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4A" w:rsidRPr="003B4CD3" w:rsidRDefault="009B4C4A" w:rsidP="009B4C4A">
      <w:pPr>
        <w:keepNext/>
        <w:keepLines/>
        <w:spacing w:after="213"/>
        <w:ind w:left="3480"/>
        <w:rPr>
          <w:b/>
          <w:bCs/>
          <w:color w:val="000000"/>
          <w:sz w:val="28"/>
        </w:rPr>
      </w:pPr>
    </w:p>
    <w:p w:rsidR="009B4C4A" w:rsidRPr="003B4CD3" w:rsidRDefault="009B4C4A" w:rsidP="009B4C4A">
      <w:pPr>
        <w:keepNext/>
        <w:keepLines/>
        <w:spacing w:after="213"/>
        <w:jc w:val="center"/>
        <w:rPr>
          <w:b/>
          <w:bCs/>
          <w:color w:val="000000"/>
          <w:sz w:val="28"/>
        </w:rPr>
      </w:pPr>
      <w:r w:rsidRPr="003B4CD3">
        <w:rPr>
          <w:b/>
          <w:bCs/>
          <w:color w:val="000000"/>
          <w:sz w:val="28"/>
        </w:rPr>
        <w:t xml:space="preserve">Муниципальное бюджетное общеобразовательное учреждение </w:t>
      </w:r>
    </w:p>
    <w:p w:rsidR="009B4C4A" w:rsidRPr="003B4CD3" w:rsidRDefault="009B4C4A" w:rsidP="009B4C4A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3B4CD3">
        <w:rPr>
          <w:b/>
          <w:bCs/>
          <w:color w:val="000000"/>
          <w:sz w:val="28"/>
        </w:rPr>
        <w:t>Заполосная средняя общеобразовательная школа Зерноградского района</w:t>
      </w:r>
    </w:p>
    <w:p w:rsidR="009B4C4A" w:rsidRPr="003B4CD3" w:rsidRDefault="009B4C4A" w:rsidP="009B4C4A">
      <w:pPr>
        <w:keepNext/>
        <w:keepLines/>
        <w:spacing w:after="213"/>
        <w:jc w:val="right"/>
        <w:rPr>
          <w:bCs/>
          <w:color w:val="000000"/>
          <w:sz w:val="28"/>
        </w:rPr>
      </w:pPr>
    </w:p>
    <w:p w:rsidR="009B4C4A" w:rsidRPr="003B4CD3" w:rsidRDefault="009B4C4A" w:rsidP="009B4C4A">
      <w:pPr>
        <w:keepNext/>
        <w:keepLines/>
        <w:spacing w:after="213"/>
        <w:jc w:val="right"/>
        <w:rPr>
          <w:bCs/>
          <w:color w:val="000000"/>
          <w:sz w:val="28"/>
        </w:rPr>
      </w:pPr>
    </w:p>
    <w:p w:rsidR="009B4C4A" w:rsidRPr="003B4CD3" w:rsidRDefault="009B4C4A" w:rsidP="009B4C4A">
      <w:pPr>
        <w:keepNext/>
        <w:keepLines/>
        <w:spacing w:after="213"/>
        <w:jc w:val="right"/>
        <w:rPr>
          <w:bCs/>
          <w:color w:val="000000"/>
          <w:sz w:val="28"/>
        </w:rPr>
      </w:pPr>
      <w:r w:rsidRPr="003B4CD3">
        <w:rPr>
          <w:bCs/>
          <w:color w:val="000000"/>
          <w:sz w:val="28"/>
        </w:rPr>
        <w:t>«Утверждена»</w:t>
      </w:r>
    </w:p>
    <w:p w:rsidR="009B4C4A" w:rsidRPr="003B4CD3" w:rsidRDefault="009D6E1C" w:rsidP="009B4C4A">
      <w:pPr>
        <w:keepNext/>
        <w:keepLines/>
        <w:spacing w:after="213"/>
        <w:jc w:val="righ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приказом от </w:t>
      </w:r>
      <w:r w:rsidR="00304C44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30.08.2019г. </w:t>
      </w:r>
      <w:r w:rsidR="00304C44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№ 291</w:t>
      </w:r>
    </w:p>
    <w:p w:rsidR="009B4C4A" w:rsidRPr="003B4CD3" w:rsidRDefault="009B4C4A" w:rsidP="009B4C4A">
      <w:pPr>
        <w:keepNext/>
        <w:keepLines/>
        <w:spacing w:after="213"/>
        <w:jc w:val="right"/>
        <w:rPr>
          <w:bCs/>
          <w:color w:val="000000"/>
          <w:sz w:val="28"/>
        </w:rPr>
      </w:pPr>
      <w:r w:rsidRPr="003B4CD3">
        <w:rPr>
          <w:bCs/>
          <w:color w:val="000000"/>
          <w:sz w:val="28"/>
        </w:rPr>
        <w:t xml:space="preserve">Директор МБОУ Заполосной СОШ </w:t>
      </w:r>
    </w:p>
    <w:p w:rsidR="009B4C4A" w:rsidRPr="003B4CD3" w:rsidRDefault="009B4C4A" w:rsidP="009B4C4A">
      <w:pPr>
        <w:keepNext/>
        <w:keepLines/>
        <w:spacing w:after="213"/>
        <w:jc w:val="right"/>
        <w:rPr>
          <w:bCs/>
          <w:color w:val="000000"/>
          <w:sz w:val="28"/>
        </w:rPr>
      </w:pPr>
      <w:r w:rsidRPr="003B4CD3">
        <w:rPr>
          <w:bCs/>
          <w:color w:val="000000"/>
          <w:sz w:val="28"/>
        </w:rPr>
        <w:t>________________Шевченко Г.Н.</w:t>
      </w:r>
    </w:p>
    <w:p w:rsidR="009B4C4A" w:rsidRPr="003B4CD3" w:rsidRDefault="009B4C4A" w:rsidP="009B4C4A">
      <w:pPr>
        <w:keepNext/>
        <w:keepLines/>
        <w:spacing w:after="213"/>
        <w:jc w:val="right"/>
        <w:rPr>
          <w:bCs/>
          <w:color w:val="000000"/>
          <w:sz w:val="28"/>
        </w:rPr>
      </w:pPr>
    </w:p>
    <w:p w:rsidR="009B4C4A" w:rsidRPr="003B4CD3" w:rsidRDefault="009B4C4A" w:rsidP="009B4C4A">
      <w:pPr>
        <w:keepNext/>
        <w:keepLines/>
        <w:spacing w:after="213"/>
        <w:jc w:val="right"/>
        <w:rPr>
          <w:bCs/>
          <w:color w:val="000000"/>
          <w:sz w:val="28"/>
        </w:rPr>
      </w:pPr>
    </w:p>
    <w:p w:rsidR="009B4C4A" w:rsidRPr="003B4CD3" w:rsidRDefault="009B4C4A" w:rsidP="009B4C4A">
      <w:pPr>
        <w:keepNext/>
        <w:keepLines/>
        <w:spacing w:after="213"/>
        <w:jc w:val="right"/>
        <w:rPr>
          <w:bCs/>
          <w:color w:val="000000"/>
          <w:sz w:val="28"/>
        </w:rPr>
      </w:pPr>
    </w:p>
    <w:p w:rsidR="009B4C4A" w:rsidRPr="003B4CD3" w:rsidRDefault="009B4C4A" w:rsidP="009B4C4A">
      <w:pPr>
        <w:keepNext/>
        <w:keepLines/>
        <w:spacing w:after="213"/>
        <w:jc w:val="center"/>
        <w:rPr>
          <w:b/>
          <w:bCs/>
          <w:color w:val="000000"/>
          <w:sz w:val="28"/>
        </w:rPr>
      </w:pPr>
      <w:r w:rsidRPr="003B4CD3">
        <w:rPr>
          <w:b/>
          <w:bCs/>
          <w:color w:val="000000"/>
          <w:sz w:val="28"/>
        </w:rPr>
        <w:t>РАБОЧАЯ ПРОГРАММА</w:t>
      </w:r>
    </w:p>
    <w:p w:rsidR="009B4C4A" w:rsidRPr="003B4CD3" w:rsidRDefault="009B4C4A" w:rsidP="009B4C4A">
      <w:pPr>
        <w:keepNext/>
        <w:keepLines/>
        <w:spacing w:after="213"/>
        <w:jc w:val="center"/>
        <w:rPr>
          <w:b/>
          <w:bCs/>
          <w:color w:val="000000"/>
          <w:sz w:val="28"/>
        </w:rPr>
      </w:pPr>
    </w:p>
    <w:p w:rsidR="009B4C4A" w:rsidRPr="003B4CD3" w:rsidRDefault="009B4C4A" w:rsidP="009B4C4A">
      <w:pPr>
        <w:keepNext/>
        <w:keepLines/>
        <w:spacing w:after="213"/>
        <w:jc w:val="center"/>
        <w:rPr>
          <w:b/>
          <w:bCs/>
          <w:color w:val="000000"/>
          <w:sz w:val="28"/>
        </w:rPr>
      </w:pPr>
    </w:p>
    <w:p w:rsidR="009B4C4A" w:rsidRPr="003B4CD3" w:rsidRDefault="009B4C4A" w:rsidP="009B4C4A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3B4CD3">
        <w:rPr>
          <w:bCs/>
          <w:color w:val="000000"/>
          <w:sz w:val="28"/>
        </w:rPr>
        <w:t xml:space="preserve">по </w:t>
      </w:r>
      <w:r w:rsidRPr="003B4CD3">
        <w:rPr>
          <w:bCs/>
          <w:color w:val="000000"/>
          <w:sz w:val="28"/>
          <w:u w:val="single"/>
        </w:rPr>
        <w:t>математике</w:t>
      </w:r>
    </w:p>
    <w:p w:rsidR="009B4C4A" w:rsidRPr="003B4CD3" w:rsidRDefault="009B4C4A" w:rsidP="009B4C4A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3B4CD3">
        <w:rPr>
          <w:bCs/>
          <w:color w:val="000000"/>
          <w:sz w:val="28"/>
        </w:rPr>
        <w:t>Уровень: начальное общее образование</w:t>
      </w:r>
    </w:p>
    <w:p w:rsidR="009B4C4A" w:rsidRPr="003B4CD3" w:rsidRDefault="009B4C4A" w:rsidP="009B4C4A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3B4CD3">
        <w:rPr>
          <w:bCs/>
          <w:color w:val="000000"/>
          <w:sz w:val="28"/>
        </w:rPr>
        <w:t>Класс: 3</w:t>
      </w:r>
    </w:p>
    <w:p w:rsidR="009B4C4A" w:rsidRPr="003B4CD3" w:rsidRDefault="009B4C4A" w:rsidP="009B4C4A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3B4CD3">
        <w:rPr>
          <w:bCs/>
          <w:color w:val="000000"/>
          <w:sz w:val="28"/>
        </w:rPr>
        <w:t>Количество часов в неделю: 4</w:t>
      </w:r>
    </w:p>
    <w:p w:rsidR="009B4C4A" w:rsidRPr="003B4CD3" w:rsidRDefault="005E5DA9" w:rsidP="009B4C4A">
      <w:pPr>
        <w:keepNext/>
        <w:keepLines/>
        <w:spacing w:after="21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Количество часов за год:  133</w:t>
      </w:r>
      <w:r w:rsidR="009B4C4A" w:rsidRPr="003B4CD3">
        <w:rPr>
          <w:bCs/>
          <w:color w:val="000000"/>
          <w:sz w:val="28"/>
        </w:rPr>
        <w:t xml:space="preserve"> часа</w:t>
      </w:r>
    </w:p>
    <w:p w:rsidR="009B4C4A" w:rsidRPr="003B4CD3" w:rsidRDefault="009D6E1C" w:rsidP="009B4C4A">
      <w:pPr>
        <w:keepNext/>
        <w:keepLines/>
        <w:spacing w:after="21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Учитель:  Серебряная Галина Яковлевна</w:t>
      </w:r>
    </w:p>
    <w:p w:rsidR="009B4C4A" w:rsidRPr="003B4CD3" w:rsidRDefault="009B4C4A" w:rsidP="009B4C4A">
      <w:pPr>
        <w:keepNext/>
        <w:keepLines/>
        <w:spacing w:after="213"/>
        <w:jc w:val="center"/>
        <w:rPr>
          <w:bCs/>
          <w:color w:val="000000"/>
        </w:rPr>
      </w:pPr>
    </w:p>
    <w:p w:rsidR="009B4C4A" w:rsidRPr="003B4CD3" w:rsidRDefault="009B4C4A" w:rsidP="009B4C4A">
      <w:pPr>
        <w:keepNext/>
        <w:keepLines/>
        <w:spacing w:after="213"/>
        <w:jc w:val="center"/>
        <w:rPr>
          <w:bCs/>
          <w:color w:val="000000"/>
        </w:rPr>
      </w:pPr>
    </w:p>
    <w:p w:rsidR="009B4C4A" w:rsidRPr="003B4CD3" w:rsidRDefault="009B4C4A" w:rsidP="009B4C4A">
      <w:pPr>
        <w:keepNext/>
        <w:keepLines/>
        <w:spacing w:after="213"/>
        <w:jc w:val="center"/>
        <w:rPr>
          <w:bCs/>
          <w:color w:val="000000"/>
        </w:rPr>
      </w:pPr>
    </w:p>
    <w:p w:rsidR="009B4C4A" w:rsidRPr="003B4CD3" w:rsidRDefault="009B4C4A" w:rsidP="009B4C4A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9B4C4A" w:rsidRDefault="009D6E1C" w:rsidP="009B4C4A">
      <w:pPr>
        <w:keepNext/>
        <w:keepLines/>
        <w:spacing w:after="21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2019-2020</w:t>
      </w:r>
      <w:r w:rsidR="009B4C4A" w:rsidRPr="003B4CD3">
        <w:rPr>
          <w:bCs/>
          <w:color w:val="000000"/>
          <w:sz w:val="28"/>
        </w:rPr>
        <w:t xml:space="preserve"> учебный год</w:t>
      </w:r>
    </w:p>
    <w:p w:rsidR="003B4CD3" w:rsidRPr="003B4CD3" w:rsidRDefault="003B4CD3" w:rsidP="00F66D34">
      <w:pPr>
        <w:keepNext/>
        <w:keepLines/>
        <w:spacing w:after="213"/>
        <w:rPr>
          <w:bCs/>
          <w:color w:val="000000"/>
          <w:sz w:val="28"/>
        </w:rPr>
      </w:pPr>
    </w:p>
    <w:p w:rsidR="009B4C4A" w:rsidRPr="003B4CD3" w:rsidRDefault="009B4C4A" w:rsidP="004414F9">
      <w:pPr>
        <w:keepNext/>
        <w:keepLines/>
        <w:spacing w:after="213"/>
        <w:jc w:val="center"/>
        <w:rPr>
          <w:rFonts w:eastAsia="Arial CYR"/>
        </w:rPr>
      </w:pPr>
      <w:r w:rsidRPr="003B4CD3">
        <w:rPr>
          <w:b/>
          <w:bCs/>
          <w:color w:val="000000"/>
        </w:rPr>
        <w:lastRenderedPageBreak/>
        <w:t>Раздел 1. «Пояснительная  записка"</w:t>
      </w:r>
    </w:p>
    <w:p w:rsidR="009B4C4A" w:rsidRPr="003B4CD3" w:rsidRDefault="009B4C4A" w:rsidP="009B4C4A">
      <w:pPr>
        <w:ind w:left="20" w:right="260"/>
        <w:jc w:val="both"/>
        <w:rPr>
          <w:rFonts w:eastAsia="Arial CYR"/>
        </w:rPr>
      </w:pPr>
      <w:r w:rsidRPr="003B4CD3">
        <w:rPr>
          <w:rFonts w:eastAsia="Arial CYR"/>
        </w:rPr>
        <w:t>Рабочая программа составлена на основании:</w:t>
      </w:r>
    </w:p>
    <w:p w:rsidR="009B4C4A" w:rsidRPr="003B4CD3" w:rsidRDefault="009B4C4A" w:rsidP="004709EB">
      <w:pPr>
        <w:numPr>
          <w:ilvl w:val="0"/>
          <w:numId w:val="3"/>
        </w:numPr>
        <w:suppressAutoHyphens/>
        <w:ind w:left="940" w:right="260" w:firstLine="0"/>
        <w:jc w:val="both"/>
        <w:rPr>
          <w:rFonts w:eastAsia="Arial CYR"/>
        </w:rPr>
      </w:pPr>
      <w:r w:rsidRPr="003B4CD3">
        <w:rPr>
          <w:rFonts w:eastAsia="Arial CYR"/>
        </w:rPr>
        <w:t>Федерального Закона от 29.12.2012 г. № 273-ФЗ «Об образовании в Российской Федерации»;</w:t>
      </w:r>
    </w:p>
    <w:p w:rsidR="009B4C4A" w:rsidRPr="003B4CD3" w:rsidRDefault="009B4C4A" w:rsidP="004709EB">
      <w:pPr>
        <w:numPr>
          <w:ilvl w:val="0"/>
          <w:numId w:val="3"/>
        </w:numPr>
        <w:suppressAutoHyphens/>
        <w:ind w:left="940" w:right="260" w:firstLine="0"/>
        <w:jc w:val="both"/>
        <w:rPr>
          <w:rFonts w:eastAsia="Arial CYR"/>
        </w:rPr>
      </w:pPr>
      <w:r w:rsidRPr="003B4CD3">
        <w:rPr>
          <w:rFonts w:eastAsia="Arial CYR"/>
        </w:rPr>
        <w:t xml:space="preserve">Приказа </w:t>
      </w:r>
      <w:proofErr w:type="spellStart"/>
      <w:r w:rsidRPr="003B4CD3">
        <w:rPr>
          <w:rFonts w:eastAsia="Arial CYR"/>
        </w:rPr>
        <w:t>МаинобрнаукиРосии</w:t>
      </w:r>
      <w:proofErr w:type="spellEnd"/>
      <w:r w:rsidRPr="003B4CD3">
        <w:rPr>
          <w:rFonts w:eastAsia="Arial CYR"/>
        </w:rPr>
        <w:t xml:space="preserve"> от 05.10.2009г.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Start"/>
      <w:r w:rsidRPr="003B4CD3">
        <w:rPr>
          <w:rFonts w:eastAsia="Arial CYR"/>
        </w:rPr>
        <w:t>»(</w:t>
      </w:r>
      <w:proofErr w:type="gramEnd"/>
      <w:r w:rsidRPr="003B4CD3">
        <w:rPr>
          <w:rFonts w:eastAsia="Arial CYR"/>
        </w:rPr>
        <w:t xml:space="preserve"> в ред. Приказов Минобрнауки России от 26.11.2010 № 1241, от 22.09.2011 № 2357, от 18.12.2012 № 10690, от 29.э12.2014 № 1643);</w:t>
      </w:r>
    </w:p>
    <w:p w:rsidR="009B4C4A" w:rsidRPr="003B4CD3" w:rsidRDefault="009B4C4A" w:rsidP="004709EB">
      <w:pPr>
        <w:numPr>
          <w:ilvl w:val="0"/>
          <w:numId w:val="3"/>
        </w:numPr>
        <w:suppressAutoHyphens/>
        <w:ind w:left="940" w:right="260" w:firstLine="0"/>
        <w:jc w:val="both"/>
        <w:rPr>
          <w:rFonts w:eastAsia="Arial CYR"/>
        </w:rPr>
      </w:pPr>
      <w:r w:rsidRPr="003B4CD3">
        <w:t xml:space="preserve">Авторской программы М. И. Моро, М. А. </w:t>
      </w:r>
      <w:proofErr w:type="spellStart"/>
      <w:r w:rsidRPr="003B4CD3">
        <w:t>Бантова</w:t>
      </w:r>
      <w:proofErr w:type="spellEnd"/>
      <w:r w:rsidRPr="003B4CD3">
        <w:t xml:space="preserve">. </w:t>
      </w:r>
      <w:proofErr w:type="gramStart"/>
      <w:r w:rsidRPr="003B4CD3">
        <w:t>«Математика», утверждённой М О РФ (Москва, 2007 г).</w:t>
      </w:r>
      <w:proofErr w:type="gramEnd"/>
    </w:p>
    <w:p w:rsidR="009B4C4A" w:rsidRPr="003B4CD3" w:rsidRDefault="009B4C4A" w:rsidP="004709EB">
      <w:pPr>
        <w:numPr>
          <w:ilvl w:val="0"/>
          <w:numId w:val="2"/>
        </w:numPr>
        <w:suppressAutoHyphens/>
        <w:ind w:left="941" w:firstLine="0"/>
        <w:jc w:val="both"/>
        <w:rPr>
          <w:rFonts w:eastAsia="Arial CYR"/>
        </w:rPr>
      </w:pPr>
      <w:r w:rsidRPr="003B4CD3">
        <w:rPr>
          <w:rFonts w:eastAsia="Arial CYR"/>
        </w:rPr>
        <w:t xml:space="preserve">Учебного плана </w:t>
      </w:r>
      <w:r w:rsidR="009D6E1C">
        <w:rPr>
          <w:rFonts w:eastAsia="Arial CYR"/>
        </w:rPr>
        <w:t xml:space="preserve">МБОУ </w:t>
      </w:r>
      <w:proofErr w:type="spellStart"/>
      <w:r w:rsidR="009D6E1C">
        <w:rPr>
          <w:rFonts w:eastAsia="Arial CYR"/>
        </w:rPr>
        <w:t>Заполосной</w:t>
      </w:r>
      <w:proofErr w:type="spellEnd"/>
      <w:r w:rsidR="009D6E1C">
        <w:rPr>
          <w:rFonts w:eastAsia="Arial CYR"/>
        </w:rPr>
        <w:t xml:space="preserve"> СОШ на 2019-2020</w:t>
      </w:r>
      <w:r w:rsidRPr="003B4CD3">
        <w:rPr>
          <w:rFonts w:eastAsia="Arial CYR"/>
        </w:rPr>
        <w:t xml:space="preserve"> уч. г. (протокол педагоги</w:t>
      </w:r>
      <w:r w:rsidR="009D6E1C">
        <w:rPr>
          <w:rFonts w:eastAsia="Arial CYR"/>
        </w:rPr>
        <w:t xml:space="preserve">ческого совета от </w:t>
      </w:r>
      <w:r w:rsidR="00304C44">
        <w:rPr>
          <w:rFonts w:eastAsia="Arial CYR"/>
        </w:rPr>
        <w:t xml:space="preserve"> </w:t>
      </w:r>
      <w:r w:rsidR="009D6E1C">
        <w:rPr>
          <w:rFonts w:eastAsia="Arial CYR"/>
        </w:rPr>
        <w:t>07.06.2019. №11</w:t>
      </w:r>
      <w:r w:rsidRPr="003B4CD3">
        <w:rPr>
          <w:rFonts w:eastAsia="Arial CYR"/>
        </w:rPr>
        <w:t>);</w:t>
      </w:r>
    </w:p>
    <w:p w:rsidR="009B4C4A" w:rsidRPr="003B4CD3" w:rsidRDefault="009B4C4A" w:rsidP="004709EB">
      <w:pPr>
        <w:numPr>
          <w:ilvl w:val="0"/>
          <w:numId w:val="2"/>
        </w:numPr>
        <w:suppressAutoHyphens/>
        <w:ind w:left="940" w:right="260" w:firstLine="0"/>
        <w:jc w:val="both"/>
      </w:pPr>
      <w:r w:rsidRPr="003B4CD3">
        <w:rPr>
          <w:rFonts w:eastAsia="Arial CYR"/>
        </w:rPr>
        <w:t>Положения о рабочей программе  учебных предметов, курсов, дисциплин (модулей).</w:t>
      </w:r>
    </w:p>
    <w:p w:rsidR="009B4C4A" w:rsidRPr="003B4CD3" w:rsidRDefault="009B4C4A" w:rsidP="009B4C4A">
      <w:pPr>
        <w:ind w:left="940" w:right="260"/>
        <w:jc w:val="both"/>
      </w:pPr>
    </w:p>
    <w:p w:rsidR="009B4C4A" w:rsidRDefault="009B4C4A" w:rsidP="009B4C4A">
      <w:pPr>
        <w:ind w:left="940" w:right="260"/>
        <w:jc w:val="both"/>
      </w:pPr>
      <w:r w:rsidRPr="003B4CD3">
        <w:t>Программа по математике рассчитана на 140 часов. Согласно годовому  календарному учебному графику и расписанию занятий МБОУ Заполосной СОШ Зе</w:t>
      </w:r>
      <w:r w:rsidR="008E553C">
        <w:t>рноградского района на 2019</w:t>
      </w:r>
      <w:r w:rsidR="009D6E1C">
        <w:t>-2020</w:t>
      </w:r>
      <w:r w:rsidRPr="003B4CD3"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математике в 3 классе </w:t>
      </w:r>
      <w:r w:rsidR="005E5DA9">
        <w:t>будет пройдена за  133</w:t>
      </w:r>
      <w:r w:rsidRPr="003B4CD3">
        <w:t xml:space="preserve"> часа. Корректировка рабочей программы внесена за счет уплотнения программного материала.</w:t>
      </w:r>
    </w:p>
    <w:p w:rsidR="00304C44" w:rsidRPr="003B4CD3" w:rsidRDefault="00304C44" w:rsidP="009B4C4A">
      <w:pPr>
        <w:ind w:left="940" w:right="260"/>
        <w:jc w:val="both"/>
      </w:pPr>
    </w:p>
    <w:p w:rsidR="0071507F" w:rsidRPr="003B4CD3" w:rsidRDefault="0071507F" w:rsidP="0071507F">
      <w:pPr>
        <w:pStyle w:val="8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Основными</w:t>
      </w:r>
      <w:r w:rsidRPr="003B4CD3">
        <w:rPr>
          <w:rStyle w:val="af0"/>
          <w:rFonts w:ascii="Times New Roman" w:hAnsi="Times New Roman" w:cs="Times New Roman"/>
          <w:sz w:val="24"/>
          <w:szCs w:val="24"/>
        </w:rPr>
        <w:t xml:space="preserve"> целями</w:t>
      </w:r>
      <w:r w:rsidRPr="003B4CD3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75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Программа определяет ряд</w:t>
      </w:r>
      <w:r w:rsidRPr="003B4CD3">
        <w:rPr>
          <w:rStyle w:val="af0"/>
          <w:rFonts w:ascii="Times New Roman" w:hAnsi="Times New Roman" w:cs="Times New Roman"/>
          <w:sz w:val="24"/>
          <w:szCs w:val="24"/>
        </w:rPr>
        <w:t xml:space="preserve"> задач,</w:t>
      </w:r>
      <w:r w:rsidRPr="003B4CD3">
        <w:rPr>
          <w:rFonts w:ascii="Times New Roman" w:hAnsi="Times New Roman" w:cs="Times New Roman"/>
          <w:sz w:val="24"/>
          <w:szCs w:val="24"/>
        </w:rPr>
        <w:t xml:space="preserve"> решение которых направлено на достижение ос</w:t>
      </w:r>
      <w:r w:rsidRPr="003B4CD3">
        <w:rPr>
          <w:rFonts w:ascii="Times New Roman" w:hAnsi="Times New Roman" w:cs="Times New Roman"/>
          <w:sz w:val="24"/>
          <w:szCs w:val="24"/>
        </w:rPr>
        <w:softHyphen/>
        <w:t>новных целей начального математического образования: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80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</w:t>
      </w:r>
      <w:r w:rsidRPr="003B4CD3">
        <w:rPr>
          <w:rFonts w:ascii="Times New Roman" w:hAnsi="Times New Roman" w:cs="Times New Roman"/>
          <w:sz w:val="24"/>
          <w:szCs w:val="24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3B4CD3">
        <w:rPr>
          <w:rFonts w:ascii="Times New Roman" w:hAnsi="Times New Roman" w:cs="Times New Roman"/>
          <w:sz w:val="24"/>
          <w:szCs w:val="24"/>
        </w:rPr>
        <w:softHyphen/>
        <w:t>ственные отношения);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90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75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71507F" w:rsidRPr="003B4CD3" w:rsidRDefault="0071507F" w:rsidP="004709EB">
      <w:pPr>
        <w:pStyle w:val="42"/>
        <w:numPr>
          <w:ilvl w:val="0"/>
          <w:numId w:val="4"/>
        </w:numPr>
        <w:shd w:val="clear" w:color="auto" w:fill="auto"/>
        <w:tabs>
          <w:tab w:val="left" w:pos="880"/>
        </w:tabs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</w:t>
      </w:r>
      <w:r w:rsidRPr="003B4CD3">
        <w:rPr>
          <w:rFonts w:ascii="Times New Roman" w:hAnsi="Times New Roman" w:cs="Times New Roman"/>
          <w:sz w:val="24"/>
          <w:szCs w:val="24"/>
        </w:rPr>
        <w:softHyphen/>
        <w:t>ние, оценивать и принимать суждения других.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</w:t>
      </w:r>
      <w:r w:rsidRPr="003B4CD3">
        <w:rPr>
          <w:rFonts w:ascii="Times New Roman" w:hAnsi="Times New Roman" w:cs="Times New Roman"/>
          <w:sz w:val="24"/>
          <w:szCs w:val="24"/>
        </w:rPr>
        <w:softHyphen/>
        <w:t>ности математических способов познания мира, усвоение начальных математических зна</w:t>
      </w:r>
      <w:r w:rsidRPr="003B4CD3">
        <w:rPr>
          <w:rFonts w:ascii="Times New Roman" w:hAnsi="Times New Roman" w:cs="Times New Roman"/>
          <w:sz w:val="24"/>
          <w:szCs w:val="24"/>
        </w:rPr>
        <w:softHyphen/>
        <w:t>ний, связей математики с окружающей действительностью и с другими школьными предме</w:t>
      </w:r>
      <w:r w:rsidRPr="003B4CD3">
        <w:rPr>
          <w:rFonts w:ascii="Times New Roman" w:hAnsi="Times New Roman" w:cs="Times New Roman"/>
          <w:sz w:val="24"/>
          <w:szCs w:val="24"/>
        </w:rPr>
        <w:softHyphen/>
        <w:t>тами, а также личностную заинтересованность в расширении математических знаний.</w:t>
      </w:r>
    </w:p>
    <w:p w:rsidR="009B4C4A" w:rsidRPr="003B4CD3" w:rsidRDefault="009B4C4A" w:rsidP="009B4C4A">
      <w:pPr>
        <w:ind w:left="940" w:right="260"/>
        <w:jc w:val="both"/>
      </w:pPr>
    </w:p>
    <w:p w:rsidR="004414F9" w:rsidRDefault="004414F9" w:rsidP="00304C44">
      <w:pPr>
        <w:rPr>
          <w:rFonts w:eastAsia="Arial"/>
          <w:b/>
          <w:bCs/>
        </w:rPr>
      </w:pPr>
    </w:p>
    <w:p w:rsidR="00F66D34" w:rsidRPr="003B4CD3" w:rsidRDefault="00F66D34" w:rsidP="00304C44">
      <w:pPr>
        <w:rPr>
          <w:rFonts w:eastAsia="Arial"/>
          <w:b/>
          <w:bCs/>
        </w:rPr>
      </w:pPr>
    </w:p>
    <w:p w:rsidR="004414F9" w:rsidRPr="003B4CD3" w:rsidRDefault="004414F9" w:rsidP="0071507F">
      <w:pPr>
        <w:jc w:val="center"/>
        <w:rPr>
          <w:rFonts w:eastAsia="Arial"/>
          <w:b/>
          <w:bCs/>
        </w:rPr>
      </w:pPr>
    </w:p>
    <w:p w:rsidR="0071507F" w:rsidRPr="003B4CD3" w:rsidRDefault="0071507F" w:rsidP="0071507F">
      <w:pPr>
        <w:jc w:val="center"/>
        <w:rPr>
          <w:b/>
          <w:bCs/>
        </w:rPr>
      </w:pPr>
      <w:r w:rsidRPr="003B4CD3">
        <w:rPr>
          <w:rFonts w:eastAsia="Arial"/>
          <w:b/>
          <w:bCs/>
        </w:rPr>
        <w:lastRenderedPageBreak/>
        <w:t>Раздел 2. «Планируемые результаты освоения учебного предмета</w:t>
      </w:r>
    </w:p>
    <w:p w:rsidR="0071507F" w:rsidRPr="003B4CD3" w:rsidRDefault="0071507F" w:rsidP="0071507F">
      <w:pPr>
        <w:jc w:val="center"/>
        <w:rPr>
          <w:rFonts w:eastAsia="Arial"/>
          <w:b/>
          <w:color w:val="000000"/>
        </w:rPr>
      </w:pPr>
      <w:r w:rsidRPr="003B4CD3">
        <w:rPr>
          <w:rFonts w:eastAsia="Arial"/>
          <w:b/>
          <w:bCs/>
        </w:rPr>
        <w:t>«</w:t>
      </w:r>
      <w:r w:rsidRPr="003B4CD3">
        <w:rPr>
          <w:rFonts w:eastAsia="Arial"/>
          <w:bCs/>
        </w:rPr>
        <w:t>Математика</w:t>
      </w:r>
      <w:r w:rsidRPr="003B4CD3">
        <w:rPr>
          <w:rFonts w:eastAsia="Arial"/>
          <w:b/>
          <w:bCs/>
        </w:rPr>
        <w:t>» и система оценок</w:t>
      </w:r>
      <w:r w:rsidRPr="003B4CD3">
        <w:rPr>
          <w:rFonts w:eastAsia="Arial"/>
          <w:b/>
          <w:color w:val="000000"/>
        </w:rPr>
        <w:t>»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Программа обеспечивает достижение третьеклассниками следующих личностных, метапредметных и предметных результатов.</w:t>
      </w:r>
    </w:p>
    <w:p w:rsidR="0071507F" w:rsidRPr="003B4CD3" w:rsidRDefault="0071507F" w:rsidP="0071507F">
      <w:pPr>
        <w:ind w:firstLine="540"/>
        <w:jc w:val="center"/>
        <w:rPr>
          <w:b/>
          <w:i/>
        </w:rPr>
      </w:pPr>
      <w:bookmarkStart w:id="0" w:name="bookmark4"/>
      <w:r w:rsidRPr="003B4CD3">
        <w:rPr>
          <w:b/>
        </w:rPr>
        <w:t>Личностные результаты</w:t>
      </w:r>
      <w:bookmarkEnd w:id="0"/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Осознание роли своей страны в мировом развитии, уважительное отношение к семей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ным ценностям, бережное отношение к окружающему миру.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учения, заинтересо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3B4CD3">
        <w:rPr>
          <w:rStyle w:val="11"/>
          <w:rFonts w:ascii="Times New Roman" w:hAnsi="Times New Roman" w:cs="Times New Roman"/>
          <w:sz w:val="24"/>
          <w:szCs w:val="24"/>
        </w:rPr>
        <w:t>со</w:t>
      </w:r>
      <w:proofErr w:type="gramEnd"/>
      <w:r w:rsidRPr="003B4CD3">
        <w:rPr>
          <w:rStyle w:val="11"/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71507F" w:rsidRPr="003B4CD3" w:rsidRDefault="0071507F" w:rsidP="0071507F">
      <w:pPr>
        <w:keepNext/>
        <w:keepLines/>
        <w:jc w:val="center"/>
        <w:rPr>
          <w:b/>
          <w:i/>
        </w:rPr>
      </w:pPr>
      <w:r w:rsidRPr="003B4CD3">
        <w:rPr>
          <w:rStyle w:val="12"/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ции для создания моделей изучаемых объектов и процессов, схем решения </w:t>
      </w:r>
      <w:proofErr w:type="gramStart"/>
      <w:r w:rsidRPr="003B4CD3">
        <w:rPr>
          <w:rStyle w:val="11"/>
          <w:rFonts w:ascii="Times New Roman" w:hAnsi="Times New Roman" w:cs="Times New Roman"/>
          <w:sz w:val="24"/>
          <w:szCs w:val="24"/>
        </w:rPr>
        <w:t>учебно- познавательных</w:t>
      </w:r>
      <w:proofErr w:type="gramEnd"/>
      <w:r w:rsidRPr="003B4CD3">
        <w:rPr>
          <w:rStyle w:val="11"/>
          <w:rFonts w:ascii="Times New Roman" w:hAnsi="Times New Roman" w:cs="Times New Roman"/>
          <w:sz w:val="24"/>
          <w:szCs w:val="24"/>
        </w:rPr>
        <w:t xml:space="preserve"> и практических задач.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нологий для решения коммуникативных и познавательных задач.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ции и передачи информации в соответствии с коммуникативными и познавательными зада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чами и технологиями учебного предмета, в том числе умение вводить текст с помощью кла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виатуры компьютера, фиксировать (записывать) результаты измерения величин и анализи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ровать изображения, звуки, готовить своё выступление и выступать с аудио-, виде</w:t>
      </w:r>
      <w:proofErr w:type="gramStart"/>
      <w:r w:rsidRPr="003B4CD3">
        <w:rPr>
          <w:rStyle w:val="11"/>
          <w:rFonts w:ascii="Times New Roman" w:hAnsi="Times New Roman" w:cs="Times New Roman"/>
          <w:sz w:val="24"/>
          <w:szCs w:val="24"/>
        </w:rPr>
        <w:t>о-</w:t>
      </w:r>
      <w:proofErr w:type="gramEnd"/>
      <w:r w:rsidRPr="003B4CD3">
        <w:rPr>
          <w:rStyle w:val="11"/>
          <w:rFonts w:ascii="Times New Roman" w:hAnsi="Times New Roman" w:cs="Times New Roman"/>
          <w:sz w:val="24"/>
          <w:szCs w:val="24"/>
        </w:rPr>
        <w:t xml:space="preserve"> и гра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фическим сопровождением.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фикации по </w:t>
      </w:r>
      <w:proofErr w:type="spellStart"/>
      <w:proofErr w:type="gramStart"/>
      <w:r w:rsidRPr="003B4CD3">
        <w:rPr>
          <w:rStyle w:val="11"/>
          <w:rFonts w:ascii="Times New Roman" w:hAnsi="Times New Roman" w:cs="Times New Roman"/>
          <w:sz w:val="24"/>
          <w:szCs w:val="24"/>
        </w:rPr>
        <w:t>родо-видовым</w:t>
      </w:r>
      <w:proofErr w:type="spellEnd"/>
      <w:proofErr w:type="gramEnd"/>
      <w:r w:rsidRPr="003B4CD3">
        <w:rPr>
          <w:rStyle w:val="11"/>
          <w:rFonts w:ascii="Times New Roman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лении функций и ролей в совместной деятельности, осуществлять взаимный контроль в со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поведение и поведение окру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жающих.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щественные связи и отношения между объектами и процессами.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мета «Математика».</w:t>
      </w:r>
    </w:p>
    <w:p w:rsidR="0071507F" w:rsidRPr="003B4CD3" w:rsidRDefault="0071507F" w:rsidP="0071507F">
      <w:pPr>
        <w:jc w:val="center"/>
      </w:pPr>
    </w:p>
    <w:p w:rsidR="004414F9" w:rsidRPr="003B4CD3" w:rsidRDefault="004414F9" w:rsidP="0071507F">
      <w:pPr>
        <w:shd w:val="clear" w:color="auto" w:fill="FFFFFF"/>
        <w:jc w:val="center"/>
        <w:rPr>
          <w:b/>
          <w:bCs/>
          <w:color w:val="000000"/>
        </w:rPr>
      </w:pPr>
    </w:p>
    <w:p w:rsidR="0071507F" w:rsidRPr="003B4CD3" w:rsidRDefault="0071507F" w:rsidP="0071507F">
      <w:pPr>
        <w:shd w:val="clear" w:color="auto" w:fill="FFFFFF"/>
        <w:jc w:val="center"/>
        <w:rPr>
          <w:color w:val="000000"/>
        </w:rPr>
      </w:pPr>
      <w:r w:rsidRPr="003B4CD3">
        <w:rPr>
          <w:b/>
          <w:bCs/>
          <w:color w:val="000000"/>
        </w:rPr>
        <w:lastRenderedPageBreak/>
        <w:t>Предметные результаты</w:t>
      </w:r>
      <w:r w:rsidRPr="003B4CD3">
        <w:rPr>
          <w:color w:val="000000"/>
        </w:rPr>
        <w:br/>
        <w:t>ЧИСЛА И ВЕЛИЧИНЫ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color w:val="000000"/>
          <w:u w:val="single"/>
        </w:rPr>
        <w:t>Учащийся научится:</w:t>
      </w:r>
    </w:p>
    <w:p w:rsidR="0071507F" w:rsidRPr="003B4CD3" w:rsidRDefault="0071507F" w:rsidP="004709EB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образовывать, называть, читать, записывать числа от 0 до 1 000;</w:t>
      </w:r>
    </w:p>
    <w:p w:rsidR="0071507F" w:rsidRPr="003B4CD3" w:rsidRDefault="0071507F" w:rsidP="004709EB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71507F" w:rsidRPr="003B4CD3" w:rsidRDefault="0071507F" w:rsidP="004709EB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71507F" w:rsidRPr="003B4CD3" w:rsidRDefault="0071507F" w:rsidP="004709EB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71507F" w:rsidRPr="003B4CD3" w:rsidRDefault="0071507F" w:rsidP="004709EB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3B4CD3">
        <w:rPr>
          <w:color w:val="000000"/>
        </w:rPr>
        <w:t>2</w:t>
      </w:r>
      <w:proofErr w:type="gramEnd"/>
      <w:r w:rsidRPr="003B4CD3">
        <w:rPr>
          <w:color w:val="000000"/>
        </w:rPr>
        <w:t xml:space="preserve"> = 100 см2, 1 м2 = 100 дм2; переводить одни единицы площади в другие;</w:t>
      </w:r>
    </w:p>
    <w:p w:rsidR="0071507F" w:rsidRPr="003B4CD3" w:rsidRDefault="0071507F" w:rsidP="004709EB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iCs/>
          <w:color w:val="000000"/>
          <w:u w:val="single"/>
        </w:rPr>
        <w:t>Учащийся получит возможность научиться:</w:t>
      </w:r>
    </w:p>
    <w:p w:rsidR="0071507F" w:rsidRPr="003B4CD3" w:rsidRDefault="0071507F" w:rsidP="004709EB">
      <w:pPr>
        <w:numPr>
          <w:ilvl w:val="0"/>
          <w:numId w:val="6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71507F" w:rsidRPr="003B4CD3" w:rsidRDefault="0071507F" w:rsidP="004709EB">
      <w:pPr>
        <w:numPr>
          <w:ilvl w:val="0"/>
          <w:numId w:val="6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71507F" w:rsidRPr="003B4CD3" w:rsidRDefault="0071507F" w:rsidP="0071507F">
      <w:pPr>
        <w:shd w:val="clear" w:color="auto" w:fill="FFFFFF"/>
        <w:jc w:val="center"/>
        <w:rPr>
          <w:color w:val="000000"/>
        </w:rPr>
      </w:pPr>
      <w:r w:rsidRPr="003B4CD3">
        <w:rPr>
          <w:color w:val="000000"/>
        </w:rPr>
        <w:t>АРИФМЕТИЧЕСКИЕ ДЕЙСТВИЯ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color w:val="000000"/>
          <w:u w:val="single"/>
        </w:rPr>
        <w:t>Учащийся научится:</w:t>
      </w:r>
    </w:p>
    <w:p w:rsidR="0071507F" w:rsidRPr="003B4CD3" w:rsidRDefault="0071507F" w:rsidP="004709EB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3B4CD3">
        <w:rPr>
          <w:color w:val="000000"/>
        </w:rPr>
        <w:t xml:space="preserve"> :</w:t>
      </w:r>
      <w:proofErr w:type="gramEnd"/>
      <w:r w:rsidRPr="003B4CD3">
        <w:rPr>
          <w:color w:val="000000"/>
        </w:rPr>
        <w:t xml:space="preserve"> а, 0 : а;</w:t>
      </w:r>
    </w:p>
    <w:p w:rsidR="0071507F" w:rsidRPr="003B4CD3" w:rsidRDefault="0071507F" w:rsidP="004709EB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 xml:space="preserve">выполнять </w:t>
      </w:r>
      <w:proofErr w:type="spellStart"/>
      <w:r w:rsidRPr="003B4CD3">
        <w:rPr>
          <w:color w:val="000000"/>
        </w:rPr>
        <w:t>внетабличное</w:t>
      </w:r>
      <w:proofErr w:type="spellEnd"/>
      <w:r w:rsidRPr="003B4CD3">
        <w:rPr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71507F" w:rsidRPr="003B4CD3" w:rsidRDefault="0071507F" w:rsidP="004709EB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71507F" w:rsidRPr="003B4CD3" w:rsidRDefault="0071507F" w:rsidP="004709EB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вычислять значение числового выражения, содержащего 2 – 3 действия (со скобками и без скобок).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iCs/>
          <w:color w:val="000000"/>
          <w:u w:val="single"/>
        </w:rPr>
        <w:t>Учащийся получит возможность научиться:</w:t>
      </w:r>
    </w:p>
    <w:p w:rsidR="0071507F" w:rsidRPr="003B4CD3" w:rsidRDefault="0071507F" w:rsidP="004709EB">
      <w:pPr>
        <w:numPr>
          <w:ilvl w:val="0"/>
          <w:numId w:val="8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использовать свойства арифметических действий для удобства вычислений;</w:t>
      </w:r>
    </w:p>
    <w:p w:rsidR="0071507F" w:rsidRPr="003B4CD3" w:rsidRDefault="0071507F" w:rsidP="004709EB">
      <w:pPr>
        <w:numPr>
          <w:ilvl w:val="0"/>
          <w:numId w:val="8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вычислять значение буквенного выражения при заданных значениях входящих в него букв;</w:t>
      </w:r>
    </w:p>
    <w:p w:rsidR="0071507F" w:rsidRPr="003B4CD3" w:rsidRDefault="0071507F" w:rsidP="004709EB">
      <w:pPr>
        <w:numPr>
          <w:ilvl w:val="0"/>
          <w:numId w:val="8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71507F" w:rsidRPr="003B4CD3" w:rsidRDefault="0071507F" w:rsidP="0071507F">
      <w:pPr>
        <w:shd w:val="clear" w:color="auto" w:fill="FFFFFF"/>
        <w:jc w:val="center"/>
        <w:rPr>
          <w:color w:val="000000"/>
        </w:rPr>
      </w:pPr>
      <w:r w:rsidRPr="003B4CD3">
        <w:rPr>
          <w:color w:val="000000"/>
        </w:rPr>
        <w:t>РАБОТА С ТЕКСТОВЫМИ ЗАДАЧАМИ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color w:val="000000"/>
          <w:u w:val="single"/>
        </w:rPr>
        <w:t>Учащийся научится:</w:t>
      </w:r>
    </w:p>
    <w:p w:rsidR="0071507F" w:rsidRPr="003B4CD3" w:rsidRDefault="0071507F" w:rsidP="004709EB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71507F" w:rsidRPr="003B4CD3" w:rsidRDefault="0071507F" w:rsidP="004709EB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71507F" w:rsidRPr="003B4CD3" w:rsidRDefault="0071507F" w:rsidP="004709EB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преобразовывать задачу вновую, изменяя ее условие или вопрос;</w:t>
      </w:r>
    </w:p>
    <w:p w:rsidR="0071507F" w:rsidRPr="003B4CD3" w:rsidRDefault="0071507F" w:rsidP="004709EB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составлять задачу по краткой записи, по схеме, по ее решению;</w:t>
      </w:r>
    </w:p>
    <w:p w:rsidR="0071507F" w:rsidRPr="003B4CD3" w:rsidRDefault="0071507F" w:rsidP="004709EB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iCs/>
          <w:color w:val="000000"/>
          <w:u w:val="single"/>
        </w:rPr>
        <w:t>Учащийся получит возможность научиться:</w:t>
      </w:r>
    </w:p>
    <w:p w:rsidR="0071507F" w:rsidRPr="003B4CD3" w:rsidRDefault="0071507F" w:rsidP="004709EB">
      <w:pPr>
        <w:numPr>
          <w:ilvl w:val="0"/>
          <w:numId w:val="10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lastRenderedPageBreak/>
        <w:t>сравнивать задачи по сходству и различию отношений между объектами, рассматриваемых в задачах;</w:t>
      </w:r>
    </w:p>
    <w:p w:rsidR="0071507F" w:rsidRPr="003B4CD3" w:rsidRDefault="0071507F" w:rsidP="004709EB">
      <w:pPr>
        <w:numPr>
          <w:ilvl w:val="0"/>
          <w:numId w:val="10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дополнять задачу с недостающими данными возможными числами;</w:t>
      </w:r>
    </w:p>
    <w:p w:rsidR="0071507F" w:rsidRPr="003B4CD3" w:rsidRDefault="0071507F" w:rsidP="004709EB">
      <w:pPr>
        <w:numPr>
          <w:ilvl w:val="0"/>
          <w:numId w:val="10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3B4CD3">
        <w:rPr>
          <w:iCs/>
          <w:color w:val="000000"/>
        </w:rPr>
        <w:t>рациональный</w:t>
      </w:r>
      <w:proofErr w:type="gramEnd"/>
      <w:r w:rsidRPr="003B4CD3">
        <w:rPr>
          <w:iCs/>
          <w:color w:val="000000"/>
        </w:rPr>
        <w:t>;</w:t>
      </w:r>
    </w:p>
    <w:p w:rsidR="0071507F" w:rsidRPr="003B4CD3" w:rsidRDefault="0071507F" w:rsidP="004709EB">
      <w:pPr>
        <w:numPr>
          <w:ilvl w:val="0"/>
          <w:numId w:val="10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решать задачи на нахождение доли числа и числа по его доле;</w:t>
      </w:r>
    </w:p>
    <w:p w:rsidR="0071507F" w:rsidRPr="003B4CD3" w:rsidRDefault="0071507F" w:rsidP="004709EB">
      <w:pPr>
        <w:numPr>
          <w:ilvl w:val="0"/>
          <w:numId w:val="10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решать задачи практического содержания, в том числе задачи-расчеты.</w:t>
      </w:r>
    </w:p>
    <w:p w:rsidR="0071507F" w:rsidRPr="003B4CD3" w:rsidRDefault="0071507F" w:rsidP="0071507F">
      <w:pPr>
        <w:shd w:val="clear" w:color="auto" w:fill="FFFFFF"/>
        <w:jc w:val="center"/>
        <w:rPr>
          <w:color w:val="000000"/>
        </w:rPr>
      </w:pPr>
      <w:r w:rsidRPr="003B4CD3">
        <w:rPr>
          <w:color w:val="000000"/>
        </w:rPr>
        <w:t>ПРОСТРАНСТВЕННЫЕ ОТНОШЕНИЯ</w:t>
      </w:r>
      <w:proofErr w:type="gramStart"/>
      <w:r w:rsidRPr="003B4CD3">
        <w:rPr>
          <w:color w:val="000000"/>
        </w:rPr>
        <w:t>.Г</w:t>
      </w:r>
      <w:proofErr w:type="gramEnd"/>
      <w:r w:rsidRPr="003B4CD3">
        <w:rPr>
          <w:color w:val="000000"/>
        </w:rPr>
        <w:t>ЕОМЕТРИЧЕСКИЕ ФИГУРЫ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color w:val="000000"/>
          <w:u w:val="single"/>
        </w:rPr>
        <w:t>Учащийся научится:</w:t>
      </w:r>
    </w:p>
    <w:p w:rsidR="0071507F" w:rsidRPr="003B4CD3" w:rsidRDefault="0071507F" w:rsidP="004709EB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обозначать геометрические фигуры буквами;</w:t>
      </w:r>
    </w:p>
    <w:p w:rsidR="0071507F" w:rsidRPr="003B4CD3" w:rsidRDefault="0071507F" w:rsidP="004709EB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различать круг и окружность;</w:t>
      </w:r>
    </w:p>
    <w:p w:rsidR="0071507F" w:rsidRPr="003B4CD3" w:rsidRDefault="0071507F" w:rsidP="004709EB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чертить окружность заданного радиуса с использованием циркуля.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iCs/>
          <w:color w:val="000000"/>
          <w:u w:val="single"/>
        </w:rPr>
        <w:t>Учащийся получит возможность научиться:</w:t>
      </w:r>
    </w:p>
    <w:p w:rsidR="0071507F" w:rsidRPr="003B4CD3" w:rsidRDefault="0071507F" w:rsidP="004709EB">
      <w:pPr>
        <w:numPr>
          <w:ilvl w:val="0"/>
          <w:numId w:val="12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различать треугольники по соотношению длин сторон; по видам углов;</w:t>
      </w:r>
    </w:p>
    <w:p w:rsidR="0071507F" w:rsidRPr="003B4CD3" w:rsidRDefault="0071507F" w:rsidP="004709EB">
      <w:pPr>
        <w:numPr>
          <w:ilvl w:val="0"/>
          <w:numId w:val="12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изображать геометрические фигуры (отрезок, прямоугольник) в заданном масштабе;</w:t>
      </w:r>
    </w:p>
    <w:p w:rsidR="0071507F" w:rsidRPr="003B4CD3" w:rsidRDefault="0071507F" w:rsidP="004709EB">
      <w:pPr>
        <w:numPr>
          <w:ilvl w:val="0"/>
          <w:numId w:val="12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читать план участка (комнаты, сада и др.).</w:t>
      </w:r>
    </w:p>
    <w:p w:rsidR="0071507F" w:rsidRPr="003B4CD3" w:rsidRDefault="0071507F" w:rsidP="0071507F">
      <w:pPr>
        <w:shd w:val="clear" w:color="auto" w:fill="FFFFFF"/>
        <w:jc w:val="center"/>
        <w:rPr>
          <w:color w:val="000000"/>
        </w:rPr>
      </w:pPr>
      <w:r w:rsidRPr="003B4CD3">
        <w:rPr>
          <w:color w:val="000000"/>
        </w:rPr>
        <w:t>ГЕОМЕТРИЧЕСКИЕ ВЕЛИЧИНЫ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color w:val="000000"/>
          <w:u w:val="single"/>
        </w:rPr>
        <w:t>Учащийся научится:</w:t>
      </w:r>
    </w:p>
    <w:p w:rsidR="0071507F" w:rsidRPr="003B4CD3" w:rsidRDefault="0071507F" w:rsidP="004709EB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измерять длину отрезка;</w:t>
      </w:r>
    </w:p>
    <w:p w:rsidR="0071507F" w:rsidRPr="003B4CD3" w:rsidRDefault="0071507F" w:rsidP="004709EB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вычислять площадь прямоугольника (квадрата) по заданным длинам его сторон;</w:t>
      </w:r>
    </w:p>
    <w:p w:rsidR="0071507F" w:rsidRPr="003B4CD3" w:rsidRDefault="0071507F" w:rsidP="004709EB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3B4CD3">
        <w:rPr>
          <w:color w:val="000000"/>
        </w:rPr>
        <w:t>.к</w:t>
      </w:r>
      <w:proofErr w:type="gramEnd"/>
      <w:r w:rsidRPr="003B4CD3">
        <w:rPr>
          <w:color w:val="000000"/>
        </w:rPr>
        <w:t>вадратный метр), используя соотношения между ними.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iCs/>
          <w:color w:val="000000"/>
          <w:u w:val="single"/>
        </w:rPr>
        <w:t>Учащийся получит возможность научиться:</w:t>
      </w:r>
    </w:p>
    <w:p w:rsidR="0071507F" w:rsidRPr="003B4CD3" w:rsidRDefault="0071507F" w:rsidP="004709EB">
      <w:pPr>
        <w:numPr>
          <w:ilvl w:val="0"/>
          <w:numId w:val="14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выбирать наиболее подходящие единицы площади для конкретной ситуации;</w:t>
      </w:r>
    </w:p>
    <w:p w:rsidR="0071507F" w:rsidRPr="003B4CD3" w:rsidRDefault="0071507F" w:rsidP="004709EB">
      <w:pPr>
        <w:numPr>
          <w:ilvl w:val="0"/>
          <w:numId w:val="14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вычислять площадь прямоугольного треугольника, достраивая его до прямоугольника.</w:t>
      </w:r>
    </w:p>
    <w:p w:rsidR="0071507F" w:rsidRPr="003B4CD3" w:rsidRDefault="0071507F" w:rsidP="0071507F">
      <w:pPr>
        <w:shd w:val="clear" w:color="auto" w:fill="FFFFFF"/>
        <w:jc w:val="center"/>
        <w:rPr>
          <w:color w:val="000000"/>
        </w:rPr>
      </w:pPr>
      <w:r w:rsidRPr="003B4CD3">
        <w:rPr>
          <w:color w:val="000000"/>
        </w:rPr>
        <w:t>РАБОТА С ИНФОРМАЦИЕЙ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color w:val="000000"/>
          <w:u w:val="single"/>
        </w:rPr>
        <w:t>Учащийся научится:</w:t>
      </w:r>
    </w:p>
    <w:p w:rsidR="0071507F" w:rsidRPr="003B4CD3" w:rsidRDefault="0071507F" w:rsidP="004709EB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71507F" w:rsidRPr="003B4CD3" w:rsidRDefault="0071507F" w:rsidP="004709EB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71507F" w:rsidRPr="003B4CD3" w:rsidRDefault="0071507F" w:rsidP="004709EB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71507F" w:rsidRPr="003B4CD3" w:rsidRDefault="0071507F" w:rsidP="004709EB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3B4CD3">
        <w:rPr>
          <w:color w:val="000000"/>
        </w:rPr>
        <w:t xml:space="preserve">выстраивать цепочку </w:t>
      </w:r>
      <w:proofErr w:type="gramStart"/>
      <w:r w:rsidRPr="003B4CD3">
        <w:rPr>
          <w:color w:val="000000"/>
        </w:rPr>
        <w:t>логических рассуждений</w:t>
      </w:r>
      <w:proofErr w:type="gramEnd"/>
      <w:r w:rsidRPr="003B4CD3">
        <w:rPr>
          <w:color w:val="000000"/>
        </w:rPr>
        <w:t>, делать выводы.</w:t>
      </w:r>
    </w:p>
    <w:p w:rsidR="0071507F" w:rsidRPr="003B4CD3" w:rsidRDefault="0071507F" w:rsidP="0071507F">
      <w:pPr>
        <w:shd w:val="clear" w:color="auto" w:fill="FFFFFF"/>
        <w:jc w:val="both"/>
        <w:rPr>
          <w:b/>
          <w:color w:val="000000"/>
          <w:u w:val="single"/>
        </w:rPr>
      </w:pPr>
      <w:r w:rsidRPr="003B4CD3">
        <w:rPr>
          <w:b/>
          <w:iCs/>
          <w:color w:val="000000"/>
          <w:u w:val="single"/>
        </w:rPr>
        <w:t>Учащийся получит возможность научиться:</w:t>
      </w:r>
    </w:p>
    <w:p w:rsidR="0071507F" w:rsidRPr="003B4CD3" w:rsidRDefault="0071507F" w:rsidP="004709EB">
      <w:pPr>
        <w:numPr>
          <w:ilvl w:val="0"/>
          <w:numId w:val="16"/>
        </w:numPr>
        <w:shd w:val="clear" w:color="auto" w:fill="FFFFFF"/>
        <w:ind w:left="0"/>
        <w:jc w:val="both"/>
        <w:rPr>
          <w:iCs/>
          <w:color w:val="000000"/>
        </w:rPr>
      </w:pPr>
      <w:r w:rsidRPr="003B4CD3">
        <w:rPr>
          <w:iCs/>
          <w:color w:val="000000"/>
        </w:rPr>
        <w:t>читать несложные готовые таблицы;</w:t>
      </w:r>
    </w:p>
    <w:p w:rsidR="0071507F" w:rsidRPr="003B4CD3" w:rsidRDefault="0071507F" w:rsidP="004709EB">
      <w:pPr>
        <w:numPr>
          <w:ilvl w:val="0"/>
          <w:numId w:val="16"/>
        </w:numPr>
        <w:shd w:val="clear" w:color="auto" w:fill="FFFFFF"/>
        <w:ind w:left="0"/>
        <w:jc w:val="both"/>
        <w:rPr>
          <w:iCs/>
          <w:color w:val="000000"/>
        </w:rPr>
      </w:pPr>
      <w:proofErr w:type="gramStart"/>
      <w:r w:rsidRPr="003B4CD3">
        <w:rPr>
          <w:iCs/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71507F" w:rsidRPr="003B4CD3" w:rsidRDefault="0071507F" w:rsidP="0071507F">
      <w:pPr>
        <w:jc w:val="both"/>
        <w:rPr>
          <w:b/>
        </w:rPr>
      </w:pPr>
    </w:p>
    <w:p w:rsidR="0071507F" w:rsidRPr="003B4CD3" w:rsidRDefault="0071507F" w:rsidP="0071507F">
      <w:pPr>
        <w:pStyle w:val="14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</w:t>
      </w:r>
    </w:p>
    <w:p w:rsidR="0071507F" w:rsidRPr="003B4CD3" w:rsidRDefault="0071507F" w:rsidP="0071507F">
      <w:pPr>
        <w:pStyle w:val="14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Fonts w:ascii="Times New Roman" w:hAnsi="Times New Roman" w:cs="Times New Roman"/>
          <w:sz w:val="24"/>
          <w:szCs w:val="24"/>
        </w:rPr>
        <w:t>освоения предмета</w:t>
      </w:r>
      <w:proofErr w:type="gramStart"/>
      <w:r w:rsidRPr="003B4CD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B4CD3">
        <w:rPr>
          <w:rFonts w:ascii="Times New Roman" w:hAnsi="Times New Roman" w:cs="Times New Roman"/>
          <w:sz w:val="24"/>
          <w:szCs w:val="24"/>
        </w:rPr>
        <w:t>ритерии оценивания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</w:t>
      </w:r>
      <w:proofErr w:type="spellStart"/>
      <w:proofErr w:type="gramStart"/>
      <w:r w:rsidRPr="003B4CD3">
        <w:rPr>
          <w:rStyle w:val="11"/>
          <w:rFonts w:ascii="Times New Roman" w:hAnsi="Times New Roman" w:cs="Times New Roman"/>
          <w:sz w:val="24"/>
          <w:szCs w:val="24"/>
        </w:rPr>
        <w:t>ситуатив-ность</w:t>
      </w:r>
      <w:proofErr w:type="spellEnd"/>
      <w:proofErr w:type="gramEnd"/>
      <w:r w:rsidRPr="003B4CD3">
        <w:rPr>
          <w:rStyle w:val="11"/>
          <w:rFonts w:ascii="Times New Roman" w:hAnsi="Times New Roman" w:cs="Times New Roman"/>
          <w:sz w:val="24"/>
          <w:szCs w:val="24"/>
        </w:rPr>
        <w:t xml:space="preserve"> эмоциональных реакций ребенка.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изучения математики предпо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лагает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тельные и учебно-практические задачи. Оценка индивидуальных образовательных достиже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Стандарта, составляющей комплекса оценки достиже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троля состоят из нескольких однотипных заданий, с помощью которых осуществляется все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сторонняя проверка только одного определенного умения.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Тематический контроль по математике проводится в письменной форме. Для темати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ческих проверок выбираются узловые вопросы программы: приемы устных вычислений, из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мерение величин и др. Проверочные работы позволяют проверить, например, знание таб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личных случаев сложения, вычитания, умножения и деления. В этом случае для обеспече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ния самостоятельности учащихся подбирается несколько вариантов работы, каждый из ко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торых содержит около тридцати примеров на сложение и вычитание или умножение и деле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ние. На выполнение такой работы отводится 5-6 минут урока. 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B4CD3">
        <w:rPr>
          <w:rStyle w:val="11"/>
          <w:rFonts w:ascii="Times New Roman" w:hAnsi="Times New Roman" w:cs="Times New Roman"/>
          <w:sz w:val="24"/>
          <w:szCs w:val="24"/>
        </w:rPr>
        <w:t>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воения программы по математике в третьем классе: способность решать </w:t>
      </w:r>
      <w:proofErr w:type="gramStart"/>
      <w:r w:rsidRPr="003B4CD3">
        <w:rPr>
          <w:rStyle w:val="11"/>
          <w:rFonts w:ascii="Times New Roman" w:hAnsi="Times New Roman" w:cs="Times New Roman"/>
          <w:sz w:val="24"/>
          <w:szCs w:val="24"/>
        </w:rPr>
        <w:t>учебно- практические</w:t>
      </w:r>
      <w:proofErr w:type="gramEnd"/>
      <w:r w:rsidRPr="003B4CD3">
        <w:rPr>
          <w:rStyle w:val="11"/>
          <w:rFonts w:ascii="Times New Roman" w:hAnsi="Times New Roman" w:cs="Times New Roman"/>
          <w:sz w:val="24"/>
          <w:szCs w:val="24"/>
        </w:rPr>
        <w:t xml:space="preserve">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07F" w:rsidRPr="003B4CD3" w:rsidRDefault="0071507F" w:rsidP="0071507F">
      <w:pPr>
        <w:jc w:val="center"/>
      </w:pPr>
      <w:r w:rsidRPr="003B4CD3">
        <w:rPr>
          <w:rStyle w:val="22"/>
          <w:rFonts w:ascii="Times New Roman" w:hAnsi="Times New Roman" w:cs="Times New Roman"/>
          <w:sz w:val="24"/>
          <w:szCs w:val="24"/>
        </w:rPr>
        <w:t>Нормы оценок по математике</w:t>
      </w:r>
    </w:p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852" w:type="dxa"/>
        <w:tblLook w:val="04A0"/>
      </w:tblPr>
      <w:tblGrid>
        <w:gridCol w:w="2463"/>
        <w:gridCol w:w="2463"/>
        <w:gridCol w:w="2463"/>
        <w:gridCol w:w="2463"/>
      </w:tblGrid>
      <w:tr w:rsidR="00862E1F" w:rsidRPr="003B4CD3" w:rsidTr="00862E1F"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Работа, состоящая из примеров: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Работа,</w:t>
            </w:r>
            <w:r w:rsidRPr="003B4CD3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 xml:space="preserve"> состоящая из задач.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Комбинированная ра</w:t>
            </w:r>
            <w:r w:rsidRPr="003B4CD3">
              <w:rPr>
                <w:rStyle w:val="80"/>
                <w:rFonts w:ascii="Times New Roman" w:hAnsi="Times New Roman" w:cs="Times New Roman"/>
                <w:sz w:val="24"/>
                <w:szCs w:val="24"/>
              </w:rPr>
              <w:softHyphen/>
              <w:t>бота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Контрольный уст</w:t>
            </w:r>
            <w:r w:rsidRPr="003B4CD3">
              <w:rPr>
                <w:rStyle w:val="80"/>
                <w:rFonts w:ascii="Times New Roman" w:hAnsi="Times New Roman" w:cs="Times New Roman"/>
                <w:sz w:val="24"/>
                <w:szCs w:val="24"/>
              </w:rPr>
              <w:softHyphen/>
              <w:t>ный счет.</w:t>
            </w:r>
          </w:p>
        </w:tc>
      </w:tr>
      <w:tr w:rsidR="00862E1F" w:rsidRPr="003B4CD3" w:rsidTr="00862E1F">
        <w:tc>
          <w:tcPr>
            <w:tcW w:w="2463" w:type="dxa"/>
          </w:tcPr>
          <w:p w:rsidR="00862E1F" w:rsidRPr="003B4CD3" w:rsidRDefault="00862E1F" w:rsidP="0071507F">
            <w:r w:rsidRPr="003B4CD3">
              <w:t>«</w:t>
            </w:r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5»</w:t>
            </w:r>
            <w:r w:rsidRPr="003B4CD3">
              <w:t xml:space="preserve"> - без ошибок.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t>«</w:t>
            </w:r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  <w:r w:rsidRPr="003B4CD3">
              <w:t>» - без ошибок.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3B4CD3">
              <w:t xml:space="preserve"> - без ошибок.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t>«</w:t>
            </w:r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5»</w:t>
            </w:r>
            <w:r w:rsidRPr="003B4CD3">
              <w:t xml:space="preserve"> - без ошибок.</w:t>
            </w:r>
          </w:p>
        </w:tc>
      </w:tr>
      <w:tr w:rsidR="00862E1F" w:rsidRPr="003B4CD3" w:rsidTr="00862E1F"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3B4CD3">
              <w:t xml:space="preserve"> -1 </w:t>
            </w:r>
            <w:proofErr w:type="gramStart"/>
            <w:r w:rsidRPr="003B4CD3">
              <w:t>грубая</w:t>
            </w:r>
            <w:proofErr w:type="gramEnd"/>
            <w:r w:rsidRPr="003B4CD3">
              <w:t xml:space="preserve"> и 1-2 не</w:t>
            </w:r>
            <w:r w:rsidRPr="003B4CD3">
              <w:softHyphen/>
              <w:t>грубые ошибки.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3B4CD3">
              <w:t xml:space="preserve"> - 1-2 негрубых ошиб</w:t>
            </w:r>
            <w:r w:rsidRPr="003B4CD3">
              <w:softHyphen/>
              <w:t>ки.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3B4CD3">
              <w:t xml:space="preserve"> - 1 </w:t>
            </w:r>
            <w:proofErr w:type="gramStart"/>
            <w:r w:rsidRPr="003B4CD3">
              <w:t>грубая</w:t>
            </w:r>
            <w:proofErr w:type="gramEnd"/>
            <w:r w:rsidRPr="003B4CD3">
              <w:t xml:space="preserve"> и 1-2 негру</w:t>
            </w:r>
            <w:r w:rsidRPr="003B4CD3">
              <w:softHyphen/>
              <w:t>бые ошибки, при этом гру</w:t>
            </w:r>
            <w:r w:rsidRPr="003B4CD3">
              <w:softHyphen/>
              <w:t>бых ошибок не должно быть в задаче.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«4»-</w:t>
            </w:r>
            <w:r w:rsidRPr="003B4CD3">
              <w:t xml:space="preserve"> 1-2 ошибки.</w:t>
            </w:r>
          </w:p>
        </w:tc>
      </w:tr>
      <w:tr w:rsidR="00862E1F" w:rsidRPr="003B4CD3" w:rsidTr="00862E1F">
        <w:tc>
          <w:tcPr>
            <w:tcW w:w="2463" w:type="dxa"/>
          </w:tcPr>
          <w:p w:rsidR="00862E1F" w:rsidRPr="003B4CD3" w:rsidRDefault="00862E1F" w:rsidP="0071507F">
            <w:r w:rsidRPr="003B4CD3">
              <w:t>«</w:t>
            </w:r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3»</w:t>
            </w:r>
            <w:r w:rsidRPr="003B4CD3">
              <w:t xml:space="preserve"> - 2-3 грубые и 1-2 негрубые ошибки или 3 и более негрубых ошибки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t>«</w:t>
            </w:r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3»</w:t>
            </w:r>
            <w:r w:rsidRPr="003B4CD3">
              <w:t xml:space="preserve"> - 1 </w:t>
            </w:r>
            <w:proofErr w:type="gramStart"/>
            <w:r w:rsidRPr="003B4CD3">
              <w:t>грубая</w:t>
            </w:r>
            <w:proofErr w:type="gramEnd"/>
            <w:r w:rsidRPr="003B4CD3">
              <w:t xml:space="preserve"> и 3-4 не</w:t>
            </w:r>
            <w:r w:rsidRPr="003B4CD3">
              <w:softHyphen/>
              <w:t>грубые ошибки.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t>«</w:t>
            </w:r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  <w:r w:rsidRPr="003B4CD3">
              <w:t>» - 2-3 грубые и 3-4 негрубые ошибки, при этом ход решения задачи должен быть верным.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3B4CD3">
              <w:t xml:space="preserve"> - 3-4 ошибки.</w:t>
            </w:r>
          </w:p>
        </w:tc>
      </w:tr>
      <w:tr w:rsidR="00862E1F" w:rsidRPr="003B4CD3" w:rsidTr="00862E1F"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3B4CD3">
              <w:t xml:space="preserve"> - 4 и более грубых ошибки.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3B4CD3">
              <w:t xml:space="preserve"> - 2 и более грубых ошибки.</w:t>
            </w:r>
          </w:p>
        </w:tc>
        <w:tc>
          <w:tcPr>
            <w:tcW w:w="2463" w:type="dxa"/>
          </w:tcPr>
          <w:p w:rsidR="00862E1F" w:rsidRPr="003B4CD3" w:rsidRDefault="00862E1F" w:rsidP="0071507F">
            <w:r w:rsidRPr="003B4CD3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3B4CD3">
              <w:t xml:space="preserve"> - 4 грубые ошибки.</w:t>
            </w:r>
          </w:p>
        </w:tc>
        <w:tc>
          <w:tcPr>
            <w:tcW w:w="2463" w:type="dxa"/>
          </w:tcPr>
          <w:p w:rsidR="00862E1F" w:rsidRPr="003B4CD3" w:rsidRDefault="00862E1F" w:rsidP="0071507F"/>
        </w:tc>
      </w:tr>
    </w:tbl>
    <w:p w:rsidR="0071507F" w:rsidRPr="003B4CD3" w:rsidRDefault="0071507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1F" w:rsidRPr="003B4CD3" w:rsidRDefault="00862E1F" w:rsidP="0071507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E1F" w:rsidRPr="003B4CD3" w:rsidRDefault="00862E1F" w:rsidP="00862E1F">
      <w:pPr>
        <w:pStyle w:val="42"/>
        <w:shd w:val="clear" w:color="auto" w:fill="auto"/>
        <w:spacing w:before="0"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3B4CD3">
        <w:rPr>
          <w:rStyle w:val="af0"/>
          <w:rFonts w:ascii="Times New Roman" w:hAnsi="Times New Roman" w:cs="Times New Roman"/>
          <w:sz w:val="24"/>
          <w:szCs w:val="24"/>
        </w:rPr>
        <w:t>Грубые ошибки:</w:t>
      </w:r>
      <w:r w:rsidRPr="003B4CD3">
        <w:rPr>
          <w:rStyle w:val="11"/>
          <w:rFonts w:ascii="Times New Roman" w:hAnsi="Times New Roman" w:cs="Times New Roman"/>
          <w:sz w:val="24"/>
          <w:szCs w:val="24"/>
        </w:rPr>
        <w:t xml:space="preserve"> вычислительные ошибки в примерах и задачах; порядок действий, неправильное решение задачи (пропуск действия, неправильный выбор действий, лишние действия); не доведение до конца решения задачи, примера; невыполненное задание.</w:t>
      </w:r>
    </w:p>
    <w:p w:rsidR="00862E1F" w:rsidRPr="003B4CD3" w:rsidRDefault="00862E1F" w:rsidP="00862E1F">
      <w:pPr>
        <w:keepNext/>
        <w:keepLines/>
      </w:pPr>
      <w:r w:rsidRPr="003B4CD3">
        <w:rPr>
          <w:rStyle w:val="23"/>
          <w:rFonts w:ascii="Times New Roman" w:hAnsi="Times New Roman" w:cs="Times New Roman"/>
          <w:sz w:val="24"/>
          <w:szCs w:val="24"/>
        </w:rPr>
        <w:lastRenderedPageBreak/>
        <w:t xml:space="preserve">     Негрубые ошибки:</w:t>
      </w:r>
      <w:r w:rsidRPr="003B4CD3">
        <w:rPr>
          <w:rStyle w:val="24"/>
          <w:rFonts w:ascii="Times New Roman" w:hAnsi="Times New Roman" w:cs="Times New Roman"/>
          <w:sz w:val="24"/>
          <w:szCs w:val="24"/>
        </w:rPr>
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</w:t>
      </w:r>
      <w:r w:rsidRPr="003B4CD3">
        <w:rPr>
          <w:rStyle w:val="24"/>
          <w:rFonts w:ascii="Times New Roman" w:hAnsi="Times New Roman" w:cs="Times New Roman"/>
          <w:sz w:val="24"/>
          <w:szCs w:val="24"/>
        </w:rPr>
        <w:softHyphen/>
        <w:t>ное списывание данных; не доведение до конца преобразований.</w:t>
      </w:r>
    </w:p>
    <w:p w:rsidR="00862E1F" w:rsidRPr="003B4CD3" w:rsidRDefault="00862E1F" w:rsidP="00862E1F">
      <w:pPr>
        <w:keepNext/>
        <w:keepLines/>
      </w:pPr>
      <w:r w:rsidRPr="003B4CD3">
        <w:rPr>
          <w:rStyle w:val="24"/>
          <w:rFonts w:ascii="Times New Roman" w:hAnsi="Times New Roman" w:cs="Times New Roman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862E1F" w:rsidRPr="003B4CD3" w:rsidRDefault="00862E1F" w:rsidP="00862E1F">
      <w:pPr>
        <w:keepNext/>
        <w:keepLines/>
      </w:pPr>
      <w:r w:rsidRPr="003B4CD3">
        <w:rPr>
          <w:rStyle w:val="24"/>
          <w:rFonts w:ascii="Times New Roman" w:hAnsi="Times New Roman" w:cs="Times New Roman"/>
          <w:sz w:val="24"/>
          <w:szCs w:val="24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862E1F" w:rsidRPr="003B4CD3" w:rsidRDefault="00862E1F" w:rsidP="00862E1F">
      <w:pPr>
        <w:keepNext/>
        <w:keepLines/>
        <w:tabs>
          <w:tab w:val="left" w:leader="underscore" w:pos="8406"/>
        </w:tabs>
      </w:pPr>
      <w:r w:rsidRPr="003B4CD3">
        <w:rPr>
          <w:rStyle w:val="23"/>
          <w:rFonts w:ascii="Times New Roman" w:hAnsi="Times New Roman" w:cs="Times New Roman"/>
          <w:sz w:val="24"/>
          <w:szCs w:val="24"/>
        </w:rPr>
        <w:t xml:space="preserve">     При тестировании</w:t>
      </w:r>
      <w:r w:rsidRPr="003B4CD3">
        <w:rPr>
          <w:rStyle w:val="24"/>
          <w:rFonts w:ascii="Times New Roman" w:hAnsi="Times New Roman" w:cs="Times New Roman"/>
          <w:sz w:val="24"/>
          <w:szCs w:val="24"/>
        </w:rPr>
        <w:t xml:space="preserve"> все верные ответы берутся за 100%, отметка выставляется в соответствии с таблицей:</w:t>
      </w:r>
      <w:r w:rsidRPr="003B4CD3">
        <w:rPr>
          <w:rStyle w:val="24"/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3000"/>
      </w:tblGrid>
      <w:tr w:rsidR="00862E1F" w:rsidRPr="003B4CD3" w:rsidTr="003B4CD3">
        <w:trPr>
          <w:trHeight w:val="24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1F" w:rsidRPr="003B4CD3" w:rsidRDefault="00862E1F" w:rsidP="003B4CD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1F" w:rsidRPr="003B4CD3" w:rsidRDefault="00862E1F" w:rsidP="003B4CD3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62E1F" w:rsidRPr="003B4CD3" w:rsidTr="003B4CD3">
        <w:trPr>
          <w:trHeight w:val="221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1F" w:rsidRPr="003B4CD3" w:rsidRDefault="00862E1F" w:rsidP="003B4CD3">
            <w:pPr>
              <w:framePr w:wrap="notBeside" w:vAnchor="text" w:hAnchor="text" w:xAlign="center" w:y="1"/>
              <w:ind w:left="700"/>
            </w:pPr>
            <w:r w:rsidRPr="003B4CD3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91-100%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1F" w:rsidRPr="003B4CD3" w:rsidRDefault="00862E1F" w:rsidP="003B4CD3">
            <w:pPr>
              <w:framePr w:wrap="notBeside" w:vAnchor="text" w:hAnchor="text" w:xAlign="center" w:y="1"/>
              <w:ind w:left="120"/>
            </w:pPr>
            <w:r w:rsidRPr="003B4CD3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62E1F" w:rsidRPr="003B4CD3" w:rsidTr="003B4CD3">
        <w:trPr>
          <w:trHeight w:val="21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1F" w:rsidRPr="003B4CD3" w:rsidRDefault="00862E1F" w:rsidP="003B4CD3">
            <w:pPr>
              <w:framePr w:wrap="notBeside" w:vAnchor="text" w:hAnchor="text" w:xAlign="center" w:y="1"/>
              <w:ind w:left="700"/>
            </w:pPr>
            <w:r w:rsidRPr="003B4CD3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76-90%%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1F" w:rsidRPr="003B4CD3" w:rsidRDefault="00862E1F" w:rsidP="003B4CD3">
            <w:pPr>
              <w:framePr w:wrap="notBeside" w:vAnchor="text" w:hAnchor="text" w:xAlign="center" w:y="1"/>
              <w:ind w:left="120"/>
            </w:pPr>
            <w:r w:rsidRPr="003B4CD3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62E1F" w:rsidRPr="003B4CD3" w:rsidTr="003B4CD3">
        <w:trPr>
          <w:trHeight w:val="221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1F" w:rsidRPr="003B4CD3" w:rsidRDefault="00862E1F" w:rsidP="003B4CD3">
            <w:pPr>
              <w:framePr w:wrap="notBeside" w:vAnchor="text" w:hAnchor="text" w:xAlign="center" w:y="1"/>
              <w:ind w:left="700"/>
            </w:pPr>
            <w:r w:rsidRPr="003B4CD3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51-75%%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1F" w:rsidRPr="003B4CD3" w:rsidRDefault="00862E1F" w:rsidP="003B4CD3">
            <w:pPr>
              <w:framePr w:wrap="notBeside" w:vAnchor="text" w:hAnchor="text" w:xAlign="center" w:y="1"/>
              <w:ind w:left="120"/>
            </w:pPr>
            <w:r w:rsidRPr="003B4CD3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62E1F" w:rsidRPr="003B4CD3" w:rsidTr="003B4CD3">
        <w:trPr>
          <w:trHeight w:val="22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1F" w:rsidRPr="003B4CD3" w:rsidRDefault="00862E1F" w:rsidP="003B4CD3">
            <w:pPr>
              <w:framePr w:wrap="notBeside" w:vAnchor="text" w:hAnchor="text" w:xAlign="center" w:y="1"/>
              <w:ind w:left="700"/>
            </w:pPr>
            <w:r w:rsidRPr="003B4CD3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E1F" w:rsidRPr="003B4CD3" w:rsidRDefault="00862E1F" w:rsidP="003B4CD3">
            <w:pPr>
              <w:framePr w:wrap="notBeside" w:vAnchor="text" w:hAnchor="text" w:xAlign="center" w:y="1"/>
              <w:ind w:left="120"/>
            </w:pPr>
            <w:r w:rsidRPr="003B4CD3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62E1F" w:rsidRPr="003B4CD3" w:rsidRDefault="00862E1F" w:rsidP="00862E1F">
      <w:pPr>
        <w:ind w:left="940" w:right="260"/>
        <w:jc w:val="both"/>
      </w:pPr>
    </w:p>
    <w:p w:rsidR="00862E1F" w:rsidRPr="003B4CD3" w:rsidRDefault="00862E1F" w:rsidP="00862E1F">
      <w:pPr>
        <w:ind w:left="940" w:right="260"/>
        <w:jc w:val="both"/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  <w:sectPr w:rsidR="00862E1F" w:rsidRPr="003B4CD3" w:rsidSect="009B4C4A">
          <w:footerReference w:type="default" r:id="rId8"/>
          <w:pgSz w:w="11906" w:h="16838"/>
          <w:pgMar w:top="1134" w:right="851" w:bottom="1134" w:left="902" w:header="709" w:footer="709" w:gutter="0"/>
          <w:cols w:space="720"/>
          <w:docGrid w:linePitch="326"/>
        </w:sectPr>
      </w:pPr>
    </w:p>
    <w:p w:rsidR="00862E1F" w:rsidRPr="003B4CD3" w:rsidRDefault="00862E1F" w:rsidP="00862E1F">
      <w:pPr>
        <w:pStyle w:val="a8"/>
        <w:spacing w:after="0"/>
        <w:jc w:val="center"/>
        <w:rPr>
          <w:rFonts w:eastAsia="Arial"/>
          <w:b/>
          <w:bCs/>
        </w:rPr>
      </w:pPr>
      <w:r w:rsidRPr="003B4CD3">
        <w:rPr>
          <w:rFonts w:eastAsia="Arial"/>
          <w:b/>
          <w:bCs/>
        </w:rPr>
        <w:lastRenderedPageBreak/>
        <w:t>Раздел  3. «Содержание учебного предмета «Математика»</w:t>
      </w:r>
    </w:p>
    <w:p w:rsidR="009B4C4A" w:rsidRPr="003B4CD3" w:rsidRDefault="009B4C4A" w:rsidP="009B4C4A">
      <w:pPr>
        <w:ind w:left="940" w:right="260"/>
        <w:jc w:val="both"/>
      </w:pPr>
    </w:p>
    <w:p w:rsidR="009B4C4A" w:rsidRPr="003B4CD3" w:rsidRDefault="009B4C4A" w:rsidP="009B4C4A">
      <w:pPr>
        <w:ind w:left="940" w:right="260"/>
        <w:jc w:val="both"/>
      </w:pP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165"/>
        <w:gridCol w:w="990"/>
        <w:gridCol w:w="6871"/>
        <w:gridCol w:w="2924"/>
      </w:tblGrid>
      <w:tr w:rsidR="00862E1F" w:rsidRPr="003B4CD3" w:rsidTr="007475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3B4CD3">
            <w:pPr>
              <w:pStyle w:val="af2"/>
              <w:jc w:val="center"/>
              <w:rPr>
                <w:rFonts w:cs="Times New Roman"/>
                <w:lang w:val="ru-RU"/>
              </w:rPr>
            </w:pPr>
            <w:r w:rsidRPr="003B4CD3">
              <w:rPr>
                <w:rFonts w:eastAsia="Times New Roman" w:cs="Times New Roman"/>
              </w:rPr>
              <w:t>№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3B4CD3">
            <w:pPr>
              <w:pStyle w:val="af2"/>
              <w:jc w:val="center"/>
              <w:rPr>
                <w:rFonts w:cs="Times New Roman"/>
                <w:lang w:val="ru-RU"/>
              </w:rPr>
            </w:pPr>
            <w:r w:rsidRPr="003B4CD3">
              <w:rPr>
                <w:rFonts w:cs="Times New Roman"/>
                <w:lang w:val="ru-RU"/>
              </w:rPr>
              <w:t>Раздел учебной программы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3B4CD3">
            <w:pPr>
              <w:pStyle w:val="af2"/>
              <w:jc w:val="center"/>
              <w:rPr>
                <w:rFonts w:cs="Times New Roman"/>
                <w:lang w:val="ru-RU"/>
              </w:rPr>
            </w:pPr>
            <w:r w:rsidRPr="003B4CD3">
              <w:rPr>
                <w:rFonts w:cs="Times New Roman"/>
                <w:lang w:val="ru-RU"/>
              </w:rPr>
              <w:t>Кол-во часов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3B4CD3">
            <w:pPr>
              <w:pStyle w:val="af2"/>
              <w:jc w:val="center"/>
              <w:rPr>
                <w:rFonts w:cs="Times New Roman"/>
                <w:lang w:val="ru-RU"/>
              </w:rPr>
            </w:pPr>
            <w:r w:rsidRPr="003B4CD3">
              <w:rPr>
                <w:rFonts w:cs="Times New Roman"/>
                <w:lang w:val="ru-RU"/>
              </w:rPr>
              <w:t>Содержательные линии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E1F" w:rsidRPr="003B4CD3" w:rsidRDefault="00862E1F" w:rsidP="003B4CD3">
            <w:pPr>
              <w:pStyle w:val="af2"/>
              <w:jc w:val="center"/>
              <w:rPr>
                <w:rFonts w:cs="Times New Roman"/>
              </w:rPr>
            </w:pPr>
            <w:r w:rsidRPr="003B4CD3">
              <w:rPr>
                <w:rFonts w:cs="Times New Roman"/>
                <w:lang w:val="ru-RU"/>
              </w:rPr>
              <w:t>Лабораторные оценочные, практические оценочные, контрольные оценочные работы, зачет.</w:t>
            </w:r>
          </w:p>
        </w:tc>
      </w:tr>
      <w:tr w:rsidR="00862E1F" w:rsidRPr="003B4CD3" w:rsidTr="007475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4709EB">
            <w:pPr>
              <w:pStyle w:val="af2"/>
              <w:numPr>
                <w:ilvl w:val="0"/>
                <w:numId w:val="17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862E1F">
            <w:pPr>
              <w:jc w:val="center"/>
              <w:rPr>
                <w:b/>
                <w:i/>
              </w:rPr>
            </w:pPr>
            <w:r w:rsidRPr="003B4CD3">
              <w:rPr>
                <w:b/>
                <w:i/>
              </w:rPr>
              <w:t>Числа от 1 до 100 Сложение и вычитание</w:t>
            </w:r>
          </w:p>
          <w:p w:rsidR="00862E1F" w:rsidRPr="003B4CD3" w:rsidRDefault="00862E1F" w:rsidP="003B4CD3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3B4CD3">
            <w:pPr>
              <w:jc w:val="center"/>
            </w:pPr>
            <w:r w:rsidRPr="003B4CD3">
              <w:t>10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и вычитания чисел в пределах 100.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Решение уравнений с неизвестным слагаемым на основе взаимосвязи чисел при сло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жении. Решение уравнений с неизвестным уменьшаемым, с неизвестным вычитаемым на основе взаимосвязи чисел при вычитании.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  <w:p w:rsidR="00862E1F" w:rsidRPr="003B4CD3" w:rsidRDefault="00862E1F" w:rsidP="003B4CD3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E1F" w:rsidRPr="003B4CD3" w:rsidRDefault="0074750A" w:rsidP="003B4CD3">
            <w:pPr>
              <w:pStyle w:val="af2"/>
              <w:rPr>
                <w:rFonts w:cs="Times New Roman"/>
                <w:lang w:val="ru-RU"/>
              </w:rPr>
            </w:pPr>
            <w:r w:rsidRPr="003B4CD3">
              <w:rPr>
                <w:rFonts w:cs="Times New Roman"/>
                <w:lang w:val="ru-RU"/>
              </w:rPr>
              <w:t>Входная контрольная работа №1 по теме «Повт</w:t>
            </w:r>
            <w:r w:rsidR="005E5DA9">
              <w:rPr>
                <w:rFonts w:cs="Times New Roman"/>
                <w:lang w:val="ru-RU"/>
              </w:rPr>
              <w:t>орение: сложение и вычитание» 16.09.2019</w:t>
            </w:r>
          </w:p>
        </w:tc>
      </w:tr>
      <w:tr w:rsidR="00862E1F" w:rsidRPr="003B4CD3" w:rsidTr="007475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4709EB">
            <w:pPr>
              <w:pStyle w:val="af2"/>
              <w:numPr>
                <w:ilvl w:val="0"/>
                <w:numId w:val="17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862E1F">
            <w:pPr>
              <w:jc w:val="center"/>
              <w:rPr>
                <w:b/>
                <w:i/>
              </w:rPr>
            </w:pPr>
            <w:r w:rsidRPr="003B4CD3">
              <w:rPr>
                <w:b/>
                <w:i/>
              </w:rPr>
              <w:t xml:space="preserve">Табличное умножение и деление </w:t>
            </w:r>
          </w:p>
          <w:p w:rsidR="00862E1F" w:rsidRPr="003B4CD3" w:rsidRDefault="00862E1F" w:rsidP="00862E1F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3B4CD3">
            <w:pPr>
              <w:jc w:val="center"/>
            </w:pPr>
            <w:r w:rsidRPr="003B4CD3">
              <w:t>54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Зависимости между пропорциональными величинами: масса одного предмета, количе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ство предметов, масса всех предметов; расход ткани на один предмет, количество предме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тов, расход ткани на все предметы.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Текстовые задачи на увеличение (уменьшение) числа в несколько раз, на кратное сравнение чисел.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числами 4, 5, 6, 7, 8, 9. Сводная таблица умножения.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Умножение числа 1 и на 1. Умножение числа 0 и на 0, деление числа 0, невозможность деления на 0.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Площадь. Способы сравнения фигур по площади. Единицы площади: квадратный сан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тиметр, квадратный дециметр, квадратный метр. Соотношения между ними. Площадь пря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моугольника (квадрата).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Текстовые задачи в три действия.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Составление плана действий и определение наиболее эффективных способов реше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Круг. Окружность (центр, радиус, диаметр). Вычерчивание окружности с помощью цир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куля.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Доли (половина, треть, четверть, десятая, сотая). Образование и сравнение долей. За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дачи на нахождение доли числа и числа по его доле.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Единицы времени: год, месяц, сутки. Соотношения между ними.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E1F" w:rsidRPr="003B4CD3" w:rsidRDefault="0074750A" w:rsidP="003B4CD3">
            <w:pPr>
              <w:pStyle w:val="af2"/>
              <w:rPr>
                <w:rFonts w:cs="Times New Roman"/>
                <w:lang w:val="ru-RU"/>
              </w:rPr>
            </w:pPr>
            <w:r w:rsidRPr="003B4CD3">
              <w:rPr>
                <w:rFonts w:cs="Times New Roman"/>
                <w:lang w:val="ru-RU"/>
              </w:rPr>
              <w:lastRenderedPageBreak/>
              <w:t xml:space="preserve">Административная контрольная работа № 2 по теме «Умножение </w:t>
            </w:r>
            <w:r w:rsidR="005E5DA9">
              <w:rPr>
                <w:rFonts w:cs="Times New Roman"/>
                <w:lang w:val="ru-RU"/>
              </w:rPr>
              <w:t>и деление на 2 и на 3 » 17.10.2019</w:t>
            </w:r>
          </w:p>
          <w:p w:rsidR="0074750A" w:rsidRPr="003B4CD3" w:rsidRDefault="0074750A" w:rsidP="003B4CD3">
            <w:pPr>
              <w:pStyle w:val="af2"/>
              <w:rPr>
                <w:rFonts w:cs="Times New Roman"/>
                <w:lang w:val="ru-RU"/>
              </w:rPr>
            </w:pPr>
          </w:p>
          <w:p w:rsidR="0074750A" w:rsidRPr="003B4CD3" w:rsidRDefault="0074750A" w:rsidP="003B4CD3">
            <w:pPr>
              <w:pStyle w:val="af2"/>
              <w:rPr>
                <w:rFonts w:cs="Times New Roman"/>
                <w:lang w:val="ru-RU"/>
              </w:rPr>
            </w:pPr>
            <w:r w:rsidRPr="003B4CD3">
              <w:rPr>
                <w:rFonts w:cs="Times New Roman"/>
                <w:lang w:val="ru-RU"/>
              </w:rPr>
              <w:t>Контрольная работа № 3 по теме « Т</w:t>
            </w:r>
            <w:r w:rsidR="005E5DA9">
              <w:rPr>
                <w:rFonts w:cs="Times New Roman"/>
                <w:lang w:val="ru-RU"/>
              </w:rPr>
              <w:t>абличное умножение и деление» 19.12.2019</w:t>
            </w:r>
          </w:p>
        </w:tc>
      </w:tr>
      <w:tr w:rsidR="00862E1F" w:rsidRPr="003B4CD3" w:rsidTr="007475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4709EB">
            <w:pPr>
              <w:pStyle w:val="af2"/>
              <w:numPr>
                <w:ilvl w:val="0"/>
                <w:numId w:val="17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862E1F">
            <w:pPr>
              <w:jc w:val="center"/>
              <w:rPr>
                <w:b/>
                <w:i/>
              </w:rPr>
            </w:pPr>
            <w:proofErr w:type="spellStart"/>
            <w:r w:rsidRPr="003B4CD3">
              <w:rPr>
                <w:b/>
                <w:i/>
              </w:rPr>
              <w:t>Внетабличное</w:t>
            </w:r>
            <w:proofErr w:type="spellEnd"/>
            <w:r w:rsidRPr="003B4CD3">
              <w:rPr>
                <w:b/>
                <w:i/>
              </w:rPr>
              <w:t xml:space="preserve"> умножение и деление </w:t>
            </w:r>
          </w:p>
          <w:p w:rsidR="00862E1F" w:rsidRPr="003B4CD3" w:rsidRDefault="00862E1F" w:rsidP="00862E1F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3B4CD3">
            <w:pPr>
              <w:jc w:val="center"/>
            </w:pPr>
            <w:r w:rsidRPr="003B4CD3">
              <w:t>27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Умножение суммы на число. Приёмы умножения для случаев вида 23 • 4, 4 • 23. Приё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мы умножения и деления для случаев вида 20 • 3, 3 • 20, 60</w:t>
            </w:r>
            <w:proofErr w:type="gramStart"/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3, 80 : 20.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Деление суммы на число. Связь между числами при делении. Проверка деления. Приём деления для случаев вида 87</w:t>
            </w:r>
            <w:proofErr w:type="gramStart"/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29, 66 : 22. Проверка умножения делением. Выражения с двумя переменными вида а + 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а - 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а • Ь, с</w:t>
            </w:r>
            <w:proofErr w:type="gramStart"/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Ф 0), вычисление их значений при заданных числовых значениях входящих в них букв.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Решение уравнений на основе связи между компонентами и результатами умножения и деления.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остатка. Проверка деления с остатком. Решение задач на нахождение четвёртого пропорционального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E1F" w:rsidRPr="003B4CD3" w:rsidRDefault="0074750A" w:rsidP="003B4CD3">
            <w:pPr>
              <w:pStyle w:val="af2"/>
              <w:rPr>
                <w:rFonts w:cs="Times New Roman"/>
                <w:lang w:val="ru-RU"/>
              </w:rPr>
            </w:pPr>
            <w:r w:rsidRPr="003B4CD3">
              <w:rPr>
                <w:rFonts w:cs="Times New Roman"/>
                <w:lang w:val="ru-RU"/>
              </w:rPr>
              <w:t>Контрольная работа №</w:t>
            </w:r>
            <w:r w:rsidR="005E5DA9">
              <w:rPr>
                <w:rFonts w:cs="Times New Roman"/>
                <w:lang w:val="ru-RU"/>
              </w:rPr>
              <w:t>4 по теме «Решение уравнений» 12.02.2020</w:t>
            </w:r>
          </w:p>
          <w:p w:rsidR="0074750A" w:rsidRPr="003B4CD3" w:rsidRDefault="0074750A" w:rsidP="0074750A">
            <w:pPr>
              <w:pStyle w:val="af2"/>
              <w:rPr>
                <w:rFonts w:cs="Times New Roman"/>
                <w:lang w:val="ru-RU"/>
              </w:rPr>
            </w:pPr>
            <w:r w:rsidRPr="003B4CD3">
              <w:rPr>
                <w:rFonts w:cs="Times New Roman"/>
                <w:lang w:val="ru-RU"/>
              </w:rPr>
              <w:t>Контрольная работа №5</w:t>
            </w:r>
            <w:r w:rsidR="005E5DA9">
              <w:rPr>
                <w:rFonts w:cs="Times New Roman"/>
                <w:lang w:val="ru-RU"/>
              </w:rPr>
              <w:t xml:space="preserve"> по теме «Деление с остатком» 27.02.2020</w:t>
            </w:r>
          </w:p>
          <w:p w:rsidR="0074750A" w:rsidRPr="003B4CD3" w:rsidRDefault="0074750A" w:rsidP="003B4CD3">
            <w:pPr>
              <w:pStyle w:val="af2"/>
              <w:rPr>
                <w:rFonts w:cs="Times New Roman"/>
                <w:lang w:val="ru-RU"/>
              </w:rPr>
            </w:pPr>
          </w:p>
        </w:tc>
      </w:tr>
      <w:tr w:rsidR="00862E1F" w:rsidRPr="003B4CD3" w:rsidTr="007475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4709EB">
            <w:pPr>
              <w:pStyle w:val="af2"/>
              <w:numPr>
                <w:ilvl w:val="0"/>
                <w:numId w:val="17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862E1F">
            <w:pPr>
              <w:jc w:val="center"/>
              <w:rPr>
                <w:b/>
                <w:i/>
              </w:rPr>
            </w:pPr>
            <w:r w:rsidRPr="003B4CD3">
              <w:rPr>
                <w:b/>
                <w:i/>
              </w:rPr>
              <w:t xml:space="preserve">Числа от 1 до 1000. Нумерация </w:t>
            </w:r>
          </w:p>
          <w:p w:rsidR="00862E1F" w:rsidRPr="003B4CD3" w:rsidRDefault="00862E1F" w:rsidP="00862E1F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3B4CD3">
            <w:pPr>
              <w:jc w:val="center"/>
            </w:pPr>
            <w:r w:rsidRPr="003B4CD3">
              <w:t>12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Устная и письменная нумерация. Разряды счётных единиц. Натуральная последова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тельность трёхзначных чисел.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 раз, в 100 раз. Замена трёхзначного числа суммой разрядных слагаемых.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Сравнение трёхзначных чисел. Определение общего числа единиц (десятков, сотен) в числе.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Единицы массы: грамм, килограмм. Соотношение между ними.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E1F" w:rsidRPr="003B4CD3" w:rsidRDefault="0074750A" w:rsidP="003B4CD3">
            <w:pPr>
              <w:pStyle w:val="af2"/>
              <w:rPr>
                <w:rFonts w:cs="Times New Roman"/>
                <w:lang w:val="ru-RU"/>
              </w:rPr>
            </w:pPr>
            <w:r w:rsidRPr="003B4CD3">
              <w:rPr>
                <w:rFonts w:cs="Times New Roman"/>
                <w:lang w:val="ru-RU"/>
              </w:rPr>
              <w:t>Контрольная работа № 6 по тем</w:t>
            </w:r>
            <w:r w:rsidR="005E5DA9">
              <w:rPr>
                <w:rFonts w:cs="Times New Roman"/>
                <w:lang w:val="ru-RU"/>
              </w:rPr>
              <w:t>е «Нумерация в пределах 1000» 18.03.2020</w:t>
            </w:r>
          </w:p>
        </w:tc>
      </w:tr>
      <w:tr w:rsidR="00862E1F" w:rsidRPr="003B4CD3" w:rsidTr="007475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4709EB">
            <w:pPr>
              <w:pStyle w:val="af2"/>
              <w:numPr>
                <w:ilvl w:val="0"/>
                <w:numId w:val="17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862E1F">
            <w:pPr>
              <w:rPr>
                <w:b/>
                <w:i/>
              </w:rPr>
            </w:pPr>
            <w:r w:rsidRPr="003B4CD3">
              <w:rPr>
                <w:b/>
                <w:i/>
              </w:rPr>
              <w:t xml:space="preserve">Числа от 1 до 1000. </w:t>
            </w:r>
            <w:r w:rsidRPr="003B4CD3">
              <w:rPr>
                <w:b/>
                <w:i/>
              </w:rPr>
              <w:lastRenderedPageBreak/>
              <w:t xml:space="preserve">Сложение и вычитание </w:t>
            </w:r>
          </w:p>
          <w:p w:rsidR="00862E1F" w:rsidRPr="003B4CD3" w:rsidRDefault="00862E1F" w:rsidP="00862E1F">
            <w:pPr>
              <w:jc w:val="center"/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3B4CD3">
            <w:pPr>
              <w:jc w:val="center"/>
            </w:pPr>
            <w:r w:rsidRPr="003B4CD3">
              <w:lastRenderedPageBreak/>
              <w:t>11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 случаях, сводимых к действиям в 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100. Письменные приемы сложения и вычитания.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Виды треугольников: разносторонние, равнобедренные (равносторонние); прямоуголь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ные, остроугольные, тупоугольные.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Решение задач в 1-3 действия на сложение.</w:t>
            </w:r>
          </w:p>
          <w:p w:rsidR="00862E1F" w:rsidRPr="003B4CD3" w:rsidRDefault="00862E1F" w:rsidP="00862E1F">
            <w:pPr>
              <w:pStyle w:val="42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E1F" w:rsidRPr="003B4CD3" w:rsidRDefault="0074750A" w:rsidP="003B4CD3">
            <w:pPr>
              <w:pStyle w:val="af2"/>
              <w:rPr>
                <w:rFonts w:cs="Times New Roman"/>
                <w:lang w:val="ru-RU"/>
              </w:rPr>
            </w:pPr>
            <w:r w:rsidRPr="003B4CD3">
              <w:rPr>
                <w:rFonts w:cs="Times New Roman"/>
                <w:lang w:val="ru-RU"/>
              </w:rPr>
              <w:lastRenderedPageBreak/>
              <w:t xml:space="preserve">Контрольная работа № 7 </w:t>
            </w:r>
            <w:r w:rsidRPr="003B4CD3">
              <w:rPr>
                <w:rFonts w:cs="Times New Roman"/>
                <w:lang w:val="ru-RU"/>
              </w:rPr>
              <w:lastRenderedPageBreak/>
              <w:t>п</w:t>
            </w:r>
            <w:r w:rsidR="005E5DA9">
              <w:rPr>
                <w:rFonts w:cs="Times New Roman"/>
                <w:lang w:val="ru-RU"/>
              </w:rPr>
              <w:t>о теме «Сложение и вычитание» 16.04.2020</w:t>
            </w:r>
          </w:p>
        </w:tc>
      </w:tr>
      <w:tr w:rsidR="0074750A" w:rsidRPr="003B4CD3" w:rsidTr="007475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50A" w:rsidRPr="003B4CD3" w:rsidRDefault="0074750A" w:rsidP="004709EB">
            <w:pPr>
              <w:pStyle w:val="af2"/>
              <w:numPr>
                <w:ilvl w:val="0"/>
                <w:numId w:val="17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50A" w:rsidRPr="003B4CD3" w:rsidRDefault="0074750A" w:rsidP="0074750A">
            <w:pPr>
              <w:jc w:val="center"/>
              <w:rPr>
                <w:b/>
                <w:i/>
              </w:rPr>
            </w:pPr>
            <w:r w:rsidRPr="003B4CD3">
              <w:rPr>
                <w:b/>
                <w:i/>
              </w:rPr>
              <w:t xml:space="preserve">Числа от 1 до 1000. Умножение и деление </w:t>
            </w:r>
          </w:p>
          <w:p w:rsidR="0074750A" w:rsidRPr="003B4CD3" w:rsidRDefault="0074750A" w:rsidP="0074750A">
            <w:pPr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50A" w:rsidRPr="003B4CD3" w:rsidRDefault="0074750A" w:rsidP="0074750A">
            <w:pPr>
              <w:jc w:val="center"/>
            </w:pPr>
            <w:r w:rsidRPr="003B4CD3">
              <w:t>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50A" w:rsidRPr="003B4CD3" w:rsidRDefault="0074750A" w:rsidP="0074750A">
            <w:pPr>
              <w:pStyle w:val="4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Устные приемы умножения и деления чисел в случаях, сводимых к действиям в преде</w:t>
            </w: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лах 100.</w:t>
            </w:r>
          </w:p>
          <w:p w:rsidR="0074750A" w:rsidRPr="003B4CD3" w:rsidRDefault="0074750A" w:rsidP="0074750A">
            <w:pPr>
              <w:pStyle w:val="4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      </w:r>
          </w:p>
          <w:p w:rsidR="0074750A" w:rsidRPr="003B4CD3" w:rsidRDefault="0074750A" w:rsidP="0074750A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0A" w:rsidRPr="003B4CD3" w:rsidRDefault="0074750A" w:rsidP="0074750A"/>
        </w:tc>
      </w:tr>
      <w:tr w:rsidR="0074750A" w:rsidRPr="003B4CD3" w:rsidTr="007475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50A" w:rsidRPr="003B4CD3" w:rsidRDefault="0074750A" w:rsidP="004709EB">
            <w:pPr>
              <w:pStyle w:val="af2"/>
              <w:numPr>
                <w:ilvl w:val="0"/>
                <w:numId w:val="17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50A" w:rsidRPr="003B4CD3" w:rsidRDefault="0074750A" w:rsidP="0074750A">
            <w:pPr>
              <w:jc w:val="center"/>
              <w:rPr>
                <w:b/>
                <w:i/>
              </w:rPr>
            </w:pPr>
            <w:r w:rsidRPr="003B4CD3">
              <w:rPr>
                <w:b/>
                <w:i/>
              </w:rPr>
              <w:t xml:space="preserve">Итоговое повторение </w:t>
            </w:r>
          </w:p>
          <w:p w:rsidR="0074750A" w:rsidRPr="003B4CD3" w:rsidRDefault="0074750A" w:rsidP="0074750A">
            <w:pPr>
              <w:rPr>
                <w:b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50A" w:rsidRPr="003B4CD3" w:rsidRDefault="00855304" w:rsidP="0074750A">
            <w:pPr>
              <w:jc w:val="center"/>
            </w:pPr>
            <w:bookmarkStart w:id="1" w:name="_GoBack"/>
            <w:bookmarkEnd w:id="1"/>
            <w:r>
              <w:t>14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50A" w:rsidRPr="003B4CD3" w:rsidRDefault="0074750A" w:rsidP="0074750A">
            <w:pPr>
              <w:pStyle w:val="42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C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      </w:r>
          </w:p>
          <w:p w:rsidR="0074750A" w:rsidRPr="003B4CD3" w:rsidRDefault="0074750A" w:rsidP="0074750A">
            <w:pPr>
              <w:jc w:val="center"/>
              <w:rPr>
                <w:b/>
                <w:i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0A" w:rsidRPr="003B4CD3" w:rsidRDefault="0074750A" w:rsidP="0074750A">
            <w:r w:rsidRPr="003B4CD3">
              <w:t>Комплексн</w:t>
            </w:r>
            <w:r w:rsidR="005E5DA9">
              <w:t>ая пров</w:t>
            </w:r>
            <w:r w:rsidR="00E62C43">
              <w:t>ерочная работа. 08</w:t>
            </w:r>
            <w:r w:rsidR="005E5DA9">
              <w:t>.05.2020</w:t>
            </w:r>
          </w:p>
          <w:p w:rsidR="0074750A" w:rsidRPr="003B4CD3" w:rsidRDefault="0074750A" w:rsidP="0074750A">
            <w:r w:rsidRPr="003B4CD3">
              <w:t>Административная контрольная работа №8 по теме «</w:t>
            </w:r>
            <w:r w:rsidR="005E5DA9">
              <w:t>Приемы письменных вычислений» 18.05.2020</w:t>
            </w:r>
          </w:p>
        </w:tc>
      </w:tr>
    </w:tbl>
    <w:p w:rsidR="009B4C4A" w:rsidRPr="003B4CD3" w:rsidRDefault="009B4C4A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3B4CD3" w:rsidRDefault="003B4CD3" w:rsidP="0050701D">
      <w:pPr>
        <w:jc w:val="center"/>
        <w:rPr>
          <w:b/>
          <w:bCs/>
        </w:rPr>
      </w:pPr>
    </w:p>
    <w:p w:rsidR="0050701D" w:rsidRPr="003B4CD3" w:rsidRDefault="0050701D" w:rsidP="0050701D">
      <w:pPr>
        <w:jc w:val="center"/>
        <w:rPr>
          <w:b/>
          <w:bCs/>
        </w:rPr>
      </w:pPr>
      <w:r w:rsidRPr="003B4CD3">
        <w:rPr>
          <w:b/>
          <w:bCs/>
        </w:rPr>
        <w:lastRenderedPageBreak/>
        <w:t xml:space="preserve">Раздел 4. Календарно-тематическое планирование по </w:t>
      </w:r>
      <w:r w:rsidR="00A83F9E" w:rsidRPr="003B4CD3">
        <w:rPr>
          <w:b/>
          <w:bCs/>
        </w:rPr>
        <w:t>математике</w:t>
      </w:r>
      <w:r w:rsidRPr="003B4CD3">
        <w:rPr>
          <w:b/>
          <w:bCs/>
        </w:rPr>
        <w:t xml:space="preserve"> в 3 классе</w:t>
      </w:r>
    </w:p>
    <w:p w:rsidR="0050701D" w:rsidRPr="003B4CD3" w:rsidRDefault="0050701D" w:rsidP="0050701D">
      <w:pPr>
        <w:jc w:val="center"/>
        <w:rPr>
          <w:b/>
          <w:bCs/>
        </w:rPr>
      </w:pPr>
    </w:p>
    <w:tbl>
      <w:tblPr>
        <w:tblW w:w="24975" w:type="dxa"/>
        <w:tblLayout w:type="fixed"/>
        <w:tblLook w:val="0000"/>
      </w:tblPr>
      <w:tblGrid>
        <w:gridCol w:w="744"/>
        <w:gridCol w:w="1661"/>
        <w:gridCol w:w="709"/>
        <w:gridCol w:w="1984"/>
        <w:gridCol w:w="1843"/>
        <w:gridCol w:w="3094"/>
        <w:gridCol w:w="2009"/>
        <w:gridCol w:w="1276"/>
        <w:gridCol w:w="1276"/>
        <w:gridCol w:w="850"/>
        <w:gridCol w:w="916"/>
        <w:gridCol w:w="603"/>
        <w:gridCol w:w="129"/>
        <w:gridCol w:w="1206"/>
        <w:gridCol w:w="1335"/>
        <w:gridCol w:w="1335"/>
        <w:gridCol w:w="1335"/>
        <w:gridCol w:w="1335"/>
        <w:gridCol w:w="1335"/>
      </w:tblGrid>
      <w:tr w:rsidR="0050701D" w:rsidRPr="003B4CD3" w:rsidTr="00A83F9E">
        <w:trPr>
          <w:gridAfter w:val="9"/>
          <w:wAfter w:w="9529" w:type="dxa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№</w:t>
            </w:r>
          </w:p>
          <w:p w:rsidR="0050701D" w:rsidRPr="003B4CD3" w:rsidRDefault="0050701D" w:rsidP="00E2150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урока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Разделы, темы</w:t>
            </w:r>
          </w:p>
          <w:p w:rsidR="0050701D" w:rsidRPr="003B4CD3" w:rsidRDefault="0050701D" w:rsidP="00E2150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Кол-во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Основные виды деятельности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Планируемые результаты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jc w:val="center"/>
              <w:rPr>
                <w:rFonts w:eastAsia="Arial CYR"/>
                <w:color w:val="000000"/>
                <w:sz w:val="22"/>
              </w:rPr>
            </w:pPr>
            <w:r w:rsidRPr="003B4CD3">
              <w:rPr>
                <w:rFonts w:eastAsia="Arial CYR"/>
                <w:color w:val="000000"/>
                <w:sz w:val="22"/>
              </w:rPr>
              <w:t>Виды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jc w:val="center"/>
              <w:rPr>
                <w:sz w:val="22"/>
              </w:rPr>
            </w:pPr>
            <w:r w:rsidRPr="003B4CD3">
              <w:rPr>
                <w:rFonts w:eastAsia="Arial CYR"/>
                <w:color w:val="000000"/>
                <w:sz w:val="22"/>
              </w:rPr>
              <w:t>Дата</w:t>
            </w:r>
          </w:p>
        </w:tc>
      </w:tr>
      <w:tr w:rsidR="0050701D" w:rsidRPr="003B4CD3" w:rsidTr="00A83F9E">
        <w:trPr>
          <w:gridAfter w:val="9"/>
          <w:wAfter w:w="9529" w:type="dxa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4B4BFF" w:rsidP="004B4BF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 xml:space="preserve">Предметные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4B4BFF" w:rsidP="00E2150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Метапредметные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 xml:space="preserve">Личностные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pStyle w:val="a8"/>
              <w:spacing w:after="0" w:line="240" w:lineRule="auto"/>
              <w:jc w:val="center"/>
              <w:rPr>
                <w:sz w:val="22"/>
              </w:rPr>
            </w:pPr>
            <w:r w:rsidRPr="003B4CD3">
              <w:rPr>
                <w:rFonts w:eastAsia="Arial CYR"/>
                <w:sz w:val="22"/>
              </w:rPr>
              <w:t xml:space="preserve">Факт </w:t>
            </w:r>
          </w:p>
        </w:tc>
      </w:tr>
      <w:tr w:rsidR="0050701D" w:rsidRPr="003B4CD3" w:rsidTr="00A83F9E">
        <w:trPr>
          <w:gridAfter w:val="9"/>
          <w:wAfter w:w="9529" w:type="dxa"/>
        </w:trPr>
        <w:tc>
          <w:tcPr>
            <w:tcW w:w="15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D" w:rsidRPr="003B4CD3" w:rsidRDefault="0050701D" w:rsidP="00E2150E">
            <w:pPr>
              <w:jc w:val="center"/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ЧИСЛА ОТ 1 ДО 100. СЛОЖЕНИЕ И ВЫЧИТАНИЕ</w:t>
            </w:r>
          </w:p>
        </w:tc>
      </w:tr>
      <w:tr w:rsidR="005558C8" w:rsidRPr="003B4CD3" w:rsidTr="003B4CD3">
        <w:trPr>
          <w:gridAfter w:val="9"/>
          <w:wAfter w:w="9529" w:type="dxa"/>
          <w:trHeight w:val="235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Повторение. Нумерация чисел.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</w:t>
            </w:r>
          </w:p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работать по плану; сопоставлять свои действия с поставленной задачей.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умение контролировать свою деятельность, проверять правильность выполнения вычислений изученными способами.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ориентироваться в своей системе знаний: отличать новое от уже </w:t>
            </w:r>
            <w:proofErr w:type="gramStart"/>
            <w:r w:rsidRPr="003B4CD3">
              <w:rPr>
                <w:sz w:val="22"/>
              </w:rPr>
              <w:t>известного</w:t>
            </w:r>
            <w:proofErr w:type="gramEnd"/>
            <w:r w:rsidRPr="003B4CD3">
              <w:rPr>
                <w:sz w:val="22"/>
              </w:rPr>
              <w:t xml:space="preserve">. 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других, отстаивать свою точку зрения, соблюдая правила этикета.</w:t>
            </w:r>
          </w:p>
          <w:p w:rsidR="005558C8" w:rsidRPr="003B4CD3" w:rsidRDefault="005558C8" w:rsidP="005558C8">
            <w:pPr>
              <w:rPr>
                <w:sz w:val="22"/>
              </w:rPr>
            </w:pPr>
          </w:p>
          <w:p w:rsidR="005558C8" w:rsidRPr="003B4CD3" w:rsidRDefault="005558C8" w:rsidP="005558C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Устные и письменные приёмы сложения и вычитания.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умение планировать, контролировать и оценивать учебные действия в соответствии с поставленной задачей.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ориентироваться в учебнике, анализировать, группировать и сравнивать различные объекты. </w:t>
            </w:r>
          </w:p>
          <w:p w:rsidR="005558C8" w:rsidRPr="003B4CD3" w:rsidRDefault="005558C8" w:rsidP="005558C8">
            <w:pPr>
              <w:tabs>
                <w:tab w:val="left" w:pos="6300"/>
              </w:tabs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других, сотрудничество  с учителем и учащимися.</w:t>
            </w:r>
          </w:p>
          <w:p w:rsidR="005558C8" w:rsidRPr="003B4CD3" w:rsidRDefault="005558C8" w:rsidP="005558C8">
            <w:pPr>
              <w:rPr>
                <w:sz w:val="22"/>
              </w:rPr>
            </w:pPr>
          </w:p>
          <w:p w:rsidR="005558C8" w:rsidRPr="003B4CD3" w:rsidRDefault="005558C8" w:rsidP="005558C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Выражение с переменной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Называть компоненты и результаты сложения и </w:t>
            </w:r>
            <w:r w:rsidRPr="003B4CD3">
              <w:rPr>
                <w:sz w:val="22"/>
              </w:rPr>
              <w:lastRenderedPageBreak/>
              <w:t>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научатся решать уравнения подбором числа; </w:t>
            </w:r>
            <w:r w:rsidRPr="003B4CD3">
              <w:rPr>
                <w:sz w:val="22"/>
              </w:rPr>
              <w:lastRenderedPageBreak/>
              <w:t>выполнять письменные вычисления в столбик, используя изученные приёмы.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-  самостоятельное создание алгоритмов деятельности при решении проблем поискового </w:t>
            </w:r>
            <w:r w:rsidRPr="003B4CD3">
              <w:rPr>
                <w:sz w:val="22"/>
              </w:rPr>
              <w:lastRenderedPageBreak/>
              <w:t>характера.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ориентироваться в учебнике, анализировать, группировать и сравнивать различные объекты.  Установление причинно – следственных связей. </w:t>
            </w:r>
          </w:p>
          <w:p w:rsidR="005558C8" w:rsidRPr="003B4CD3" w:rsidRDefault="005558C8" w:rsidP="005558C8">
            <w:pPr>
              <w:tabs>
                <w:tab w:val="left" w:pos="6300"/>
              </w:tabs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других, сотрудничество  с учителем и учащимися.</w:t>
            </w:r>
          </w:p>
          <w:p w:rsidR="005558C8" w:rsidRPr="003B4CD3" w:rsidRDefault="005558C8" w:rsidP="005558C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4</w:t>
            </w:r>
            <w:r w:rsidR="005558C8" w:rsidRPr="003B4CD3">
              <w:rPr>
                <w:sz w:val="22"/>
                <w:lang w:val="en-US"/>
              </w:rPr>
              <w:t>.09.2</w:t>
            </w:r>
            <w:r>
              <w:rPr>
                <w:sz w:val="22"/>
                <w:lang w:val="en-US"/>
              </w:rPr>
              <w:t>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Решение уравнений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решать </w:t>
            </w:r>
            <w:proofErr w:type="gramStart"/>
            <w:r w:rsidRPr="003B4CD3">
              <w:rPr>
                <w:sz w:val="22"/>
              </w:rPr>
              <w:t>уравнения</w:t>
            </w:r>
            <w:proofErr w:type="gramEnd"/>
            <w:r w:rsidRPr="003B4CD3">
              <w:rPr>
                <w:sz w:val="22"/>
              </w:rPr>
              <w:t xml:space="preserve"> на нахождение неизвестного вычитаемого; обозначать фигуры буквами.</w:t>
            </w:r>
          </w:p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самостоятельное создание алгоритмов деятельности при решении проблем поискового характера.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ориентироваться в учебнике, анализировать, группировать и сравнивать различные объекты.  Устанавливать причинно – </w:t>
            </w:r>
            <w:proofErr w:type="gramStart"/>
            <w:r w:rsidRPr="003B4CD3">
              <w:rPr>
                <w:sz w:val="22"/>
              </w:rPr>
              <w:t>следственных</w:t>
            </w:r>
            <w:proofErr w:type="gramEnd"/>
            <w:r w:rsidRPr="003B4CD3">
              <w:rPr>
                <w:sz w:val="22"/>
              </w:rPr>
              <w:t xml:space="preserve"> связи. </w:t>
            </w:r>
          </w:p>
          <w:p w:rsidR="005558C8" w:rsidRPr="003B4CD3" w:rsidRDefault="005558C8" w:rsidP="005558C8">
            <w:pPr>
              <w:tabs>
                <w:tab w:val="left" w:pos="6300"/>
              </w:tabs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других, сотрудничество  с учителем и учащимися.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Решение уравнений.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</w:t>
            </w:r>
            <w:r w:rsidRPr="003B4CD3">
              <w:rPr>
                <w:sz w:val="22"/>
              </w:rPr>
              <w:lastRenderedPageBreak/>
              <w:t>сложение и вычитание (со скобками и без них).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самостоятельное создание алгоритмов деятельности при решении проблем поискового характера.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ориентироваться в учебнике, анализировать, группировать и сравнивать различные объекты.  Устанавливать причинно – </w:t>
            </w:r>
            <w:proofErr w:type="gramStart"/>
            <w:r w:rsidRPr="003B4CD3">
              <w:rPr>
                <w:sz w:val="22"/>
              </w:rPr>
              <w:t>следственных</w:t>
            </w:r>
            <w:proofErr w:type="gramEnd"/>
            <w:r w:rsidRPr="003B4CD3">
              <w:rPr>
                <w:sz w:val="22"/>
              </w:rPr>
              <w:t xml:space="preserve"> связи. </w:t>
            </w:r>
          </w:p>
          <w:p w:rsidR="005558C8" w:rsidRPr="003B4CD3" w:rsidRDefault="005558C8" w:rsidP="005558C8">
            <w:pPr>
              <w:tabs>
                <w:tab w:val="left" w:pos="6300"/>
              </w:tabs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других, сотрудничество  с </w:t>
            </w:r>
            <w:r w:rsidRPr="003B4CD3">
              <w:rPr>
                <w:sz w:val="22"/>
              </w:rPr>
              <w:lastRenderedPageBreak/>
              <w:t>учителем и учащимися.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8E553C">
            <w:pPr>
              <w:rPr>
                <w:sz w:val="22"/>
              </w:rPr>
            </w:pPr>
            <w:r>
              <w:rPr>
                <w:sz w:val="22"/>
              </w:rPr>
              <w:t>09.</w:t>
            </w:r>
            <w:r>
              <w:rPr>
                <w:sz w:val="22"/>
                <w:lang w:val="en-US"/>
              </w:rPr>
              <w:t>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Обозначение геометрических фигур буквами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обозначать фигуры буквами.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умение планировать, контролировать и оценивать учебные действия в соответствии с поставленной задачей.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приобретение начального опыта применения математических знаний для решения познавательных и </w:t>
            </w:r>
            <w:proofErr w:type="spellStart"/>
            <w:r w:rsidRPr="003B4CD3">
              <w:rPr>
                <w:sz w:val="22"/>
              </w:rPr>
              <w:t>учебно</w:t>
            </w:r>
            <w:proofErr w:type="spellEnd"/>
            <w:r w:rsidRPr="003B4CD3">
              <w:rPr>
                <w:sz w:val="22"/>
              </w:rPr>
              <w:t xml:space="preserve"> – практических задач. </w:t>
            </w:r>
          </w:p>
          <w:p w:rsidR="005558C8" w:rsidRPr="003B4CD3" w:rsidRDefault="005558C8" w:rsidP="005558C8">
            <w:pPr>
              <w:tabs>
                <w:tab w:val="left" w:pos="6300"/>
              </w:tabs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– осознанное и произвольное речевое высказывание в устной форме.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фигур.Работать в группе: планировать работу, распределять </w:t>
            </w:r>
            <w:r w:rsidRPr="003B4CD3">
              <w:rPr>
                <w:sz w:val="22"/>
              </w:rPr>
              <w:lastRenderedPageBreak/>
              <w:t>работу между членами группы. Совместно оценивать результат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волевая саморегуляция, прогнозирование результата, оценка результат работы.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выделение и осознание того, что уже известно и что еще нужно усвоить, осознание качества и уровня усвоения.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  <w:p w:rsidR="005558C8" w:rsidRPr="003B4CD3" w:rsidRDefault="005558C8" w:rsidP="005558C8">
            <w:pPr>
              <w:rPr>
                <w:sz w:val="22"/>
              </w:rPr>
            </w:pPr>
          </w:p>
          <w:p w:rsidR="005558C8" w:rsidRPr="003B4CD3" w:rsidRDefault="005558C8" w:rsidP="005558C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Странички для </w:t>
            </w:r>
            <w:proofErr w:type="gramStart"/>
            <w:r w:rsidRPr="003B4CD3">
              <w:rPr>
                <w:sz w:val="22"/>
              </w:rPr>
              <w:t>любознательных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называть числа до 100 в порядке их следования при счёте; называть числа, следующие и предшествующи</w:t>
            </w:r>
            <w:r w:rsidRPr="003B4CD3">
              <w:rPr>
                <w:sz w:val="22"/>
              </w:rPr>
              <w:lastRenderedPageBreak/>
              <w:t>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- определять план выполнения заданий на уроке с помощью учителя.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 делать выводы в результате совместной деятельности класса и учителя. 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учебное сотрудничество </w:t>
            </w:r>
            <w:r w:rsidRPr="003B4CD3">
              <w:rPr>
                <w:sz w:val="22"/>
              </w:rPr>
              <w:lastRenderedPageBreak/>
              <w:t>с учителем и сверстниками в поиске  и сборе информации; умение с достаточной полнотой и  точностью выражать свои мысли в соответствии с задачами и условиями коммуникации.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Определять и высказывать под руководством педагога самые простые общие для всех людей правила поведения при </w:t>
            </w:r>
            <w:r w:rsidRPr="003B4CD3">
              <w:rPr>
                <w:sz w:val="22"/>
              </w:rPr>
              <w:lastRenderedPageBreak/>
              <w:t>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i/>
                <w:sz w:val="22"/>
              </w:rPr>
            </w:pPr>
            <w:r w:rsidRPr="003B4CD3">
              <w:rPr>
                <w:i/>
                <w:sz w:val="22"/>
              </w:rPr>
              <w:t>Входная контрольная работа №1 по теме «Повторение: сложение и вычитание»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волевая саморегуляция, прогнозирование результата, оценка результат работы.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выделение и осознание того, что уже известно и что еще нужно усвоить, осознание качества и уровня усвоения.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  <w:p w:rsidR="005558C8" w:rsidRPr="003B4CD3" w:rsidRDefault="005558C8" w:rsidP="005558C8">
            <w:pPr>
              <w:rPr>
                <w:sz w:val="22"/>
              </w:rPr>
            </w:pPr>
          </w:p>
          <w:p w:rsidR="005558C8" w:rsidRPr="003B4CD3" w:rsidRDefault="005558C8" w:rsidP="005558C8">
            <w:pPr>
              <w:rPr>
                <w:sz w:val="22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1</w:t>
            </w:r>
            <w:r>
              <w:rPr>
                <w:i/>
                <w:sz w:val="22"/>
              </w:rPr>
              <w:t>6</w:t>
            </w:r>
            <w:r>
              <w:rPr>
                <w:i/>
                <w:sz w:val="22"/>
                <w:lang w:val="en-US"/>
              </w:rPr>
              <w:t>.09.201</w:t>
            </w:r>
            <w:r>
              <w:rPr>
                <w:i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Анализ контрольной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8E553C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17.09.201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15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jc w:val="center"/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ТАБЛИЧНОЕ   УМНОЖЕНИЕ И ДЕЛЕНИЕ</w:t>
            </w:r>
          </w:p>
        </w:tc>
      </w:tr>
      <w:tr w:rsidR="005558C8" w:rsidRPr="003B4CD3" w:rsidTr="00A83F9E">
        <w:trPr>
          <w:gridAfter w:val="9"/>
          <w:wAfter w:w="9529" w:type="dxa"/>
          <w:trHeight w:val="118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Связь умножения и сложения.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</w:t>
            </w:r>
            <w:r w:rsidRPr="003B4CD3">
              <w:rPr>
                <w:sz w:val="22"/>
              </w:rPr>
              <w:lastRenderedPageBreak/>
              <w:t>навыки, умения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целеполагание, как постановка учебной задачи.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  <w:p w:rsidR="005558C8" w:rsidRPr="003B4CD3" w:rsidRDefault="005558C8" w:rsidP="005558C8">
            <w:pPr>
              <w:rPr>
                <w:sz w:val="22"/>
              </w:rPr>
            </w:pPr>
          </w:p>
          <w:p w:rsidR="005558C8" w:rsidRPr="003B4CD3" w:rsidRDefault="005558C8" w:rsidP="005558C8">
            <w:pPr>
              <w:rPr>
                <w:sz w:val="22"/>
              </w:rPr>
            </w:pPr>
          </w:p>
          <w:p w:rsidR="005558C8" w:rsidRPr="003B4CD3" w:rsidRDefault="005558C8" w:rsidP="005558C8">
            <w:pPr>
              <w:rPr>
                <w:sz w:val="22"/>
              </w:rPr>
            </w:pPr>
          </w:p>
          <w:p w:rsidR="005558C8" w:rsidRPr="003B4CD3" w:rsidRDefault="005558C8" w:rsidP="005558C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составлять </w:t>
            </w:r>
            <w:proofErr w:type="gramStart"/>
            <w:r w:rsidRPr="003B4CD3">
              <w:rPr>
                <w:sz w:val="22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 w:rsidRPr="003B4CD3">
              <w:rPr>
                <w:sz w:val="22"/>
              </w:rPr>
              <w:t xml:space="preserve"> и результатом умножения.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прогнозирование результата.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оформлять свою мысль в устной или письменной форме.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Таблица умножения и деления с числом 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умножение и деление с числом 3.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рефлексия способов и условий действия, контроль  и оценка процесса и результатов деятельности.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ориентироваться в учебнике, определять круг своего незнания.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планирование учебного сотрудничества с учителем и сверстниками.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Решение задач с величинами «цена», «количество», «стоимость».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ориентироваться в учебнике, определять круг своего незнания.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понимание возможности различных точек зрения на один и тот же предмет или </w:t>
            </w:r>
            <w:r w:rsidRPr="003B4CD3">
              <w:rPr>
                <w:sz w:val="22"/>
              </w:rPr>
              <w:lastRenderedPageBreak/>
              <w:t>вопрос.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Решение задач с понятиями «масса» и «количество».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ориентироваться в учебнике, определять круг своего незнания.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Внутренняя позиция школьника на уровне положительного отношения к школе;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способность к самооценке на основе успешности учебной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Порядок выполнения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анализировать структуру числового выражения с целью  определения порядка выполнения содержащихся в нем арифметических действий.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использование критериев для обоснования своего суждения, делать выводы на основе анализа предъявленного банка данных.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6</w:t>
            </w:r>
            <w:r>
              <w:rPr>
                <w:sz w:val="22"/>
                <w:lang w:val="en-US"/>
              </w:rPr>
              <w:t>.09.201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Порядок выполнения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Вычислять значения числовых выражений в 2-3 действия со скобками и без скобок.</w:t>
            </w:r>
          </w:p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lastRenderedPageBreak/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b/>
                <w:sz w:val="22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выполнение действий по алгоритму.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анализировать структуру числового выражения с целью  определения порядка </w:t>
            </w:r>
            <w:r w:rsidRPr="003B4CD3">
              <w:rPr>
                <w:sz w:val="22"/>
              </w:rPr>
              <w:lastRenderedPageBreak/>
              <w:t>выполнения содержащихся в нем арифметических действий.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планирование учебного сотрудничества с учителем и сверстниками.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</w:rPr>
              <w:t>30.09</w:t>
            </w:r>
            <w:r w:rsidRPr="008E553C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Порядок выполнения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.10.201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Странички для </w:t>
            </w:r>
            <w:proofErr w:type="gramStart"/>
            <w:r w:rsidRPr="003B4CD3">
              <w:rPr>
                <w:sz w:val="22"/>
              </w:rPr>
              <w:t>любознательных</w:t>
            </w:r>
            <w:proofErr w:type="gramEnd"/>
            <w:r w:rsidRPr="003B4CD3">
              <w:rPr>
                <w:sz w:val="22"/>
              </w:rPr>
              <w:t>. Что узнали. Чему 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</w:t>
            </w:r>
            <w:r w:rsidRPr="003B4CD3">
              <w:rPr>
                <w:sz w:val="22"/>
              </w:rPr>
              <w:lastRenderedPageBreak/>
              <w:t>при изучении темы, оценивать их и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Закреплять знания, умения и навыки, полученные на предыдущих уроках.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целеполагание, как постановка учебной задачи.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  <w:p w:rsidR="005558C8" w:rsidRPr="003B4CD3" w:rsidRDefault="005558C8" w:rsidP="005558C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.10.201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пройденного</w:t>
            </w:r>
            <w:proofErr w:type="gramEnd"/>
            <w:r w:rsidRPr="003B4CD3">
              <w:rPr>
                <w:sz w:val="22"/>
              </w:rPr>
              <w:t xml:space="preserve"> по теме «табличное умножение и деление на 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вычислений, контролировать свою деятельность: проверять правильность выполнения вычислений изученными способами.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- </w:t>
            </w:r>
            <w:r w:rsidRPr="003B4CD3">
              <w:rPr>
                <w:sz w:val="22"/>
              </w:rPr>
              <w:t>делать выводы в результате совместной деятельности класса и учителя.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.10.201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Таблица умножения с числом 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Воспроизводить по памяти таблицу умножения и соответствующие случаи деления с числом 4.</w:t>
            </w:r>
          </w:p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Находить число, которое в несколько раз больше (меньше) данного.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самостоятельно определять важность выполнения различных заданий в учебном процессе.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собирать необходимую информацию из указанных источников: фиксировать результаты разными способами.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8E553C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>
              <w:rPr>
                <w:rFonts w:eastAsia="Arial CYR"/>
                <w:sz w:val="22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  <w:lang w:val="en-US"/>
              </w:rPr>
              <w:t>.10.201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Общие виды деятельности: оценивать,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пользоваться таблицей умножения и деления; выполнять действия в выражениях со </w:t>
            </w:r>
            <w:r w:rsidRPr="003B4CD3">
              <w:rPr>
                <w:sz w:val="22"/>
              </w:rPr>
              <w:lastRenderedPageBreak/>
              <w:t>скобками в правильном порядке; решать задачи по формуле произведения.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определять план выполнения  заданий на уроках.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собирать необходимую информацию из указанных источников: фиксировать результаты разными способами.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К.</w:t>
            </w:r>
            <w:r w:rsidRPr="003B4CD3">
              <w:rPr>
                <w:sz w:val="22"/>
              </w:rPr>
              <w:t xml:space="preserve"> – читать вслух и про себя тексты учебника, понимать 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В предложенных педагогом ситуациях общения и сотрудничества, опираясь на этические нормы, делать выбор, при </w:t>
            </w:r>
            <w:r w:rsidRPr="003B4CD3">
              <w:rPr>
                <w:sz w:val="22"/>
              </w:rPr>
              <w:lastRenderedPageBreak/>
              <w:t>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8E553C" w:rsidRDefault="008E553C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8</w:t>
            </w:r>
            <w:r>
              <w:rPr>
                <w:sz w:val="22"/>
                <w:lang w:val="en-US"/>
              </w:rPr>
              <w:t>.10.201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Задачи на увеличение числа в несколько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ориентироваться в учебнике, определять круг своего незнания.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D717C1" w:rsidRDefault="00D717C1" w:rsidP="005558C8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>
              <w:rPr>
                <w:sz w:val="22"/>
                <w:lang w:val="en-US"/>
              </w:rPr>
              <w:t>.10.201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Задачи на увеличение числа в несколько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D717C1" w:rsidRDefault="00D717C1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.10.201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Задачи на уменьшение числа в </w:t>
            </w:r>
            <w:r w:rsidRPr="003B4CD3">
              <w:rPr>
                <w:sz w:val="22"/>
              </w:rPr>
              <w:lastRenderedPageBreak/>
              <w:t>несколько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58C8" w:rsidRPr="003B4CD3" w:rsidRDefault="005558C8" w:rsidP="005558C8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Моделировать с использованием схематических </w:t>
            </w:r>
            <w:r w:rsidRPr="003B4CD3">
              <w:rPr>
                <w:sz w:val="22"/>
              </w:rPr>
              <w:lastRenderedPageBreak/>
              <w:t>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научатся решать задачи на уменьшение </w:t>
            </w:r>
            <w:r w:rsidRPr="003B4CD3">
              <w:rPr>
                <w:sz w:val="22"/>
              </w:rPr>
              <w:lastRenderedPageBreak/>
              <w:t>числа в несколько раз; пользоваться таблицей умножения и деления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</w:t>
            </w:r>
            <w:r w:rsidRPr="003B4CD3">
              <w:rPr>
                <w:sz w:val="22"/>
              </w:rPr>
              <w:lastRenderedPageBreak/>
              <w:t>алгоритмов деятельности при решении проблем поискового характера.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ориентироваться в учебнике, определять круг своего незнания.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понимание возможности различных точек зрения на один и тот же предмет или вопрос.</w:t>
            </w:r>
          </w:p>
          <w:p w:rsidR="005558C8" w:rsidRPr="003B4CD3" w:rsidRDefault="005558C8" w:rsidP="005558C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Формирование мотива, реализующего </w:t>
            </w:r>
            <w:r w:rsidRPr="003B4CD3">
              <w:rPr>
                <w:sz w:val="22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D717C1" w:rsidRDefault="00D717C1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.10.201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558C8" w:rsidRPr="003B4CD3" w:rsidRDefault="005558C8" w:rsidP="005558C8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ориентироваться в учебнике, определять круг своего незнания.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понимание возможности различных точек зрения на один и тот же предмет или вопрос.</w:t>
            </w:r>
          </w:p>
          <w:p w:rsidR="005558C8" w:rsidRPr="003B4CD3" w:rsidRDefault="005558C8" w:rsidP="005558C8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D717C1" w:rsidRDefault="00D717C1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.10.201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Таблица умножения и деления с числом 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Воспроизводить по памяти таблицу умножения и соответствующие случаи деления с числом 5.</w:t>
            </w:r>
          </w:p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самостоятельно определять важность выполнения различных заданий в учебном процессе.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собирать необходимую информацию из указанных источников: фиксировать результаты разными способами.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D717C1" w:rsidRDefault="00D717C1" w:rsidP="005558C8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6</w:t>
            </w:r>
            <w:r>
              <w:rPr>
                <w:sz w:val="22"/>
                <w:lang w:val="en-US"/>
              </w:rPr>
              <w:t>.10.201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558C8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D717C1" w:rsidP="005558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</w:t>
            </w:r>
            <w:r w:rsidR="005558C8" w:rsidRPr="003B4CD3">
              <w:rPr>
                <w:i/>
                <w:sz w:val="22"/>
              </w:rPr>
              <w:t xml:space="preserve">онтрольная </w:t>
            </w:r>
            <w:r w:rsidR="005558C8" w:rsidRPr="003B4CD3">
              <w:rPr>
                <w:i/>
                <w:sz w:val="22"/>
              </w:rPr>
              <w:lastRenderedPageBreak/>
              <w:t>работа №2  по теме: «Умножение и деление на 2 и на3».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 xml:space="preserve">Выполнять </w:t>
            </w:r>
            <w:r w:rsidRPr="003B4CD3">
              <w:rPr>
                <w:rFonts w:eastAsia="Arial CYR"/>
                <w:sz w:val="22"/>
              </w:rPr>
              <w:lastRenderedPageBreak/>
              <w:t>задания,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научатся </w:t>
            </w:r>
            <w:r w:rsidRPr="003B4CD3">
              <w:rPr>
                <w:sz w:val="22"/>
              </w:rPr>
              <w:lastRenderedPageBreak/>
              <w:t>применять полученные знания, умения и навыки на практике; работать самостоятельно; контролировать свою работу и её результат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контролировать свою </w:t>
            </w:r>
            <w:r w:rsidRPr="003B4CD3">
              <w:rPr>
                <w:sz w:val="22"/>
              </w:rPr>
              <w:lastRenderedPageBreak/>
              <w:t>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сравнивать и группировать такие математические объекты, как числа, совокупности, фигуры. </w:t>
            </w: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Формирование </w:t>
            </w:r>
            <w:r w:rsidRPr="003B4CD3">
              <w:rPr>
                <w:sz w:val="22"/>
              </w:rPr>
              <w:lastRenderedPageBreak/>
              <w:t>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3B4CD3" w:rsidRDefault="00D717C1" w:rsidP="005558C8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>
              <w:rPr>
                <w:rFonts w:eastAsia="Arial CYR"/>
                <w:sz w:val="22"/>
              </w:rPr>
              <w:lastRenderedPageBreak/>
              <w:t>Контрольн</w:t>
            </w:r>
            <w:r>
              <w:rPr>
                <w:rFonts w:eastAsia="Arial CYR"/>
                <w:sz w:val="22"/>
              </w:rPr>
              <w:lastRenderedPageBreak/>
              <w:t>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8C8" w:rsidRPr="00D717C1" w:rsidRDefault="00D717C1" w:rsidP="005558C8">
            <w:pPr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lastRenderedPageBreak/>
              <w:t>1</w:t>
            </w:r>
            <w:r>
              <w:rPr>
                <w:i/>
                <w:sz w:val="22"/>
              </w:rPr>
              <w:t>7</w:t>
            </w:r>
            <w:r>
              <w:rPr>
                <w:i/>
                <w:sz w:val="22"/>
                <w:lang w:val="en-US"/>
              </w:rPr>
              <w:t>.10.201</w:t>
            </w:r>
            <w:r>
              <w:rPr>
                <w:i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8C8" w:rsidRPr="003B4CD3" w:rsidRDefault="005558C8" w:rsidP="005558C8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Работа над ошибками. Задачи на кратное сравнение.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ориентироваться в учебнике, определять круг своего незнания.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понимание возможности различных точек зрения на один и тот же предмет или вопрос.</w:t>
            </w:r>
          </w:p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D717C1" w:rsidP="005C0A6A">
            <w:pPr>
              <w:rPr>
                <w:sz w:val="22"/>
              </w:rPr>
            </w:pPr>
            <w:r>
              <w:rPr>
                <w:sz w:val="22"/>
              </w:rPr>
              <w:t>21.10.2019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Задачи на кратное сравнение.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Составлять план решения задачи. Действовать по предложенному или самостоятельно составленному плану. Пояснять ход решения </w:t>
            </w:r>
            <w:r w:rsidRPr="003B4CD3">
              <w:rPr>
                <w:sz w:val="22"/>
              </w:rPr>
              <w:lastRenderedPageBreak/>
              <w:t>задачи, обнаруживать и устранять ошибки логического характера, допущенные при решении.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</w:t>
            </w:r>
            <w:r w:rsidRPr="003B4CD3">
              <w:rPr>
                <w:sz w:val="22"/>
              </w:rPr>
              <w:lastRenderedPageBreak/>
              <w:t>доказательств.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D717C1" w:rsidP="005C0A6A">
            <w:pPr>
              <w:rPr>
                <w:sz w:val="22"/>
              </w:rPr>
            </w:pPr>
            <w:r>
              <w:rPr>
                <w:sz w:val="22"/>
              </w:rPr>
              <w:t>22.10.2019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сравнивать и группировать такие математические объекты, как числа, совокупности, фигуры. </w:t>
            </w: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D717C1" w:rsidP="005C0A6A">
            <w:pPr>
              <w:rPr>
                <w:sz w:val="22"/>
              </w:rPr>
            </w:pPr>
            <w:r>
              <w:rPr>
                <w:sz w:val="22"/>
              </w:rPr>
              <w:t>23.10.2019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Таблица умножения и деления с числом 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Воспроизводить по памяти таблицу умножения и соответствующие случаи деления с числом 6.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Вычислять значения числовых выражений с изучаемыми </w:t>
            </w:r>
            <w:r w:rsidRPr="003B4CD3">
              <w:rPr>
                <w:sz w:val="22"/>
              </w:rPr>
              <w:lastRenderedPageBreak/>
              <w:t>действиями.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самостоятельно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собирать необходимую информацию из указанных источников: фиксировать результаты разными способами.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D717C1" w:rsidRDefault="00D717C1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.10.201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корректировать выполнение задания в соответствии с планом, условиями выполнения, результатом действия.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tabs>
                <w:tab w:val="left" w:pos="6300"/>
              </w:tabs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с достаточной полнотой и точностью выражать свои мысли, в соответствии с задачами условиями коммуникации.</w:t>
            </w:r>
          </w:p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D717C1" w:rsidRDefault="00D717C1" w:rsidP="005C0A6A">
            <w:pPr>
              <w:rPr>
                <w:sz w:val="22"/>
              </w:rPr>
            </w:pPr>
            <w:r>
              <w:rPr>
                <w:sz w:val="22"/>
              </w:rPr>
              <w:t>05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Составлять план решения задачи на нахождение четвёртого пропорционального.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- сравнивать и группировать такие математические объекты, как числа, совокупности, фигуры. 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D717C1" w:rsidRDefault="00D717C1" w:rsidP="005C0A6A">
            <w:pPr>
              <w:rPr>
                <w:sz w:val="22"/>
              </w:rPr>
            </w:pPr>
            <w:r>
              <w:rPr>
                <w:sz w:val="22"/>
              </w:rPr>
              <w:t>06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Таблица умножения и деления с числом 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Составлять таблицу умножения и соответствующие случаи деления с числом 7.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Вычислять значения числовых выражений с </w:t>
            </w:r>
            <w:r w:rsidRPr="003B4CD3">
              <w:rPr>
                <w:sz w:val="22"/>
              </w:rPr>
              <w:lastRenderedPageBreak/>
              <w:t>изучаемыми действиями.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самостоятельно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собирать необходимую информацию из указанных источников: фиксировать результаты разными способами.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</w:t>
            </w:r>
            <w:r w:rsidRPr="003B4CD3">
              <w:rPr>
                <w:sz w:val="22"/>
              </w:rPr>
              <w:lastRenderedPageBreak/>
              <w:t>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</w:t>
            </w:r>
            <w:r w:rsidRPr="003B4CD3">
              <w:rPr>
                <w:sz w:val="22"/>
              </w:rPr>
              <w:lastRenderedPageBreak/>
              <w:t>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D717C1" w:rsidRDefault="00D717C1" w:rsidP="005C0A6A">
            <w:pPr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Странички для </w:t>
            </w:r>
            <w:proofErr w:type="gramStart"/>
            <w:r w:rsidRPr="003B4CD3">
              <w:rPr>
                <w:sz w:val="22"/>
              </w:rPr>
              <w:t>любознательных</w:t>
            </w:r>
            <w:proofErr w:type="gramEnd"/>
            <w:r w:rsidRPr="003B4CD3">
              <w:rPr>
                <w:sz w:val="22"/>
              </w:rPr>
              <w:t>. Наши проекты.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анализировать и сочинять математические сказки.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вычислений, контролировать свою деятельность: проверять правильность выполнения вычислений изученными способами.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- </w:t>
            </w:r>
            <w:r w:rsidRPr="003B4CD3">
              <w:rPr>
                <w:sz w:val="22"/>
              </w:rPr>
              <w:t>делать выводы в результате совместной деятельности класса и учителя.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D717C1" w:rsidRDefault="00D717C1" w:rsidP="005C0A6A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вычислений, контролировать свою деятельность: проверять правильность выполнения вычислений изученными способами.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- </w:t>
            </w:r>
            <w:r w:rsidRPr="003B4CD3">
              <w:rPr>
                <w:sz w:val="22"/>
              </w:rPr>
              <w:t>делать выводы в результате совместной деятельности класса и учителя.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D717C1" w:rsidRDefault="00D717C1" w:rsidP="005C0A6A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вычислений, контролировать свою деятельность: проверять правильность выполнения вычислений изученными способами.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 xml:space="preserve">П. - </w:t>
            </w:r>
            <w:r w:rsidRPr="003B4CD3">
              <w:rPr>
                <w:sz w:val="22"/>
              </w:rPr>
              <w:t>делать выводы в результате совместной деятельности класса и учителя.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Умение контролировать свои действия в процессе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D717C1" w:rsidRDefault="00D717C1" w:rsidP="005C0A6A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Площадь. Сравнение фигур.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Сравнивать геометрические фигуры </w:t>
            </w:r>
            <w:r w:rsidRPr="003B4CD3">
              <w:rPr>
                <w:spacing w:val="-6"/>
                <w:sz w:val="22"/>
              </w:rPr>
              <w:t>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D717C1" w:rsidRDefault="00D717C1" w:rsidP="005C0A6A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Площадь. Сравнение фигур.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D717C1" w:rsidRDefault="00D717C1" w:rsidP="005C0A6A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Квадратный сантиметр.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Измерять площади фигур в квадратных сантиметрах. Решать составные задачи, совершенствовать вычислительные навыки.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Площадь прямоугольника.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Выводить правило вычисления площади прямоугольника. Совершенствовать вычислительные навыки. Решать </w:t>
            </w:r>
            <w:r w:rsidRPr="003B4CD3">
              <w:rPr>
                <w:sz w:val="22"/>
              </w:rPr>
              <w:lastRenderedPageBreak/>
              <w:t>уравнения,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научатся вычислять  площадь прямоугольника по формуле; решать задачи изученных </w:t>
            </w:r>
            <w:r w:rsidRPr="003B4CD3">
              <w:rPr>
                <w:sz w:val="22"/>
              </w:rPr>
              <w:lastRenderedPageBreak/>
              <w:t>видов; пользоваться таблицей умножения и деления.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- 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речевого этикета.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Таблица умножения и деления с числом 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Составлять таблицу умножения и соответствующие случаи деления с числом 8.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самостоятельно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собирать необходимую информацию из указанных источников: фиксировать результаты разными способами.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оценка качества и уровня усвоения материала.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моделировать содержащиеся в тексте задачи зависимости, планировать ход решения задачи.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договариваться, находить общее решение.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pacing w:val="-6"/>
                <w:sz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оценка качества и уровня усвоения материала.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моделировать содержащиеся в тексте задачи зависимости, планировать ход решения задачи.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договариваться, находить общее решение.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26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Таблица </w:t>
            </w:r>
            <w:r w:rsidRPr="003B4CD3">
              <w:rPr>
                <w:sz w:val="22"/>
              </w:rPr>
              <w:lastRenderedPageBreak/>
              <w:t>умножения и деления с числом 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Составлять </w:t>
            </w:r>
            <w:r w:rsidRPr="003B4CD3">
              <w:rPr>
                <w:sz w:val="22"/>
              </w:rPr>
              <w:lastRenderedPageBreak/>
              <w:t>таблицу умножения и соответствующие случаи деления с числом 9.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научатся </w:t>
            </w:r>
            <w:r w:rsidRPr="003B4CD3">
              <w:rPr>
                <w:sz w:val="22"/>
              </w:rPr>
              <w:lastRenderedPageBreak/>
              <w:t>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самостоятельно </w:t>
            </w:r>
            <w:r w:rsidRPr="003B4CD3">
              <w:rPr>
                <w:sz w:val="22"/>
              </w:rPr>
              <w:lastRenderedPageBreak/>
              <w:t>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собирать необходимую информацию из указанных источников: фиксировать результаты разными способами.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Определять и </w:t>
            </w:r>
            <w:r w:rsidRPr="003B4CD3">
              <w:rPr>
                <w:sz w:val="22"/>
              </w:rPr>
              <w:lastRenderedPageBreak/>
              <w:t>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Квадратный дециметр.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z w:val="22"/>
                <w:lang w:val="en-US"/>
              </w:rPr>
              <w:t>.11.201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Таблица умножения. Закрепление.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Совершенствовать знание таблицы </w:t>
            </w:r>
            <w:r w:rsidRPr="003B4CD3">
              <w:rPr>
                <w:spacing w:val="-6"/>
                <w:sz w:val="22"/>
              </w:rPr>
              <w:t>умножения, решать задачи. Выполнять задания на логическое мышление.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оценка качества и уровня усвоения материала.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моделировать содержащиеся в тексте задачи зависимости, планировать ход решения задачи.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договариваться, находить общее решение.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Анализировать задачи, устанавливать зависимости между величинами, составлять план решения задачи, </w:t>
            </w:r>
            <w:r w:rsidRPr="003B4CD3">
              <w:rPr>
                <w:sz w:val="22"/>
              </w:rPr>
              <w:lastRenderedPageBreak/>
              <w:t>решать текстовые задачи разных видов. Совершенствовать знание таблицы умножения.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Закреплять знания, умения и навыки, полученные на предыдущих уроках.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оценка качества и уровня усвоения материала.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моделировать содержащиеся в тексте задачи зависимости, планировать ход решения задачи.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договариваться, находить общее решение.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Квадратный метр.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оценка качества и уровня усвоения материала.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моделировать содержащиеся в тексте задачи зависимости, планировать ход решения задачи.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договариваться, находить общее решение.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Странички для </w:t>
            </w:r>
            <w:proofErr w:type="gramStart"/>
            <w:r w:rsidRPr="003B4CD3">
              <w:rPr>
                <w:sz w:val="22"/>
              </w:rPr>
              <w:t>любознательных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решать нестандартные задачи.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планирование и контроль в форме сличения способа действий и его результата с эталоном.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сравнивать и группировать такие математические объекты, как числа, совокупности, фигуры.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В предложенных педагогом ситуациях общения и сотрудничества, опираясь на этические нормы, делать выбор, при поддержке других участников </w:t>
            </w:r>
            <w:r w:rsidRPr="003B4CD3">
              <w:rPr>
                <w:sz w:val="22"/>
              </w:rPr>
              <w:lastRenderedPageBreak/>
              <w:t>группы и педагога, как поступить.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вычислений, контролировать свою деятельность: проверять правильность выполнения вычислений изученными способами.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- </w:t>
            </w:r>
            <w:r w:rsidRPr="003B4CD3">
              <w:rPr>
                <w:sz w:val="22"/>
              </w:rPr>
              <w:t>делать выводы в результате совместной деятельности класса и учителя.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iCs/>
                <w:sz w:val="22"/>
              </w:rPr>
            </w:pPr>
            <w:r w:rsidRPr="003B4CD3">
              <w:rPr>
                <w:iCs/>
                <w:sz w:val="22"/>
              </w:rPr>
              <w:t>Умножение на 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оценивать правильность предъявленныхвычислений,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 понимать точку зрения другого.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iCs/>
                <w:sz w:val="22"/>
              </w:rPr>
              <w:t>Умножение на 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Умножать на 0. Совершенствовать </w:t>
            </w:r>
            <w:r w:rsidRPr="003B4CD3">
              <w:rPr>
                <w:spacing w:val="-6"/>
                <w:sz w:val="22"/>
              </w:rPr>
              <w:t>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оценивать правильность предъявленныхвычислений,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К.</w:t>
            </w:r>
            <w:r w:rsidRPr="003B4CD3">
              <w:rPr>
                <w:sz w:val="22"/>
              </w:rPr>
              <w:t xml:space="preserve"> –  понимать точку зрения другого.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Умение контролировать свои действия в процессе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ind w:firstLine="10"/>
              <w:rPr>
                <w:sz w:val="22"/>
              </w:rPr>
            </w:pPr>
            <w:r w:rsidRPr="003B4CD3">
              <w:rPr>
                <w:sz w:val="22"/>
              </w:rPr>
              <w:t>Умножение и деление с числами 1,0. Деление нуля на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планировать ход решения задач.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моделировать  содержащиеся в тексте задачи зависимости.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 воспроизводить устные и письменные алгоритмы выполнения двух арифметических действий.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6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ind w:firstLine="5"/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планирование и контроль в форме сличения способа действий и его результата с эталоном.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делать выводы на основе анализа предъявленного банка данных, оценивать правильность предъявленных вычислений.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7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Доли.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Образовывать, называть и записывать доли. Находить долю величины.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Совершенствовать умение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самостоятельно организовывать свое рабочее место в соответствии с целью выполнения задания.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моделировать  ситуацию, иллюстрирующую данное арифметическое действие.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 читать вслух и про себя тексты учебника, понимать 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Внутренняя позиция школьника на уровне положительного отношения к школе;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способность к самооценке на основе успешности учебной </w:t>
            </w:r>
            <w:r w:rsidRPr="003B4CD3">
              <w:rPr>
                <w:sz w:val="22"/>
              </w:rPr>
              <w:lastRenderedPageBreak/>
              <w:t>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8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i/>
                <w:sz w:val="22"/>
              </w:rPr>
            </w:pPr>
            <w:r w:rsidRPr="003B4CD3">
              <w:rPr>
                <w:i/>
                <w:sz w:val="22"/>
              </w:rPr>
              <w:t>Контрольная работа  №3  «Табличное умножение и деление»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сравнивать и группировать такие математические объекты, как числа, совокупности, фигуры. </w:t>
            </w: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44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Контро</w:t>
            </w:r>
            <w:r w:rsidR="00304C44">
              <w:rPr>
                <w:rFonts w:eastAsia="Arial CYR"/>
                <w:sz w:val="22"/>
              </w:rPr>
              <w:t>л</w:t>
            </w:r>
            <w:r w:rsidRPr="003B4CD3">
              <w:rPr>
                <w:rFonts w:eastAsia="Arial CYR"/>
                <w:sz w:val="22"/>
              </w:rPr>
              <w:t>ь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proofErr w:type="spellStart"/>
            <w:r w:rsidRPr="003B4CD3">
              <w:rPr>
                <w:rFonts w:eastAsia="Arial CYR"/>
                <w:sz w:val="22"/>
              </w:rPr>
              <w:t>ная</w:t>
            </w:r>
            <w:proofErr w:type="spellEnd"/>
            <w:r w:rsidRPr="003B4CD3">
              <w:rPr>
                <w:rFonts w:eastAsia="Arial CYR"/>
                <w:sz w:val="22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  <w:r>
              <w:rPr>
                <w:i/>
                <w:sz w:val="22"/>
                <w:lang w:val="en-US"/>
              </w:rPr>
              <w:t>.12.201</w:t>
            </w:r>
            <w:r>
              <w:rPr>
                <w:i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iCs/>
                <w:sz w:val="22"/>
              </w:rPr>
              <w:t xml:space="preserve">Анализ контрольной работы. </w:t>
            </w:r>
            <w:r w:rsidRPr="003B4CD3">
              <w:rPr>
                <w:sz w:val="22"/>
              </w:rPr>
              <w:t>Окружность. Круг.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использовать в работе инструменты.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моделировать  ситуацию, иллюстрирующую данное арифметическое действие.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 читать вслух и про себя тексты учебника, понимать 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Внутренняя позиция школьника на уровне положительного отношения к школе;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способность к самооценке на основе успешности учебной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Диаметр круга.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Чертить диаметр окружности.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Находить долю величины и величину по её доле.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чертить окружность; различать понятия «круг» и «окружность», </w:t>
            </w:r>
            <w:r w:rsidRPr="003B4CD3">
              <w:rPr>
                <w:sz w:val="22"/>
              </w:rPr>
              <w:lastRenderedPageBreak/>
              <w:t>«радиус», «диаметр»; пользоваться таблицей умножения и деления; решать задачи на доли.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4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Единицы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делать выводы на основе анализа предъявленного банка данных, оценивать правильность предъявленных вычислений.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делать выводы на основе анализа предъявленного банка данных, оценивать правильность предъявленных вычислений.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6</w:t>
            </w:r>
            <w:r>
              <w:rPr>
                <w:sz w:val="22"/>
                <w:lang w:val="en-US"/>
              </w:rPr>
              <w:t>.12.201</w:t>
            </w: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iCs/>
                <w:sz w:val="22"/>
              </w:rPr>
            </w:pPr>
            <w:r w:rsidRPr="003B4CD3">
              <w:rPr>
                <w:iCs/>
                <w:sz w:val="22"/>
              </w:rPr>
              <w:t xml:space="preserve">Странички для </w:t>
            </w:r>
            <w:proofErr w:type="gramStart"/>
            <w:r w:rsidRPr="003B4CD3">
              <w:rPr>
                <w:iCs/>
                <w:sz w:val="22"/>
              </w:rPr>
              <w:t>любознательных</w:t>
            </w:r>
            <w:proofErr w:type="gramEnd"/>
            <w:r w:rsidRPr="003B4CD3">
              <w:rPr>
                <w:i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Выполнять задания творческого и поискового характера. 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Оценивать результаты освоения темы, </w:t>
            </w:r>
            <w:r w:rsidRPr="003B4CD3">
              <w:rPr>
                <w:sz w:val="22"/>
              </w:rPr>
              <w:lastRenderedPageBreak/>
              <w:t>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научатся понимать причины ошибок, допущенных в контрольной работе и исправлять их; </w:t>
            </w:r>
            <w:r w:rsidRPr="003B4CD3">
              <w:rPr>
                <w:sz w:val="22"/>
              </w:rPr>
              <w:lastRenderedPageBreak/>
              <w:t>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- планирование и контроль в форме сличения способа действий и его результата с эталоном.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сравнивать и группировать такие математические объекты, как числа, совокупности, фигуры.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Умение контролировать свои действия в процессе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>
              <w:rPr>
                <w:sz w:val="22"/>
                <w:lang w:val="en-US"/>
              </w:rPr>
              <w:t>.01.20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c>
          <w:tcPr>
            <w:tcW w:w="15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center"/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ВНЕТАБЛИЧНОЕ УМНОЖЕНИЕ И ДЕЛЕНИЕ</w:t>
            </w:r>
          </w:p>
        </w:tc>
        <w:tc>
          <w:tcPr>
            <w:tcW w:w="1519" w:type="dxa"/>
            <w:gridSpan w:val="2"/>
          </w:tcPr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1335" w:type="dxa"/>
            <w:gridSpan w:val="2"/>
          </w:tcPr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1335" w:type="dxa"/>
          </w:tcPr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1335" w:type="dxa"/>
          </w:tcPr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1335" w:type="dxa"/>
          </w:tcPr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1335" w:type="dxa"/>
          </w:tcPr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1335" w:type="dxa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Умножение и деление круглых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3B4CD3">
              <w:rPr>
                <w:sz w:val="22"/>
              </w:rPr>
              <w:t>внетабличное</w:t>
            </w:r>
            <w:proofErr w:type="spellEnd"/>
            <w:r w:rsidRPr="003B4CD3">
              <w:rPr>
                <w:sz w:val="22"/>
              </w:rPr>
              <w:t xml:space="preserve">  умножение и деление в пределах 100 разными способами.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spellStart"/>
            <w:r w:rsidRPr="003B4CD3">
              <w:rPr>
                <w:sz w:val="22"/>
              </w:rPr>
              <w:t>переместительноесв-во</w:t>
            </w:r>
            <w:proofErr w:type="spellEnd"/>
            <w:r w:rsidRPr="003B4CD3">
              <w:rPr>
                <w:sz w:val="22"/>
              </w:rPr>
              <w:t xml:space="preserve">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речевого этикета.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lang w:val="en-US"/>
              </w:rPr>
              <w:t>.01.20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Деление вида 80:20.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Знакомиться с приёмом деления двузначных чисел, оканчивающихся </w:t>
            </w:r>
            <w:r w:rsidRPr="003B4CD3">
              <w:rPr>
                <w:sz w:val="22"/>
              </w:rPr>
              <w:lastRenderedPageBreak/>
              <w:t xml:space="preserve">нулями. 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научатся моделировать приёмы умножения и </w:t>
            </w:r>
            <w:r w:rsidRPr="003B4CD3">
              <w:rPr>
                <w:sz w:val="22"/>
              </w:rPr>
              <w:lastRenderedPageBreak/>
              <w:t>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вычислений, контролировать свою деятельность.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 xml:space="preserve">П. - </w:t>
            </w:r>
            <w:r w:rsidRPr="003B4CD3">
              <w:rPr>
                <w:sz w:val="22"/>
              </w:rPr>
              <w:t>делать выводы в результате совместной деятельности класса и учителя.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lang w:val="en-US"/>
              </w:rPr>
              <w:t>.01.20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Умножение суммы на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3B4CD3">
              <w:rPr>
                <w:sz w:val="22"/>
              </w:rPr>
              <w:t>внетабличного</w:t>
            </w:r>
            <w:proofErr w:type="spellEnd"/>
            <w:r w:rsidRPr="003B4CD3">
              <w:rPr>
                <w:sz w:val="22"/>
              </w:rPr>
              <w:t xml:space="preserve"> умножения.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ориентироваться в учебнике, планировать свою работу по изучению незнакомого материала.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lang w:val="en-US"/>
              </w:rPr>
              <w:t>.01.20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Умножение суммы на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3B4CD3">
              <w:rPr>
                <w:sz w:val="22"/>
              </w:rPr>
              <w:lastRenderedPageBreak/>
              <w:t>внетабличного</w:t>
            </w:r>
            <w:proofErr w:type="spellEnd"/>
            <w:r w:rsidRPr="003B4CD3">
              <w:rPr>
                <w:sz w:val="22"/>
              </w:rPr>
              <w:t xml:space="preserve"> умножения.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самостоятельно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собирать необходимую </w:t>
            </w:r>
            <w:r w:rsidRPr="003B4CD3">
              <w:rPr>
                <w:sz w:val="22"/>
              </w:rPr>
              <w:lastRenderedPageBreak/>
              <w:t>информацию из указанных источников: фиксировать результаты разными способами.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lang w:val="en-US"/>
              </w:rPr>
              <w:t>.01.20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Умножение двузначного числа </w:t>
            </w:r>
            <w:proofErr w:type="gramStart"/>
            <w:r w:rsidRPr="003B4CD3">
              <w:rPr>
                <w:sz w:val="22"/>
              </w:rPr>
              <w:t>на</w:t>
            </w:r>
            <w:proofErr w:type="gramEnd"/>
            <w:r w:rsidRPr="003B4CD3">
              <w:rPr>
                <w:sz w:val="22"/>
              </w:rPr>
              <w:t xml:space="preserve"> 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Учиться умножать двузначное число </w:t>
            </w:r>
            <w:proofErr w:type="gramStart"/>
            <w:r w:rsidRPr="003B4CD3">
              <w:rPr>
                <w:sz w:val="22"/>
              </w:rPr>
              <w:t>на</w:t>
            </w:r>
            <w:proofErr w:type="gramEnd"/>
            <w:r w:rsidRPr="003B4CD3">
              <w:rPr>
                <w:sz w:val="22"/>
              </w:rPr>
              <w:t xml:space="preserve"> однозначное и однозначное на двузначное.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3B4CD3">
              <w:rPr>
                <w:sz w:val="22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извлекать информацию, представленную в разных формах (текст, таблица, схема, модель).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z w:val="22"/>
                <w:lang w:val="en-US"/>
              </w:rPr>
              <w:t>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Умножение двузначного числа </w:t>
            </w:r>
            <w:proofErr w:type="gramStart"/>
            <w:r w:rsidRPr="003B4CD3">
              <w:rPr>
                <w:sz w:val="22"/>
              </w:rPr>
              <w:t>на</w:t>
            </w:r>
            <w:proofErr w:type="gramEnd"/>
            <w:r w:rsidRPr="003B4CD3">
              <w:rPr>
                <w:sz w:val="22"/>
              </w:rPr>
              <w:t xml:space="preserve"> 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Использовать правила умножения двузначного числа на </w:t>
            </w:r>
            <w:proofErr w:type="gramStart"/>
            <w:r w:rsidRPr="003B4CD3">
              <w:rPr>
                <w:sz w:val="22"/>
              </w:rPr>
              <w:t>однозначное</w:t>
            </w:r>
            <w:proofErr w:type="gramEnd"/>
            <w:r w:rsidRPr="003B4CD3">
              <w:rPr>
                <w:sz w:val="22"/>
              </w:rPr>
              <w:t xml:space="preserve"> и однозначного на двузначное. 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самостоятельно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собирать необходимую информацию из указанных источников: фиксировать результаты разными способами.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z w:val="22"/>
                <w:lang w:val="en-US"/>
              </w:rPr>
              <w:t>.01.20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Решать текстовые задачи арифметическим способом.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Совершенствовать вычислительные навыки и умение решать задачи; развивать смекалку и находчивость, умение </w:t>
            </w:r>
            <w:r w:rsidRPr="003B4CD3">
              <w:rPr>
                <w:sz w:val="22"/>
              </w:rPr>
              <w:lastRenderedPageBreak/>
              <w:t>рассуждать.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планировать ход решения задач.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моделировать  содержащиеся в тексте задачи зависимости.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 воспроизводить устные и письменные алгоритмы выполнения двух арифметических действий.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z w:val="22"/>
                <w:lang w:val="en-US"/>
              </w:rPr>
              <w:t>.01.20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ind w:firstLine="5"/>
              <w:rPr>
                <w:sz w:val="22"/>
              </w:rPr>
            </w:pPr>
            <w:r w:rsidRPr="003B4CD3">
              <w:rPr>
                <w:sz w:val="22"/>
              </w:rPr>
              <w:t>Деление суммы на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извлекать информацию, представленную в разных формах (текст, таблица, схема, модель).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z w:val="22"/>
                <w:lang w:val="en-US"/>
              </w:rPr>
              <w:t>.01.20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ind w:firstLine="5"/>
              <w:rPr>
                <w:sz w:val="22"/>
              </w:rPr>
            </w:pPr>
            <w:r w:rsidRPr="003B4CD3">
              <w:rPr>
                <w:sz w:val="22"/>
              </w:rPr>
              <w:t>Деление суммы на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Использовать правила деления суммы на число при решении примеров и задач.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самостоятельно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собирать необходимую информацию из указанных источников: фиксировать результаты разными способами.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sz w:val="22"/>
                <w:lang w:val="en-US"/>
              </w:rPr>
              <w:t>.01.20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ind w:hanging="5"/>
              <w:rPr>
                <w:sz w:val="22"/>
              </w:rPr>
            </w:pPr>
            <w:r w:rsidRPr="003B4CD3">
              <w:rPr>
                <w:sz w:val="22"/>
              </w:rPr>
              <w:t xml:space="preserve">Деление двузначного числа </w:t>
            </w:r>
            <w:proofErr w:type="gramStart"/>
            <w:r w:rsidRPr="003B4CD3">
              <w:rPr>
                <w:sz w:val="22"/>
              </w:rPr>
              <w:t>на</w:t>
            </w:r>
            <w:proofErr w:type="gramEnd"/>
            <w:r w:rsidRPr="003B4CD3">
              <w:rPr>
                <w:sz w:val="22"/>
              </w:rPr>
              <w:t xml:space="preserve"> 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Использовать правила деления суммы на число при решении примеров и задач.</w:t>
            </w:r>
          </w:p>
          <w:p w:rsidR="005C0A6A" w:rsidRPr="003B4CD3" w:rsidRDefault="005C0A6A" w:rsidP="005C0A6A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Совершенствовать вычислительные навыки, умение решать задачи.</w:t>
            </w:r>
          </w:p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выполнять деление двузначного числа </w:t>
            </w:r>
            <w:proofErr w:type="gramStart"/>
            <w:r w:rsidRPr="003B4CD3">
              <w:rPr>
                <w:sz w:val="22"/>
              </w:rPr>
              <w:t>на</w:t>
            </w:r>
            <w:proofErr w:type="gramEnd"/>
            <w:r w:rsidRPr="003B4CD3">
              <w:rPr>
                <w:sz w:val="22"/>
              </w:rPr>
              <w:t xml:space="preserve"> однозначное;</w:t>
            </w:r>
          </w:p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речевого этикета.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z w:val="22"/>
                <w:lang w:val="en-US"/>
              </w:rPr>
              <w:t>.01.20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Делимое. Делитель.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3B4CD3">
              <w:rPr>
                <w:sz w:val="22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речевого этикета.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sz w:val="22"/>
                <w:lang w:val="en-US"/>
              </w:rPr>
              <w:t>.01.20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ind w:hanging="5"/>
              <w:rPr>
                <w:sz w:val="22"/>
              </w:rPr>
            </w:pPr>
            <w:r w:rsidRPr="003B4CD3">
              <w:rPr>
                <w:sz w:val="22"/>
              </w:rPr>
              <w:t>Проверка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вычислений, контролировать свою деятельность: проверять правильность выполнения вычислений изученными способами.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- </w:t>
            </w:r>
            <w:r w:rsidRPr="003B4CD3">
              <w:rPr>
                <w:sz w:val="22"/>
              </w:rPr>
              <w:t>делать выводы в результате совместной деятельности класса и учителя.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  <w:lang w:val="en-US"/>
              </w:rPr>
              <w:t>.0</w:t>
            </w: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Случаи деления 87:29.</w:t>
            </w:r>
          </w:p>
          <w:p w:rsidR="005C0A6A" w:rsidRPr="003B4CD3" w:rsidRDefault="005C0A6A" w:rsidP="005C0A6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Делить двузначное число </w:t>
            </w:r>
            <w:proofErr w:type="gramStart"/>
            <w:r w:rsidRPr="003B4CD3">
              <w:rPr>
                <w:sz w:val="22"/>
              </w:rPr>
              <w:t>на</w:t>
            </w:r>
            <w:proofErr w:type="gramEnd"/>
            <w:r w:rsidRPr="003B4CD3">
              <w:rPr>
                <w:sz w:val="22"/>
              </w:rPr>
              <w:t xml:space="preserve"> двузначное </w:t>
            </w:r>
            <w:r w:rsidRPr="003B4CD3">
              <w:rPr>
                <w:sz w:val="22"/>
              </w:rPr>
              <w:lastRenderedPageBreak/>
              <w:t>способом подбора.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научатся делить двузначное </w:t>
            </w:r>
            <w:r w:rsidRPr="003B4CD3">
              <w:rPr>
                <w:sz w:val="22"/>
              </w:rPr>
              <w:lastRenderedPageBreak/>
              <w:t>число на двузначное способом подбора; дополнять вопросом условие задачи; решать задачи изученных видов; работать в парах.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- 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речевого этикета.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Формирование мотива, реализующего </w:t>
            </w:r>
            <w:r w:rsidRPr="003B4CD3">
              <w:rPr>
                <w:sz w:val="22"/>
              </w:rPr>
              <w:lastRenderedPageBreak/>
              <w:t>потребность социально значимой роли ученика.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.0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Проверка умножения.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дополнять вопросом условие задачи; решать задачи изученных видов; работать в парах.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вычислений, контролировать свою деятельность: проверять правильность выполнения вычислений изученными способами.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- </w:t>
            </w:r>
            <w:r w:rsidRPr="003B4CD3">
              <w:rPr>
                <w:sz w:val="22"/>
              </w:rPr>
              <w:t>делать выводы в результате совместной деятельности класса и учителя.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5C0A6A" w:rsidP="007E34FF">
            <w:pPr>
              <w:rPr>
                <w:sz w:val="22"/>
              </w:rPr>
            </w:pPr>
            <w:r w:rsidRPr="003B4CD3">
              <w:rPr>
                <w:sz w:val="22"/>
                <w:lang w:val="en-US"/>
              </w:rPr>
              <w:t>0</w:t>
            </w:r>
            <w:r w:rsidR="007E34FF">
              <w:rPr>
                <w:sz w:val="22"/>
              </w:rPr>
              <w:t>4</w:t>
            </w:r>
            <w:r w:rsidR="007E34FF">
              <w:rPr>
                <w:sz w:val="22"/>
                <w:lang w:val="en-US"/>
              </w:rPr>
              <w:t>.02.20</w:t>
            </w:r>
            <w:r w:rsidR="007E34FF"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выполнять проверку умножения делением; решать уравнения; решать задачи изученных </w:t>
            </w:r>
            <w:r w:rsidRPr="003B4CD3">
              <w:rPr>
                <w:sz w:val="22"/>
              </w:rPr>
              <w:lastRenderedPageBreak/>
              <w:t>видов.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-  определять важность выполнения различных заданий в учебном процессе.</w:t>
            </w:r>
          </w:p>
          <w:p w:rsidR="005C0A6A" w:rsidRPr="003B4CD3" w:rsidRDefault="005C0A6A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</w:t>
            </w:r>
            <w:r w:rsidRPr="003B4CD3">
              <w:rPr>
                <w:sz w:val="22"/>
              </w:rPr>
              <w:lastRenderedPageBreak/>
              <w:t>речевого этикета.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.02.20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5C0A6A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3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6A" w:rsidRPr="007E34FF" w:rsidRDefault="007E34FF" w:rsidP="005C0A6A">
            <w:pPr>
              <w:rPr>
                <w:sz w:val="22"/>
              </w:rPr>
            </w:pPr>
            <w:r>
              <w:rPr>
                <w:sz w:val="22"/>
              </w:rPr>
              <w:t>06</w:t>
            </w:r>
            <w:r>
              <w:rPr>
                <w:sz w:val="22"/>
                <w:lang w:val="en-US"/>
              </w:rPr>
              <w:t>.02.20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6A" w:rsidRPr="003B4CD3" w:rsidRDefault="005C0A6A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проверять правильность выполнения вычислений изученными способами.</w:t>
            </w:r>
          </w:p>
          <w:p w:rsidR="00F4522F" w:rsidRPr="003B4CD3" w:rsidRDefault="00F4522F" w:rsidP="005C0A6A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- </w:t>
            </w:r>
            <w:r w:rsidRPr="003B4CD3">
              <w:rPr>
                <w:sz w:val="22"/>
              </w:rPr>
              <w:t>делать выводы в результате совместной деятельности класса и учителя.</w:t>
            </w:r>
          </w:p>
          <w:p w:rsidR="00F4522F" w:rsidRPr="003B4CD3" w:rsidRDefault="00F4522F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7E34FF" w:rsidRDefault="007E34FF" w:rsidP="005C0A6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.02.20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проверять правильность выполнения вычислений изученными способами.</w:t>
            </w:r>
          </w:p>
          <w:p w:rsidR="00F4522F" w:rsidRPr="003B4CD3" w:rsidRDefault="00F4522F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сравнивать и группировать такие математические объекты, как числа, совокупности, фигуры</w:t>
            </w:r>
            <w:r w:rsidRPr="003B4CD3">
              <w:rPr>
                <w:b/>
                <w:sz w:val="22"/>
              </w:rPr>
              <w:t>.</w:t>
            </w:r>
          </w:p>
          <w:p w:rsidR="00F4522F" w:rsidRPr="003B4CD3" w:rsidRDefault="00F4522F" w:rsidP="005C0A6A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учебное сотрудничество с учителем и сверстниками в поиске и сборе информации.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7E34FF" w:rsidRDefault="00F4522F" w:rsidP="005C0A6A">
            <w:pPr>
              <w:rPr>
                <w:sz w:val="22"/>
              </w:rPr>
            </w:pPr>
            <w:r w:rsidRPr="003B4CD3">
              <w:rPr>
                <w:sz w:val="22"/>
                <w:lang w:val="en-US"/>
              </w:rPr>
              <w:t>1</w:t>
            </w:r>
            <w:r w:rsidR="007E34FF">
              <w:rPr>
                <w:sz w:val="22"/>
              </w:rPr>
              <w:t>1</w:t>
            </w:r>
            <w:r w:rsidR="007E34FF">
              <w:rPr>
                <w:sz w:val="22"/>
                <w:lang w:val="en-US"/>
              </w:rPr>
              <w:t>.02.20</w:t>
            </w:r>
            <w:r w:rsidR="007E34FF"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5C0A6A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i/>
                <w:sz w:val="22"/>
              </w:rPr>
            </w:pPr>
            <w:r w:rsidRPr="003B4CD3">
              <w:rPr>
                <w:i/>
                <w:sz w:val="22"/>
              </w:rPr>
              <w:t>Контрольная работа №4 по теме «Решение уравнений»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цель учебной деятельности самостоятельно осознание качества и уровня усвоения, оценка результатов работы.</w:t>
            </w:r>
          </w:p>
          <w:p w:rsidR="00F4522F" w:rsidRPr="003B4CD3" w:rsidRDefault="00F4522F" w:rsidP="00F4522F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 xml:space="preserve">оценка </w:t>
            </w:r>
            <w:r w:rsidRPr="003B4CD3">
              <w:rPr>
                <w:b/>
                <w:sz w:val="22"/>
              </w:rPr>
              <w:t xml:space="preserve">– </w:t>
            </w:r>
            <w:r w:rsidRPr="003B4CD3">
              <w:rPr>
                <w:sz w:val="22"/>
              </w:rPr>
              <w:t xml:space="preserve">выделение осознание </w:t>
            </w:r>
            <w:proofErr w:type="gramStart"/>
            <w:r w:rsidRPr="003B4CD3">
              <w:rPr>
                <w:sz w:val="22"/>
              </w:rPr>
              <w:t>обучающимися</w:t>
            </w:r>
            <w:proofErr w:type="gramEnd"/>
            <w:r w:rsidRPr="003B4CD3">
              <w:rPr>
                <w:sz w:val="22"/>
              </w:rPr>
              <w:t xml:space="preserve"> того, что уже усвоено и что еще нужно усвоить.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304C44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>
              <w:rPr>
                <w:rFonts w:eastAsia="Arial CYR"/>
                <w:sz w:val="22"/>
              </w:rPr>
              <w:t>Контроль</w:t>
            </w:r>
            <w:r w:rsidR="00F4522F" w:rsidRPr="003B4CD3">
              <w:rPr>
                <w:rFonts w:eastAsia="Arial CYR"/>
                <w:sz w:val="22"/>
              </w:rPr>
              <w:t>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7E34FF" w:rsidRDefault="007E34FF" w:rsidP="00F4522F">
            <w:pPr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1</w:t>
            </w:r>
            <w:r>
              <w:rPr>
                <w:i/>
                <w:sz w:val="22"/>
              </w:rPr>
              <w:t>2</w:t>
            </w:r>
            <w:r>
              <w:rPr>
                <w:i/>
                <w:sz w:val="22"/>
                <w:lang w:val="en-US"/>
              </w:rPr>
              <w:t>.02.20</w:t>
            </w:r>
            <w:r>
              <w:rPr>
                <w:i/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sz w:val="22"/>
              </w:rPr>
              <w:t>Анализ контрольной работы. Деление с остатком.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3B4CD3">
              <w:rPr>
                <w:sz w:val="22"/>
              </w:rPr>
              <w:t>внетабличное</w:t>
            </w:r>
            <w:proofErr w:type="spellEnd"/>
            <w:r w:rsidRPr="003B4CD3">
              <w:rPr>
                <w:sz w:val="22"/>
              </w:rPr>
              <w:t xml:space="preserve"> умножение и </w:t>
            </w:r>
            <w:r w:rsidRPr="003B4CD3">
              <w:rPr>
                <w:sz w:val="22"/>
              </w:rPr>
              <w:lastRenderedPageBreak/>
              <w:t>деление.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научатся понимать причины ошибок, допущенных в контрольной </w:t>
            </w:r>
            <w:r w:rsidRPr="003B4CD3">
              <w:rPr>
                <w:sz w:val="22"/>
              </w:rPr>
              <w:lastRenderedPageBreak/>
              <w:t>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проверять правильность выполнения вычислений изученными способами.</w:t>
            </w:r>
          </w:p>
          <w:p w:rsidR="00F4522F" w:rsidRPr="003B4CD3" w:rsidRDefault="00F4522F" w:rsidP="00F4522F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- </w:t>
            </w:r>
            <w:r w:rsidRPr="003B4CD3">
              <w:rPr>
                <w:sz w:val="22"/>
              </w:rPr>
              <w:t xml:space="preserve">делать выводы в результате совместной деятельности класса и </w:t>
            </w:r>
            <w:r w:rsidRPr="003B4CD3">
              <w:rPr>
                <w:sz w:val="22"/>
              </w:rPr>
              <w:lastRenderedPageBreak/>
              <w:t>учителя.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7E34FF" w:rsidRDefault="00F4522F" w:rsidP="00F4522F">
            <w:pPr>
              <w:rPr>
                <w:sz w:val="22"/>
              </w:rPr>
            </w:pPr>
            <w:r w:rsidRPr="003B4CD3">
              <w:rPr>
                <w:sz w:val="22"/>
                <w:lang w:val="en-US"/>
              </w:rPr>
              <w:t>1</w:t>
            </w:r>
            <w:r w:rsidR="007E34FF">
              <w:rPr>
                <w:sz w:val="22"/>
              </w:rPr>
              <w:t>3</w:t>
            </w:r>
            <w:r w:rsidR="007E34FF">
              <w:rPr>
                <w:sz w:val="22"/>
                <w:lang w:val="en-US"/>
              </w:rPr>
              <w:t>.02.20</w:t>
            </w:r>
            <w:r w:rsidR="007E34FF"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sz w:val="22"/>
              </w:rPr>
              <w:t>Деление с остатком.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определять важность выполнения различных заданий в учебном процессе.</w:t>
            </w:r>
          </w:p>
          <w:p w:rsidR="00F4522F" w:rsidRPr="003B4CD3" w:rsidRDefault="00F4522F" w:rsidP="00F4522F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речевого этикета.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7E34FF" w:rsidRDefault="007E34FF" w:rsidP="00F4522F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7</w:t>
            </w:r>
            <w:r w:rsidR="00F4522F" w:rsidRPr="003B4CD3">
              <w:rPr>
                <w:sz w:val="22"/>
                <w:lang w:val="en-US"/>
              </w:rPr>
              <w:t>.02</w:t>
            </w:r>
            <w:r>
              <w:rPr>
                <w:sz w:val="22"/>
                <w:lang w:val="en-US"/>
              </w:rPr>
              <w:t>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Деление с </w:t>
            </w:r>
            <w:r w:rsidRPr="003B4CD3">
              <w:rPr>
                <w:sz w:val="22"/>
              </w:rPr>
              <w:lastRenderedPageBreak/>
              <w:t>остатком.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</w:t>
            </w:r>
            <w:r w:rsidRPr="003B4CD3">
              <w:rPr>
                <w:sz w:val="22"/>
              </w:rPr>
              <w:lastRenderedPageBreak/>
              <w:t>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определять важность </w:t>
            </w:r>
            <w:r w:rsidRPr="003B4CD3">
              <w:rPr>
                <w:sz w:val="22"/>
              </w:rPr>
              <w:lastRenderedPageBreak/>
              <w:t>выполнения различных заданий в учебном процессе.</w:t>
            </w:r>
          </w:p>
          <w:p w:rsidR="00F4522F" w:rsidRPr="003B4CD3" w:rsidRDefault="00F4522F" w:rsidP="00F4522F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делать выводы на основе анализа предъявленного банка данных, оценивать правильность предъявленных вычислений.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Знание основных </w:t>
            </w:r>
            <w:r w:rsidRPr="003B4CD3">
              <w:rPr>
                <w:sz w:val="22"/>
              </w:rPr>
              <w:lastRenderedPageBreak/>
              <w:t>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7E34FF" w:rsidRDefault="007E34FF" w:rsidP="00F4522F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lang w:val="en-US"/>
              </w:rPr>
              <w:t>.02.20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sz w:val="22"/>
              </w:rPr>
              <w:t>Решение задач на деление с остатком.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самостоятельно определять важность выполнения различных заданий в учебном процессе.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 П.</w:t>
            </w:r>
            <w:r w:rsidRPr="003B4CD3">
              <w:rPr>
                <w:sz w:val="22"/>
              </w:rPr>
              <w:t xml:space="preserve"> – собирать необходимую информацию из указанных источников: фиксировать результаты разными способами.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понимать речь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7E34FF" w:rsidP="00F4522F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F4522F" w:rsidRPr="003B4CD3">
              <w:rPr>
                <w:sz w:val="22"/>
                <w:lang w:val="en-US"/>
              </w:rPr>
              <w:t>.02.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sz w:val="22"/>
              </w:rPr>
              <w:t>Случаи деления, когда делитель больше делимого.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вычислений, контролировать свою деятельность: проверять правильность выполнения вычислений изученными способами.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планировать свою работу по изучению незнакомого материала.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sz w:val="22"/>
              </w:rPr>
              <w:t>Учебно-познавательный интерес к новому учебному материалу;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sz w:val="22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7E34FF" w:rsidP="00F4522F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0</w:t>
            </w:r>
            <w:r w:rsidR="00F4522F" w:rsidRPr="003B4CD3">
              <w:rPr>
                <w:sz w:val="22"/>
                <w:lang w:val="en-US"/>
              </w:rPr>
              <w:t>.02.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sz w:val="22"/>
              </w:rPr>
              <w:t>Проверка деления с остатком.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Выполнять деление с остатком и его проверку.</w:t>
            </w:r>
          </w:p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Совершенствовать </w:t>
            </w:r>
            <w:r w:rsidRPr="003B4CD3">
              <w:rPr>
                <w:sz w:val="22"/>
              </w:rPr>
              <w:lastRenderedPageBreak/>
              <w:t>вычислительные навыки, умение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Закреплять  умения выполнять письменные вычисления </w:t>
            </w:r>
            <w:r w:rsidRPr="003B4CD3">
              <w:rPr>
                <w:sz w:val="22"/>
              </w:rPr>
              <w:lastRenderedPageBreak/>
              <w:t>изученных видов; совершенствовать умения решать  задачи; развивать мышление и смекалку.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прогнозирование результата вычислений, контролировать свою деятельность: проверять правильность выполнения </w:t>
            </w:r>
            <w:r w:rsidRPr="003B4CD3">
              <w:rPr>
                <w:sz w:val="22"/>
              </w:rPr>
              <w:lastRenderedPageBreak/>
              <w:t>вычислений изученными способами.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 xml:space="preserve">извлекать </w:t>
            </w:r>
            <w:proofErr w:type="gramStart"/>
            <w:r w:rsidRPr="003B4CD3">
              <w:rPr>
                <w:sz w:val="22"/>
              </w:rPr>
              <w:t>информацию</w:t>
            </w:r>
            <w:proofErr w:type="gramEnd"/>
            <w:r w:rsidRPr="003B4CD3">
              <w:rPr>
                <w:sz w:val="22"/>
              </w:rPr>
              <w:t xml:space="preserve"> представленную в разных формах (текст, таблица, схема).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–понимать точку зрения другого.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Использовать приобретённые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знания в повседневной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7E34FF">
            <w:pPr>
              <w:rPr>
                <w:sz w:val="22"/>
              </w:rPr>
            </w:pPr>
            <w:r w:rsidRPr="003B4CD3">
              <w:rPr>
                <w:sz w:val="22"/>
                <w:lang w:val="en-US"/>
              </w:rPr>
              <w:t>2</w:t>
            </w:r>
            <w:r w:rsidR="007E34FF">
              <w:rPr>
                <w:sz w:val="22"/>
              </w:rPr>
              <w:t>5</w:t>
            </w:r>
            <w:r w:rsidRPr="003B4CD3">
              <w:rPr>
                <w:sz w:val="22"/>
                <w:lang w:val="en-US"/>
              </w:rPr>
              <w:t>.02.</w:t>
            </w:r>
            <w:r w:rsidR="007E34FF">
              <w:rPr>
                <w:sz w:val="22"/>
                <w:lang w:val="en-US"/>
              </w:rPr>
              <w:t>20</w:t>
            </w:r>
            <w:r w:rsidR="007E34FF"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sz w:val="22"/>
              </w:rPr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планирование и контроль в форме сличения способа действий и его результата с эталоном.</w:t>
            </w:r>
          </w:p>
          <w:p w:rsidR="00F4522F" w:rsidRPr="003B4CD3" w:rsidRDefault="00F4522F" w:rsidP="00F4522F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сравнивать и группировать такие математические объекты, как числа, совокупности, фигуры.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7E34FF" w:rsidP="00F4522F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6</w:t>
            </w:r>
            <w:r w:rsidR="00F4522F" w:rsidRPr="003B4CD3">
              <w:rPr>
                <w:sz w:val="22"/>
                <w:lang w:val="en-US"/>
              </w:rPr>
              <w:t>.02.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i/>
                <w:sz w:val="22"/>
              </w:rPr>
            </w:pPr>
            <w:r w:rsidRPr="003B4CD3">
              <w:rPr>
                <w:i/>
                <w:sz w:val="22"/>
              </w:rPr>
              <w:t>Контрольная работа  №5 по теме «Деление с остатком».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sz w:val="22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цель учебной деятельности самостоятельно осознание качества и уровня усвоения, оценка результатов работы.</w:t>
            </w:r>
          </w:p>
          <w:p w:rsidR="00F4522F" w:rsidRPr="003B4CD3" w:rsidRDefault="00F4522F" w:rsidP="00F4522F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 xml:space="preserve">оценка </w:t>
            </w:r>
            <w:r w:rsidRPr="003B4CD3">
              <w:rPr>
                <w:b/>
                <w:sz w:val="22"/>
              </w:rPr>
              <w:t xml:space="preserve">– </w:t>
            </w:r>
            <w:r w:rsidRPr="003B4CD3">
              <w:rPr>
                <w:sz w:val="22"/>
              </w:rPr>
              <w:t xml:space="preserve">выделение осознание </w:t>
            </w:r>
            <w:proofErr w:type="gramStart"/>
            <w:r w:rsidRPr="003B4CD3">
              <w:rPr>
                <w:sz w:val="22"/>
              </w:rPr>
              <w:t>обучающимися</w:t>
            </w:r>
            <w:proofErr w:type="gramEnd"/>
            <w:r w:rsidRPr="003B4CD3">
              <w:rPr>
                <w:sz w:val="22"/>
              </w:rPr>
              <w:t xml:space="preserve"> того, что уже усвоено и что еще нужно усвоить.</w:t>
            </w:r>
          </w:p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Уметь  </w:t>
            </w:r>
            <w:r w:rsidRPr="003B4CD3">
              <w:rPr>
                <w:sz w:val="22"/>
              </w:rPr>
              <w:t>применять изученные правила проверки при решении уравнений, правила деления двузначного числа на двузначное способом подбора, правила деления суммы на число, деление с остатком.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22F" w:rsidRPr="003B4CD3" w:rsidRDefault="007E34FF" w:rsidP="00F4522F">
            <w:pPr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2</w:t>
            </w:r>
            <w:r>
              <w:rPr>
                <w:i/>
                <w:sz w:val="22"/>
              </w:rPr>
              <w:t>7</w:t>
            </w:r>
            <w:r w:rsidR="00F4522F" w:rsidRPr="003B4CD3">
              <w:rPr>
                <w:i/>
                <w:sz w:val="22"/>
                <w:lang w:val="en-US"/>
              </w:rPr>
              <w:t>.02.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F4522F" w:rsidRPr="003B4CD3" w:rsidTr="00A83F9E">
        <w:trPr>
          <w:gridAfter w:val="6"/>
          <w:wAfter w:w="7881" w:type="dxa"/>
        </w:trPr>
        <w:tc>
          <w:tcPr>
            <w:tcW w:w="15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22F" w:rsidRPr="003B4CD3" w:rsidRDefault="00F4522F" w:rsidP="00F4522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b/>
                <w:sz w:val="22"/>
              </w:rPr>
              <w:t>ЧИСЛА ОТ 1 ДО 100</w:t>
            </w:r>
            <w:r w:rsidR="003A7140" w:rsidRPr="003B4CD3">
              <w:rPr>
                <w:b/>
                <w:sz w:val="22"/>
              </w:rPr>
              <w:t>0</w:t>
            </w:r>
            <w:r w:rsidRPr="003B4CD3">
              <w:rPr>
                <w:b/>
                <w:sz w:val="22"/>
              </w:rPr>
              <w:t>. НУМЕРАЦИЯ</w:t>
            </w:r>
          </w:p>
        </w:tc>
        <w:tc>
          <w:tcPr>
            <w:tcW w:w="916" w:type="dxa"/>
          </w:tcPr>
          <w:p w:rsidR="00F4522F" w:rsidRPr="003B4CD3" w:rsidRDefault="00F4522F" w:rsidP="00F4522F">
            <w:pPr>
              <w:rPr>
                <w:sz w:val="22"/>
              </w:rPr>
            </w:pPr>
          </w:p>
        </w:tc>
        <w:tc>
          <w:tcPr>
            <w:tcW w:w="732" w:type="dxa"/>
            <w:gridSpan w:val="2"/>
          </w:tcPr>
          <w:p w:rsidR="00F4522F" w:rsidRPr="003B4CD3" w:rsidRDefault="00F4522F" w:rsidP="00F4522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  <w:lang w:val="en-US"/>
              </w:rPr>
            </w:pPr>
            <w:r w:rsidRPr="003B4CD3">
              <w:rPr>
                <w:sz w:val="22"/>
              </w:rPr>
              <w:t>Анализ контрольной работы. Тысяча.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Читать трёхзначные числа. </w:t>
            </w:r>
            <w:r w:rsidRPr="003B4CD3">
              <w:rPr>
                <w:spacing w:val="-4"/>
                <w:sz w:val="22"/>
              </w:rPr>
              <w:t xml:space="preserve">Знакомиться с новой единицей </w:t>
            </w:r>
            <w:r w:rsidRPr="003B4CD3">
              <w:rPr>
                <w:spacing w:val="-4"/>
                <w:sz w:val="22"/>
              </w:rPr>
              <w:lastRenderedPageBreak/>
              <w:t xml:space="preserve">измерения – </w:t>
            </w:r>
            <w:r w:rsidRPr="003B4CD3">
              <w:rPr>
                <w:spacing w:val="-6"/>
                <w:sz w:val="22"/>
              </w:rPr>
              <w:t>1000. Образовывать числа из сотен, десятков, единиц; называть эти числа.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научаться понимать причины ошибок, допущенных в </w:t>
            </w:r>
            <w:r w:rsidRPr="003B4CD3">
              <w:rPr>
                <w:sz w:val="22"/>
              </w:rPr>
              <w:lastRenderedPageBreak/>
              <w:t xml:space="preserve">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-  постановка и формулирование проблемы, самостоятельное создание алгоритмов деятельности при решении проблем поискового </w:t>
            </w:r>
            <w:r w:rsidRPr="003B4CD3">
              <w:rPr>
                <w:sz w:val="22"/>
              </w:rPr>
              <w:lastRenderedPageBreak/>
              <w:t>характера.</w:t>
            </w:r>
          </w:p>
          <w:p w:rsidR="007D2D6E" w:rsidRPr="003B4CD3" w:rsidRDefault="007D2D6E" w:rsidP="007D2D6E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извлекать информацию, представленную в разных формах (текст, таблица, схема, модель).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понимать точку зрения другого.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E34FF" w:rsidP="007D2D6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2</w:t>
            </w:r>
            <w:r w:rsidR="007D2D6E" w:rsidRPr="003B4CD3">
              <w:rPr>
                <w:sz w:val="22"/>
                <w:lang w:val="en-US"/>
              </w:rPr>
              <w:t>.03.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Образование и названия трёхзначных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Образовывать числа натурального ряда от 100 до 1000. </w:t>
            </w:r>
          </w:p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3B4CD3">
              <w:rPr>
                <w:sz w:val="22"/>
              </w:rPr>
              <w:t>внетабличное</w:t>
            </w:r>
            <w:proofErr w:type="spellEnd"/>
            <w:r w:rsidRPr="003B4CD3">
              <w:rPr>
                <w:sz w:val="22"/>
              </w:rPr>
              <w:t xml:space="preserve"> умножение и деление.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самостоятельное создание алгоритмов деятельности при решении проблем поискового характера.</w:t>
            </w:r>
          </w:p>
          <w:p w:rsidR="007D2D6E" w:rsidRPr="003B4CD3" w:rsidRDefault="007D2D6E" w:rsidP="007D2D6E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структурирование знаний,  извлекать информацию, представленную в разных формах (текст, таблица, схема, модель).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понимать точку зрения другого.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Принятие образа «хорошего ученика».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E34FF" w:rsidP="007D2D6E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3</w:t>
            </w:r>
            <w:r w:rsidR="007D2D6E" w:rsidRPr="003B4CD3">
              <w:rPr>
                <w:sz w:val="22"/>
                <w:lang w:val="en-US"/>
              </w:rPr>
              <w:t>.03.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Запись трёхзначных чисел.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называть и записывать трёхзначные числа; решать задачи изученных видов; переводить одни единицы длины в другие, используя </w:t>
            </w:r>
            <w:r w:rsidRPr="003B4CD3">
              <w:rPr>
                <w:sz w:val="22"/>
              </w:rPr>
              <w:lastRenderedPageBreak/>
              <w:t>соотношения между ними.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определять цель учебной деятельности самостоятельно осознание качества и уровня усвоения, оценка результатов работы.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анализ объектов  с целью выделения признаков (существенных, несущественных)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Учебно-познавательный интерес к новому учебному материалу;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E34FF">
            <w:pPr>
              <w:rPr>
                <w:sz w:val="22"/>
              </w:rPr>
            </w:pPr>
            <w:r w:rsidRPr="003B4CD3">
              <w:rPr>
                <w:sz w:val="22"/>
                <w:lang w:val="en-US"/>
              </w:rPr>
              <w:t>0</w:t>
            </w:r>
            <w:r w:rsidR="007E34FF">
              <w:rPr>
                <w:sz w:val="22"/>
              </w:rPr>
              <w:t>4</w:t>
            </w:r>
            <w:r w:rsidRPr="003B4CD3">
              <w:rPr>
                <w:sz w:val="22"/>
                <w:lang w:val="en-US"/>
              </w:rPr>
              <w:t>.03.</w:t>
            </w:r>
            <w:r w:rsidR="007E34FF">
              <w:rPr>
                <w:sz w:val="22"/>
                <w:lang w:val="en-US"/>
              </w:rPr>
              <w:t>20</w:t>
            </w:r>
            <w:r w:rsidR="007E34FF"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Письменная нумерация в пределах 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pacing w:val="-6"/>
                <w:sz w:val="22"/>
              </w:rPr>
              <w:t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цель учебной деятельности самостоятельно осознание качества и уровня усвоения, оценка результатов работы.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</w:t>
            </w:r>
            <w:r w:rsidRPr="003B4CD3">
              <w:rPr>
                <w:sz w:val="22"/>
              </w:rPr>
              <w:t>– поиск и выделение необходимой информации</w:t>
            </w:r>
            <w:r w:rsidRPr="003B4CD3">
              <w:rPr>
                <w:b/>
                <w:sz w:val="22"/>
              </w:rPr>
              <w:t xml:space="preserve">, </w:t>
            </w:r>
            <w:r w:rsidRPr="003B4CD3">
              <w:rPr>
                <w:sz w:val="22"/>
              </w:rPr>
              <w:t>анализ объектов  с целью выделения признаков (существенных, несущественных)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bCs/>
                <w:sz w:val="22"/>
              </w:rPr>
            </w:pPr>
            <w:proofErr w:type="spellStart"/>
            <w:r w:rsidRPr="003B4CD3">
              <w:rPr>
                <w:bCs/>
                <w:sz w:val="22"/>
              </w:rPr>
              <w:t>Учебно</w:t>
            </w:r>
            <w:proofErr w:type="spellEnd"/>
            <w:r w:rsidRPr="003B4CD3">
              <w:rPr>
                <w:bCs/>
                <w:sz w:val="22"/>
              </w:rPr>
              <w:t xml:space="preserve"> – познавательный интерес к учебному материалу.</w:t>
            </w:r>
          </w:p>
          <w:p w:rsidR="007D2D6E" w:rsidRPr="003B4CD3" w:rsidRDefault="007D2D6E" w:rsidP="007D2D6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E34FF" w:rsidP="007D2D6E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5</w:t>
            </w:r>
            <w:r w:rsidR="007D2D6E" w:rsidRPr="003B4CD3">
              <w:rPr>
                <w:sz w:val="22"/>
                <w:lang w:val="en-US"/>
              </w:rPr>
              <w:t>.03.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iCs/>
                <w:sz w:val="22"/>
              </w:rPr>
            </w:pPr>
            <w:r w:rsidRPr="003B4CD3">
              <w:rPr>
                <w:iCs/>
                <w:sz w:val="22"/>
              </w:rPr>
              <w:t>Увеличение и уменьшение чисел в 10 раз, в 100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проверять правильность выполнения вычислений изученными способами.</w:t>
            </w:r>
          </w:p>
          <w:p w:rsidR="007D2D6E" w:rsidRPr="003B4CD3" w:rsidRDefault="007D2D6E" w:rsidP="007D2D6E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анализировать, сравнивать, группировать различные объекты.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читать вслух и про себя тексты учебников, понимать 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E34FF" w:rsidP="007D2D6E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</w:t>
            </w:r>
            <w:r w:rsidR="007D2D6E" w:rsidRPr="003B4CD3">
              <w:rPr>
                <w:sz w:val="22"/>
                <w:lang w:val="en-US"/>
              </w:rPr>
              <w:t>.03.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  <w:trHeight w:val="84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проверять правильность выполнения вычислений изученными способами.</w:t>
            </w:r>
          </w:p>
          <w:p w:rsidR="007D2D6E" w:rsidRPr="003B4CD3" w:rsidRDefault="007D2D6E" w:rsidP="007D2D6E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моделировать ситуацию, иллюстрирующую  данное арифметическое действие.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читать вслух и про себя тексты учебников, понимать </w:t>
            </w:r>
            <w:r w:rsidRPr="003B4CD3">
              <w:rPr>
                <w:sz w:val="22"/>
              </w:rPr>
              <w:lastRenderedPageBreak/>
              <w:t>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Широкая мотивационная основа учебной деятельности;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ориентация на понимание причин успеха в учебной деятельности;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E34FF" w:rsidP="007D2D6E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1</w:t>
            </w:r>
            <w:r w:rsidR="007D2D6E" w:rsidRPr="003B4CD3">
              <w:rPr>
                <w:sz w:val="22"/>
                <w:lang w:val="en-US"/>
              </w:rPr>
              <w:t>.03.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Письменная нумерация в пределах 1000. Примы устных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деятельность.</w:t>
            </w:r>
          </w:p>
          <w:p w:rsidR="007D2D6E" w:rsidRPr="003B4CD3" w:rsidRDefault="007D2D6E" w:rsidP="007D2D6E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моделировать ситуацию, иллюстрирующую  данное арифметическое действие.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читать вслух и про себя тексты учебников, понимать 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bCs/>
                <w:sz w:val="22"/>
              </w:rPr>
            </w:pPr>
            <w:proofErr w:type="spellStart"/>
            <w:r w:rsidRPr="003B4CD3">
              <w:rPr>
                <w:bCs/>
                <w:sz w:val="22"/>
              </w:rPr>
              <w:t>Учебно</w:t>
            </w:r>
            <w:proofErr w:type="spellEnd"/>
            <w:r w:rsidRPr="003B4CD3">
              <w:rPr>
                <w:bCs/>
                <w:sz w:val="22"/>
              </w:rPr>
              <w:t xml:space="preserve"> – познавательный интерес к учебному материалу.</w:t>
            </w:r>
          </w:p>
          <w:p w:rsidR="007D2D6E" w:rsidRPr="003B4CD3" w:rsidRDefault="007D2D6E" w:rsidP="007D2D6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E34FF" w:rsidP="007D2D6E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2</w:t>
            </w:r>
            <w:r w:rsidR="007D2D6E" w:rsidRPr="003B4CD3">
              <w:rPr>
                <w:sz w:val="22"/>
                <w:lang w:val="en-US"/>
              </w:rPr>
              <w:t>.03.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Сравнение трёхзначных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Рассматривать приёмы сравнения трёхзначных чисел.</w:t>
            </w:r>
          </w:p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pacing w:val="-6"/>
                <w:sz w:val="22"/>
              </w:rPr>
              <w:t>Проверять усвоение изучаемой 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цель учебной деятельности  с помощью или самостоятельно.</w:t>
            </w:r>
          </w:p>
          <w:p w:rsidR="007D2D6E" w:rsidRPr="003B4CD3" w:rsidRDefault="007D2D6E" w:rsidP="007D2D6E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учебное сотрудничество с учителем и сверстниками в поиске и сборе информации.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читать вслух и про себя тексты учебников, понимать 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bCs/>
                <w:sz w:val="22"/>
              </w:rPr>
            </w:pPr>
            <w:proofErr w:type="spellStart"/>
            <w:r w:rsidRPr="003B4CD3">
              <w:rPr>
                <w:bCs/>
                <w:sz w:val="22"/>
              </w:rPr>
              <w:t>Учебно</w:t>
            </w:r>
            <w:proofErr w:type="spellEnd"/>
            <w:r w:rsidRPr="003B4CD3">
              <w:rPr>
                <w:bCs/>
                <w:sz w:val="22"/>
              </w:rPr>
              <w:t xml:space="preserve"> – познавательный интерес к учебному материалу.</w:t>
            </w:r>
          </w:p>
          <w:p w:rsidR="007D2D6E" w:rsidRPr="003B4CD3" w:rsidRDefault="007D2D6E" w:rsidP="007D2D6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E34FF" w:rsidP="007D2D6E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6</w:t>
            </w:r>
            <w:r w:rsidR="007D2D6E" w:rsidRPr="003B4CD3">
              <w:rPr>
                <w:sz w:val="22"/>
                <w:lang w:val="en-US"/>
              </w:rPr>
              <w:t>.03.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Письменная нумерация в пределах 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проверять правильность выполнения вычислений изученными способами.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прогнозировать результаты вычислений.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читать вслух и про себя тексты учебников, понимать 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bCs/>
                <w:sz w:val="22"/>
              </w:rPr>
            </w:pPr>
            <w:proofErr w:type="spellStart"/>
            <w:r w:rsidRPr="003B4CD3">
              <w:rPr>
                <w:bCs/>
                <w:sz w:val="22"/>
              </w:rPr>
              <w:t>Учебно</w:t>
            </w:r>
            <w:proofErr w:type="spellEnd"/>
            <w:r w:rsidRPr="003B4CD3">
              <w:rPr>
                <w:bCs/>
                <w:sz w:val="22"/>
              </w:rPr>
              <w:t xml:space="preserve"> – познавательный интерес к учебному материалу.</w:t>
            </w:r>
          </w:p>
          <w:p w:rsidR="007D2D6E" w:rsidRPr="003B4CD3" w:rsidRDefault="007D2D6E" w:rsidP="007D2D6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E34FF" w:rsidP="007D2D6E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7</w:t>
            </w:r>
            <w:r w:rsidR="007D2D6E" w:rsidRPr="003B4CD3">
              <w:rPr>
                <w:sz w:val="22"/>
                <w:lang w:val="en-US"/>
              </w:rPr>
              <w:t>.03.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i/>
                <w:sz w:val="22"/>
              </w:rPr>
            </w:pPr>
            <w:r w:rsidRPr="003B4CD3">
              <w:rPr>
                <w:i/>
                <w:sz w:val="22"/>
              </w:rPr>
              <w:t>Контрольная работа №6  по теме «Нумерация в пределах 1000»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Выделять количество сотен, десятков, единиц в числе. Совершенствовать вычислительные </w:t>
            </w:r>
            <w:r w:rsidRPr="003B4CD3">
              <w:rPr>
                <w:sz w:val="22"/>
              </w:rPr>
              <w:lastRenderedPageBreak/>
              <w:t>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Уч-ся научатся применять полученные знания, умения и навыки на практике.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проверять правильность выполнения вычислений изученными способами.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 xml:space="preserve">прогнозировать </w:t>
            </w:r>
            <w:r w:rsidRPr="003B4CD3">
              <w:rPr>
                <w:sz w:val="22"/>
              </w:rPr>
              <w:lastRenderedPageBreak/>
              <w:t>результаты вычислений.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читать вслух и про себя тексты учебников, понимать 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bCs/>
                <w:sz w:val="22"/>
              </w:rPr>
            </w:pPr>
            <w:proofErr w:type="spellStart"/>
            <w:r w:rsidRPr="003B4CD3">
              <w:rPr>
                <w:bCs/>
                <w:sz w:val="22"/>
              </w:rPr>
              <w:lastRenderedPageBreak/>
              <w:t>Учебно</w:t>
            </w:r>
            <w:proofErr w:type="spellEnd"/>
            <w:r w:rsidRPr="003B4CD3">
              <w:rPr>
                <w:bCs/>
                <w:sz w:val="22"/>
              </w:rPr>
              <w:t xml:space="preserve"> – познавательный интерес к учебному материалу.</w:t>
            </w:r>
          </w:p>
          <w:p w:rsidR="007D2D6E" w:rsidRPr="003B4CD3" w:rsidRDefault="007D2D6E" w:rsidP="007D2D6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E34FF" w:rsidP="007D2D6E">
            <w:pPr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1</w:t>
            </w:r>
            <w:r>
              <w:rPr>
                <w:i/>
                <w:sz w:val="22"/>
              </w:rPr>
              <w:t>8</w:t>
            </w:r>
            <w:r w:rsidR="007D2D6E" w:rsidRPr="003B4CD3">
              <w:rPr>
                <w:i/>
                <w:sz w:val="22"/>
                <w:lang w:val="en-US"/>
              </w:rPr>
              <w:t>.03.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Анализ контрольной работы. Единицы массы. Грамм.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определять важность выполнения различных заданий в учебном процессе.</w:t>
            </w:r>
          </w:p>
          <w:p w:rsidR="007D2D6E" w:rsidRPr="003B4CD3" w:rsidRDefault="007D2D6E" w:rsidP="007D2D6E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речевого этикета.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5E5DA9" w:rsidP="007D2D6E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7D2D6E" w:rsidRPr="003B4CD3">
              <w:rPr>
                <w:sz w:val="22"/>
                <w:lang w:val="en-US"/>
              </w:rPr>
              <w:t>.03.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jc w:val="both"/>
              <w:rPr>
                <w:spacing w:val="-6"/>
                <w:sz w:val="22"/>
              </w:rPr>
            </w:pPr>
            <w:r w:rsidRPr="003B4CD3">
              <w:rPr>
                <w:spacing w:val="-6"/>
                <w:sz w:val="22"/>
              </w:rPr>
              <w:t xml:space="preserve">Выполнять задания творческого и поискового характера: читать и записывать числа римскими цифрами; сравнивать позиционную десятичную </w:t>
            </w:r>
            <w:r w:rsidRPr="003B4CD3">
              <w:rPr>
                <w:spacing w:val="-6"/>
                <w:sz w:val="22"/>
              </w:rPr>
              <w:lastRenderedPageBreak/>
              <w:t>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планирование и контроль в форме сличения способа действий и его результата с эталоном.</w:t>
            </w:r>
          </w:p>
          <w:p w:rsidR="007D2D6E" w:rsidRPr="003B4CD3" w:rsidRDefault="007D2D6E" w:rsidP="007D2D6E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- сравнивать и группировать такие математические объекты, как числа, совокупности, фигуры.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  <w:p w:rsidR="007D2D6E" w:rsidRPr="003B4CD3" w:rsidRDefault="007D2D6E" w:rsidP="007D2D6E">
            <w:pPr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Умение контролировать свои действия в процессе</w:t>
            </w:r>
          </w:p>
          <w:p w:rsidR="007D2D6E" w:rsidRPr="003B4CD3" w:rsidRDefault="007D2D6E" w:rsidP="007D2D6E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6E" w:rsidRPr="003B4CD3" w:rsidRDefault="005E5DA9" w:rsidP="007D2D6E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7D2D6E" w:rsidRPr="003B4CD3">
              <w:rPr>
                <w:sz w:val="22"/>
                <w:lang w:val="en-US"/>
              </w:rPr>
              <w:t>.03.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7D2D6E" w:rsidRPr="003B4CD3" w:rsidTr="00A83F9E">
        <w:trPr>
          <w:gridAfter w:val="9"/>
          <w:wAfter w:w="9529" w:type="dxa"/>
        </w:trPr>
        <w:tc>
          <w:tcPr>
            <w:tcW w:w="15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D6E" w:rsidRPr="003B4CD3" w:rsidRDefault="007D2D6E" w:rsidP="007D2D6E">
            <w:pPr>
              <w:jc w:val="both"/>
              <w:rPr>
                <w:b/>
                <w:sz w:val="22"/>
              </w:rPr>
            </w:pPr>
          </w:p>
          <w:p w:rsidR="007D2D6E" w:rsidRPr="003B4CD3" w:rsidRDefault="007D2D6E" w:rsidP="007D2D6E">
            <w:pPr>
              <w:jc w:val="center"/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ЧИСЛА ОТ 1 ДО 1</w:t>
            </w:r>
            <w:r w:rsidR="003A7140" w:rsidRPr="003B4CD3">
              <w:rPr>
                <w:b/>
                <w:sz w:val="22"/>
              </w:rPr>
              <w:t>0</w:t>
            </w:r>
            <w:r w:rsidRPr="003B4CD3">
              <w:rPr>
                <w:b/>
                <w:sz w:val="22"/>
              </w:rPr>
              <w:t>00. СЛОЖЕНИЕ И ВЫЧИТАНИЕ</w:t>
            </w: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Приёмы устных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</w:t>
            </w:r>
            <w:r w:rsidRPr="003B4CD3">
              <w:rPr>
                <w:sz w:val="22"/>
              </w:rPr>
              <w:lastRenderedPageBreak/>
              <w:t>задачи изученных видов; изменять условие и вопрос задачи по данному решению.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определять важность выполнения различных заданий в учебном процессе.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делать выводы на основе анализа предъявленного банка данных, оценивать правильность предъявленных вычислений.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31</w:t>
            </w:r>
            <w:r>
              <w:rPr>
                <w:sz w:val="22"/>
                <w:lang w:val="en-US"/>
              </w:rPr>
              <w:t>.0</w:t>
            </w:r>
            <w:r>
              <w:rPr>
                <w:sz w:val="22"/>
              </w:rPr>
              <w:t>3</w:t>
            </w:r>
            <w:r w:rsidR="002D18BB" w:rsidRPr="003B4CD3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Приёмы устных вычислений вида 450+30, 620-200.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определять важность выполнения различных заданий в учебном процессе.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речевого этикета.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1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Приёмы устных вычислений вида 470+80, 560-90.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3B4CD3">
              <w:rPr>
                <w:sz w:val="22"/>
              </w:rPr>
              <w:t>удобный</w:t>
            </w:r>
            <w:proofErr w:type="gramEnd"/>
            <w:r w:rsidRPr="003B4CD3">
              <w:rPr>
                <w:sz w:val="22"/>
              </w:rPr>
              <w:t xml:space="preserve">. Совершенствовать вычислительные </w:t>
            </w:r>
            <w:r w:rsidRPr="003B4CD3">
              <w:rPr>
                <w:sz w:val="22"/>
              </w:rPr>
              <w:lastRenderedPageBreak/>
              <w:t>навыки, умение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проверять правильность выполнения вычислений изученными способами.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моделировать ситуацию, иллюстрирующую  данное арифметическое действие.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читать вслух и про себя тексты учебников, понимать 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Широкая мотивационная основа учебной деятельности;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ориентация на понимание причин успеха в учебной деятельности;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2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Приёмы устных вычислений вида 260+310, 670-140.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Выполнять устно вычисления, используя приёмы устных вычислений вида: 260 + 310, 670 – 140. Сравнивать разные способы вычислений, выбирать </w:t>
            </w:r>
            <w:proofErr w:type="gramStart"/>
            <w:r w:rsidRPr="003B4CD3">
              <w:rPr>
                <w:sz w:val="22"/>
              </w:rPr>
              <w:t>удобный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важность выполнения различных заданий в учебном процессе.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делать выводы на основе анализа предъявленного банка данных, оценивать правильность предъявленных вычислений.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-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6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Приёмы письменных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определять важность выполнения различных заданий в учебном процессе.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речевого этикета.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7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Алгоритм сложения трёхзначных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Применять алгоритм письменного сложения чисел и выполнять эти действия с числами в пределах 1000. Контролировать пошагово </w:t>
            </w:r>
            <w:r w:rsidRPr="003B4CD3">
              <w:rPr>
                <w:sz w:val="22"/>
              </w:rPr>
              <w:lastRenderedPageBreak/>
              <w:t>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проверять правильность выполнения вычислений изученными способами.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прогнозировать результаты вычислений.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читать вслух и про себя тексты учебников, понимать 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bCs/>
                <w:sz w:val="22"/>
              </w:rPr>
            </w:pPr>
            <w:proofErr w:type="spellStart"/>
            <w:r w:rsidRPr="003B4CD3">
              <w:rPr>
                <w:bCs/>
                <w:sz w:val="22"/>
              </w:rPr>
              <w:t>Учебно</w:t>
            </w:r>
            <w:proofErr w:type="spellEnd"/>
            <w:r w:rsidRPr="003B4CD3">
              <w:rPr>
                <w:bCs/>
                <w:sz w:val="22"/>
              </w:rPr>
              <w:t xml:space="preserve"> – познавательный интерес к учебному материалу.</w:t>
            </w:r>
          </w:p>
          <w:p w:rsidR="002D18BB" w:rsidRPr="003B4CD3" w:rsidRDefault="002D18BB" w:rsidP="002D18B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8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Алгоритм вычитания трёхзначных чисел.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проверять правильность выполнения вычислений изученными способами.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прогнозировать результаты вычислений.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читать вслух и про себя тексты учебников, понимать прочитанное.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bCs/>
                <w:sz w:val="22"/>
              </w:rPr>
            </w:pPr>
            <w:proofErr w:type="spellStart"/>
            <w:r w:rsidRPr="003B4CD3">
              <w:rPr>
                <w:bCs/>
                <w:sz w:val="22"/>
              </w:rPr>
              <w:t>Учебно</w:t>
            </w:r>
            <w:proofErr w:type="spellEnd"/>
            <w:r w:rsidRPr="003B4CD3">
              <w:rPr>
                <w:bCs/>
                <w:sz w:val="22"/>
              </w:rPr>
              <w:t xml:space="preserve"> – познавательный интерес к учебному материалу.</w:t>
            </w:r>
          </w:p>
          <w:p w:rsidR="002D18BB" w:rsidRPr="003B4CD3" w:rsidRDefault="002D18BB" w:rsidP="002D18B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Виды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3B4CD3">
              <w:rPr>
                <w:sz w:val="22"/>
              </w:rPr>
              <w:t>среди</w:t>
            </w:r>
            <w:proofErr w:type="gramEnd"/>
            <w:r w:rsidRPr="003B4CD3">
              <w:rPr>
                <w:sz w:val="22"/>
              </w:rPr>
              <w:t xml:space="preserve"> равнобедренных – равносторонние) и называть 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проверять правильность выполнения вычислений изученными способами.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прогнозировать результаты вычислений.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5E5DA9" w:rsidRDefault="005E5DA9" w:rsidP="005E5DA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.04. 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lastRenderedPageBreak/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Выполнять </w:t>
            </w:r>
            <w:r w:rsidRPr="003B4CD3">
              <w:rPr>
                <w:sz w:val="22"/>
              </w:rPr>
              <w:lastRenderedPageBreak/>
              <w:t>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научатся </w:t>
            </w:r>
            <w:r w:rsidRPr="003B4CD3">
              <w:rPr>
                <w:sz w:val="22"/>
              </w:rPr>
              <w:lastRenderedPageBreak/>
              <w:t>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проверять правильность </w:t>
            </w:r>
            <w:r w:rsidRPr="003B4CD3">
              <w:rPr>
                <w:sz w:val="22"/>
              </w:rPr>
              <w:lastRenderedPageBreak/>
              <w:t>выполнения вычислений изученными способами.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- </w:t>
            </w:r>
            <w:r w:rsidRPr="003B4CD3">
              <w:rPr>
                <w:sz w:val="22"/>
              </w:rPr>
              <w:t>делать выводы в результате совместной деятельности класса и учителя.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 xml:space="preserve">Мотивация </w:t>
            </w:r>
            <w:r w:rsidRPr="003B4CD3">
              <w:rPr>
                <w:bCs/>
                <w:sz w:val="22"/>
              </w:rPr>
              <w:lastRenderedPageBreak/>
              <w:t>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lastRenderedPageBreak/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4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Что узнали. Чему научились.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проверять правильность выполнения вычислений изученными способами.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моделировать содержащиеся  в тексте задачи зависимости.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излагать и отстаивать свое мнение, аргументировать свою точку зрения, оценивать точку зрения одноклассника.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5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i/>
                <w:sz w:val="22"/>
              </w:rPr>
            </w:pPr>
            <w:r w:rsidRPr="003B4CD3">
              <w:rPr>
                <w:i/>
                <w:sz w:val="22"/>
              </w:rPr>
              <w:t>Контрольная работа  №7  по теме: «Сложение и вычитание»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Соотносить результат проведённого самоконтроля с целями, поставленными при изучении темы, оценивать их и делать </w:t>
            </w:r>
            <w:r w:rsidRPr="003B4CD3">
              <w:rPr>
                <w:sz w:val="22"/>
              </w:rPr>
              <w:lastRenderedPageBreak/>
              <w:t>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>Уч-ся научатся применять полученные знания, умения и навыки на практике.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цель учебной деятельности самостоятельно осознание качества и уровня усвоения, оценка результатов работы.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 xml:space="preserve">оценка </w:t>
            </w:r>
            <w:r w:rsidRPr="003B4CD3">
              <w:rPr>
                <w:b/>
                <w:sz w:val="22"/>
              </w:rPr>
              <w:t xml:space="preserve">– </w:t>
            </w:r>
            <w:r w:rsidRPr="003B4CD3">
              <w:rPr>
                <w:sz w:val="22"/>
              </w:rPr>
              <w:t xml:space="preserve">выделение осознание </w:t>
            </w:r>
            <w:proofErr w:type="gramStart"/>
            <w:r w:rsidRPr="003B4CD3">
              <w:rPr>
                <w:sz w:val="22"/>
              </w:rPr>
              <w:t>обучающимися</w:t>
            </w:r>
            <w:proofErr w:type="gramEnd"/>
            <w:r w:rsidRPr="003B4CD3">
              <w:rPr>
                <w:sz w:val="22"/>
              </w:rPr>
              <w:t xml:space="preserve"> того, что уже усвоено и что еще нужно усвоить.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Умение контролировать свои действия в процессе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1</w:t>
            </w:r>
            <w:r>
              <w:rPr>
                <w:i/>
                <w:sz w:val="22"/>
              </w:rPr>
              <w:t>6</w:t>
            </w:r>
            <w:r w:rsidR="002D18BB" w:rsidRPr="003B4CD3">
              <w:rPr>
                <w:i/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15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jc w:val="center"/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ЧИСЛА ОТ 1 ДО 10</w:t>
            </w:r>
            <w:r w:rsidR="003A7140" w:rsidRPr="003B4CD3">
              <w:rPr>
                <w:b/>
                <w:sz w:val="22"/>
              </w:rPr>
              <w:t>0</w:t>
            </w:r>
            <w:r w:rsidRPr="003B4CD3">
              <w:rPr>
                <w:b/>
                <w:sz w:val="22"/>
              </w:rPr>
              <w:t>0. УМНОЖЕНИЕ  И ДЕЛЕНИЕ</w:t>
            </w: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Анализ контрольных работ. Приёмы устных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важность выполнения различных заданий в учебном процессе.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делать выводы на основе анализа предъявленного банка данных, оценивать правильность предъявленных вычислений.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Приёмы устных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проверять правильность выполнения вычислений изученными способами.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моделировать содержащиеся  в тексте задачи зависимости.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излагать и отстаивать свое мнение, аргументировать свою точку зрения, оценивать точку зрения одноклассника.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1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3B4CD3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Приёмы устных вычислений.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Выполнять устное деление трёхзначных чисел способом подбора. </w:t>
            </w:r>
            <w:r w:rsidRPr="003B4CD3">
              <w:rPr>
                <w:sz w:val="22"/>
              </w:rPr>
              <w:lastRenderedPageBreak/>
              <w:t>Совершенствовать вычислительные навыки, умение решать задачи, уравнения.</w:t>
            </w:r>
          </w:p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-  определять важность выполнения различных заданий в учебном процессе.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знания для проведения </w:t>
            </w:r>
            <w:r w:rsidRPr="003B4CD3">
              <w:rPr>
                <w:sz w:val="22"/>
              </w:rPr>
              <w:lastRenderedPageBreak/>
              <w:t>простейших математических доказательств.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речевого этикета.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2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Виды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2D18BB" w:rsidRPr="003B4CD3" w:rsidRDefault="002D18BB" w:rsidP="002D18BB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Совершенствовать вычислительные навыки, умение решать задачи.</w:t>
            </w:r>
          </w:p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важность выполнения различных заданий в учебном процессе.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делать выводы на основе анализа предъявленного банка данных, оценивать правильность предъявленных вычислений.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3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Выполнять устное деление трёхзначных чисел.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проверять правильность выполнения вычислений изученными способами.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- </w:t>
            </w:r>
            <w:r w:rsidRPr="003B4CD3">
              <w:rPr>
                <w:sz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7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c>
          <w:tcPr>
            <w:tcW w:w="15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862E1F" w:rsidP="00862E1F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b/>
                <w:sz w:val="22"/>
              </w:rPr>
              <w:t>ИТОГОВОЕ ПОВТОРЕНИЕ</w:t>
            </w:r>
          </w:p>
        </w:tc>
        <w:tc>
          <w:tcPr>
            <w:tcW w:w="1519" w:type="dxa"/>
            <w:gridSpan w:val="2"/>
          </w:tcPr>
          <w:p w:rsidR="002D18BB" w:rsidRPr="003B4CD3" w:rsidRDefault="002D18BB" w:rsidP="002D18BB">
            <w:pPr>
              <w:rPr>
                <w:sz w:val="22"/>
              </w:rPr>
            </w:pPr>
          </w:p>
        </w:tc>
        <w:tc>
          <w:tcPr>
            <w:tcW w:w="1335" w:type="dxa"/>
            <w:gridSpan w:val="2"/>
          </w:tcPr>
          <w:p w:rsidR="002D18BB" w:rsidRPr="003B4CD3" w:rsidRDefault="002D18BB" w:rsidP="002D18BB">
            <w:pPr>
              <w:rPr>
                <w:sz w:val="22"/>
              </w:rPr>
            </w:pPr>
          </w:p>
        </w:tc>
        <w:tc>
          <w:tcPr>
            <w:tcW w:w="1335" w:type="dxa"/>
          </w:tcPr>
          <w:p w:rsidR="002D18BB" w:rsidRPr="003B4CD3" w:rsidRDefault="002D18BB" w:rsidP="002D18BB">
            <w:pPr>
              <w:rPr>
                <w:sz w:val="22"/>
              </w:rPr>
            </w:pPr>
          </w:p>
        </w:tc>
        <w:tc>
          <w:tcPr>
            <w:tcW w:w="1335" w:type="dxa"/>
          </w:tcPr>
          <w:p w:rsidR="002D18BB" w:rsidRPr="003B4CD3" w:rsidRDefault="002D18BB" w:rsidP="002D18BB">
            <w:pPr>
              <w:rPr>
                <w:sz w:val="22"/>
              </w:rPr>
            </w:pPr>
          </w:p>
        </w:tc>
        <w:tc>
          <w:tcPr>
            <w:tcW w:w="1335" w:type="dxa"/>
          </w:tcPr>
          <w:p w:rsidR="002D18BB" w:rsidRPr="003B4CD3" w:rsidRDefault="002D18BB" w:rsidP="002D18BB">
            <w:pPr>
              <w:rPr>
                <w:sz w:val="22"/>
              </w:rPr>
            </w:pPr>
          </w:p>
        </w:tc>
        <w:tc>
          <w:tcPr>
            <w:tcW w:w="1335" w:type="dxa"/>
          </w:tcPr>
          <w:p w:rsidR="002D18BB" w:rsidRPr="003B4CD3" w:rsidRDefault="002D18BB" w:rsidP="002D18BB">
            <w:pPr>
              <w:rPr>
                <w:sz w:val="22"/>
              </w:rPr>
            </w:pPr>
          </w:p>
        </w:tc>
        <w:tc>
          <w:tcPr>
            <w:tcW w:w="1335" w:type="dxa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Приёмы письменного умножения в пределах 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3B4CD3">
              <w:rPr>
                <w:sz w:val="22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прогнозировать результаты вычислений.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8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Алгоритм письменного умножения трёхзначного числа на </w:t>
            </w:r>
            <w:proofErr w:type="gramStart"/>
            <w:r w:rsidRPr="003B4CD3">
              <w:rPr>
                <w:sz w:val="22"/>
              </w:rPr>
              <w:t>однозначное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3B4CD3">
              <w:rPr>
                <w:sz w:val="22"/>
              </w:rPr>
              <w:t>однозначное</w:t>
            </w:r>
            <w:proofErr w:type="gramEnd"/>
            <w:r w:rsidRPr="003B4CD3">
              <w:rPr>
                <w:sz w:val="22"/>
              </w:rPr>
              <w:t>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3B4CD3">
              <w:rPr>
                <w:sz w:val="22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прогнозировать результаты вычислений.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2D18BB" w:rsidRPr="003B4CD3">
              <w:rPr>
                <w:sz w:val="22"/>
                <w:lang w:val="en-US"/>
              </w:rPr>
              <w:t>.04.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применять изученные приёмы письменных вычислений; </w:t>
            </w:r>
            <w:r w:rsidRPr="003B4CD3">
              <w:rPr>
                <w:sz w:val="22"/>
              </w:rPr>
              <w:lastRenderedPageBreak/>
              <w:t>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-  оценивать правильность предъявленных вычислений, сравнивать разные способы вычислений, выбирать их них </w:t>
            </w:r>
            <w:proofErr w:type="gramStart"/>
            <w:r w:rsidRPr="003B4CD3">
              <w:rPr>
                <w:sz w:val="22"/>
              </w:rPr>
              <w:t>удобный</w:t>
            </w:r>
            <w:proofErr w:type="gramEnd"/>
            <w:r w:rsidRPr="003B4CD3">
              <w:rPr>
                <w:sz w:val="22"/>
              </w:rPr>
              <w:t>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актуализировать свои </w:t>
            </w:r>
            <w:r w:rsidRPr="003B4CD3">
              <w:rPr>
                <w:sz w:val="22"/>
              </w:rPr>
              <w:lastRenderedPageBreak/>
              <w:t>знания для проведения простейших математических доказательств.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отстаивать свою точку зрения, соблюдая правила речевого этикета.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  <w:lang w:val="en-US"/>
              </w:rPr>
              <w:t>.0</w:t>
            </w:r>
            <w:r>
              <w:rPr>
                <w:sz w:val="22"/>
              </w:rPr>
              <w:t>4</w:t>
            </w:r>
            <w:r w:rsidR="002D18BB" w:rsidRPr="003B4CD3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Приёмы письменного деления в пределах 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3B4CD3">
              <w:rPr>
                <w:sz w:val="22"/>
              </w:rPr>
              <w:t>однозначное</w:t>
            </w:r>
            <w:proofErr w:type="gramEnd"/>
            <w:r w:rsidRPr="003B4CD3">
              <w:rPr>
                <w:sz w:val="22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3B4CD3">
              <w:rPr>
                <w:sz w:val="22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важность выполнения различных заданий в учебном процессе.</w:t>
            </w:r>
          </w:p>
          <w:p w:rsidR="002D18BB" w:rsidRPr="003B4CD3" w:rsidRDefault="002D18BB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>П.</w:t>
            </w:r>
            <w:r w:rsidRPr="003B4CD3">
              <w:rPr>
                <w:sz w:val="22"/>
              </w:rPr>
              <w:t xml:space="preserve"> – делать выводы на основе анализа предъявленного банка данных, оценивать правильность предъявленных вычислений.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слушать и вступать в диалог.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Знание основных моральных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5</w:t>
            </w:r>
            <w:r w:rsidR="002D18BB" w:rsidRPr="003B4CD3">
              <w:rPr>
                <w:sz w:val="22"/>
                <w:lang w:val="en-US"/>
              </w:rPr>
              <w:t>.05.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D18BB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Алгоритм деления трёхзначного числа на </w:t>
            </w:r>
            <w:proofErr w:type="gramStart"/>
            <w:r w:rsidRPr="003B4CD3">
              <w:rPr>
                <w:sz w:val="22"/>
              </w:rPr>
              <w:t>однозначное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 xml:space="preserve">Применять приём письменного деления многозначного числа на </w:t>
            </w:r>
            <w:proofErr w:type="gramStart"/>
            <w:r w:rsidRPr="003B4CD3">
              <w:rPr>
                <w:sz w:val="22"/>
              </w:rPr>
              <w:t>однозначное</w:t>
            </w:r>
            <w:proofErr w:type="gramEnd"/>
            <w:r w:rsidRPr="003B4CD3">
              <w:rPr>
                <w:sz w:val="22"/>
              </w:rPr>
              <w:t xml:space="preserve">. Совершенствовать устные и письменные вычислительные навыки, умение </w:t>
            </w:r>
            <w:r w:rsidRPr="003B4CD3">
              <w:rPr>
                <w:sz w:val="22"/>
              </w:rPr>
              <w:lastRenderedPageBreak/>
              <w:t>решать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3B4CD3">
              <w:rPr>
                <w:sz w:val="22"/>
              </w:rPr>
              <w:lastRenderedPageBreak/>
              <w:t xml:space="preserve">Уч-ся научатся выполнять письменное деление трёхзначного числа на однозначное по алгоритму; решать задачи изученных видов; читать </w:t>
            </w:r>
            <w:r w:rsidRPr="003B4CD3">
              <w:rPr>
                <w:sz w:val="22"/>
              </w:rPr>
              <w:lastRenderedPageBreak/>
              <w:t>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прогнозировать результаты вычислений.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Широкая мотивационная основа учебной деятельности;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ориентация на понимание причин успеха в учебной деятельности;</w:t>
            </w:r>
          </w:p>
          <w:p w:rsidR="002D18BB" w:rsidRPr="003B4CD3" w:rsidRDefault="002D18BB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8BB" w:rsidRPr="003B4CD3" w:rsidRDefault="005E5DA9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6</w:t>
            </w:r>
            <w:r w:rsidR="002D18BB" w:rsidRPr="003B4CD3">
              <w:rPr>
                <w:sz w:val="22"/>
                <w:lang w:val="en-US"/>
              </w:rPr>
              <w:t>.05.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8BB" w:rsidRPr="003B4CD3" w:rsidRDefault="002D18BB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E646D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sz w:val="22"/>
              </w:rPr>
              <w:t>Комплексная проверочная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Соотносить</w:t>
            </w:r>
            <w:r w:rsidRPr="003B4CD3">
              <w:rPr>
                <w:sz w:val="22"/>
              </w:rPr>
              <w:t xml:space="preserve"> результат проведенного самоконтроля с целями, поставленными при изучении темы, оценивать их и делать выводы.</w:t>
            </w:r>
            <w:r w:rsidRPr="003B4CD3">
              <w:rPr>
                <w:b/>
                <w:sz w:val="22"/>
              </w:rPr>
              <w:t xml:space="preserve"> Оценивать</w:t>
            </w:r>
            <w:r w:rsidRPr="003B4CD3">
              <w:rPr>
                <w:sz w:val="22"/>
              </w:rPr>
              <w:t xml:space="preserve"> результаты освоения темы</w:t>
            </w:r>
            <w:r w:rsidRPr="003B4CD3">
              <w:rPr>
                <w:b/>
                <w:sz w:val="22"/>
              </w:rPr>
              <w:t>, проявлять</w:t>
            </w:r>
            <w:r w:rsidR="00C72782">
              <w:rPr>
                <w:b/>
                <w:sz w:val="22"/>
              </w:rPr>
              <w:t xml:space="preserve"> </w:t>
            </w:r>
            <w:r w:rsidRPr="003B4CD3">
              <w:rPr>
                <w:sz w:val="22"/>
              </w:rPr>
              <w:t>личную заинтересованность в приобретении и расширении знаний и способов действий.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sz w:val="22"/>
              </w:rPr>
              <w:t>Уч-ся научатся применять полученные знания, умения и навыки на практике, полученные в течени</w:t>
            </w:r>
            <w:proofErr w:type="gramStart"/>
            <w:r w:rsidRPr="003B4CD3">
              <w:rPr>
                <w:sz w:val="22"/>
              </w:rPr>
              <w:t>и</w:t>
            </w:r>
            <w:proofErr w:type="gramEnd"/>
            <w:r w:rsidRPr="003B4CD3">
              <w:rPr>
                <w:sz w:val="22"/>
              </w:rPr>
              <w:t xml:space="preserve"> года.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цель учебной деятельности самостоятельно осознание качества и уровня усвоения, оценка результатов работы.</w:t>
            </w:r>
          </w:p>
          <w:p w:rsidR="002E646D" w:rsidRPr="003B4CD3" w:rsidRDefault="002E646D" w:rsidP="00492BBF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 xml:space="preserve">оценка </w:t>
            </w:r>
            <w:r w:rsidRPr="003B4CD3">
              <w:rPr>
                <w:b/>
                <w:sz w:val="22"/>
              </w:rPr>
              <w:t xml:space="preserve">– </w:t>
            </w:r>
            <w:r w:rsidRPr="003B4CD3">
              <w:rPr>
                <w:sz w:val="22"/>
              </w:rPr>
              <w:t xml:space="preserve">выделение осознание </w:t>
            </w:r>
            <w:proofErr w:type="gramStart"/>
            <w:r w:rsidRPr="003B4CD3">
              <w:rPr>
                <w:sz w:val="22"/>
              </w:rPr>
              <w:t>обучающимися</w:t>
            </w:r>
            <w:proofErr w:type="gramEnd"/>
            <w:r w:rsidRPr="003B4CD3">
              <w:rPr>
                <w:sz w:val="22"/>
              </w:rPr>
              <w:t xml:space="preserve"> того, что уже усвоено и что еще нужно усвоить.</w:t>
            </w:r>
          </w:p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EC1" w:rsidRDefault="00244EC1" w:rsidP="00492BB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proofErr w:type="spellStart"/>
            <w:r>
              <w:rPr>
                <w:rFonts w:eastAsia="Arial CYR"/>
                <w:sz w:val="22"/>
              </w:rPr>
              <w:t>Компл</w:t>
            </w:r>
            <w:proofErr w:type="spellEnd"/>
            <w:r>
              <w:rPr>
                <w:rFonts w:eastAsia="Arial CYR"/>
                <w:sz w:val="22"/>
              </w:rPr>
              <w:t>/</w:t>
            </w:r>
          </w:p>
          <w:p w:rsidR="00244EC1" w:rsidRDefault="00244EC1" w:rsidP="00492BB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proofErr w:type="spellStart"/>
            <w:r>
              <w:rPr>
                <w:rFonts w:eastAsia="Arial CYR"/>
                <w:sz w:val="22"/>
              </w:rPr>
              <w:t>п</w:t>
            </w:r>
            <w:r w:rsidR="002E646D" w:rsidRPr="003B4CD3">
              <w:rPr>
                <w:rFonts w:eastAsia="Arial CYR"/>
                <w:sz w:val="22"/>
              </w:rPr>
              <w:t>ровероч</w:t>
            </w:r>
            <w:proofErr w:type="spellEnd"/>
          </w:p>
          <w:p w:rsidR="002E646D" w:rsidRPr="003B4CD3" w:rsidRDefault="002E646D" w:rsidP="00492BB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proofErr w:type="spellStart"/>
            <w:r w:rsidRPr="003B4CD3">
              <w:rPr>
                <w:rFonts w:eastAsia="Arial CYR"/>
                <w:sz w:val="22"/>
              </w:rPr>
              <w:t>ная</w:t>
            </w:r>
            <w:proofErr w:type="spellEnd"/>
            <w:r w:rsidRPr="003B4CD3">
              <w:rPr>
                <w:rFonts w:eastAsia="Arial CYR"/>
                <w:sz w:val="22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Default="002E646D" w:rsidP="002D18BB">
            <w:pPr>
              <w:rPr>
                <w:sz w:val="22"/>
              </w:rPr>
            </w:pPr>
            <w:r>
              <w:rPr>
                <w:sz w:val="22"/>
              </w:rPr>
              <w:t>08</w:t>
            </w:r>
            <w:r w:rsidRPr="003B4CD3">
              <w:rPr>
                <w:sz w:val="22"/>
                <w:lang w:val="en-US"/>
              </w:rPr>
              <w:t>.05.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E646D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sz w:val="22"/>
              </w:rPr>
              <w:t>Проверка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Делить трёхзначные числа и соответственно проверять деление умножением. Совершенствовать вычислительные навыки, умение решать задачи, </w:t>
            </w:r>
            <w:r w:rsidRPr="003B4CD3">
              <w:rPr>
                <w:sz w:val="22"/>
              </w:rPr>
              <w:lastRenderedPageBreak/>
              <w:t>уравнения.</w:t>
            </w:r>
          </w:p>
          <w:p w:rsidR="002E646D" w:rsidRPr="003B4CD3" w:rsidRDefault="002E646D" w:rsidP="00492BBF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lastRenderedPageBreak/>
              <w:t xml:space="preserve">Уч-ся научатся выполнять проверку письменного деления трёхзначного числа на </w:t>
            </w:r>
            <w:proofErr w:type="gramStart"/>
            <w:r w:rsidRPr="003B4CD3">
              <w:rPr>
                <w:sz w:val="22"/>
              </w:rPr>
              <w:t>однозначное</w:t>
            </w:r>
            <w:proofErr w:type="gramEnd"/>
            <w:r w:rsidRPr="003B4CD3">
              <w:rPr>
                <w:sz w:val="22"/>
              </w:rPr>
              <w:t xml:space="preserve"> умножением; решать задачи и </w:t>
            </w:r>
            <w:r w:rsidRPr="003B4CD3">
              <w:rPr>
                <w:sz w:val="22"/>
              </w:rPr>
              <w:lastRenderedPageBreak/>
              <w:t>уравнения изученных видов.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контролировать свою деятельность: проверять правильность выполнения вычислений изученными способами.</w:t>
            </w:r>
          </w:p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прогнозировать результаты вычислений.</w:t>
            </w:r>
          </w:p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sz w:val="22"/>
              </w:rPr>
              <w:t>Широкая мотивационная основа учебной деятельности;</w:t>
            </w:r>
          </w:p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sz w:val="22"/>
              </w:rPr>
              <w:t>ориентация на понимание причин успеха в учебной деятельности;</w:t>
            </w:r>
          </w:p>
          <w:p w:rsidR="002E646D" w:rsidRPr="003B4CD3" w:rsidRDefault="002E646D" w:rsidP="00492BBF">
            <w:pPr>
              <w:rPr>
                <w:sz w:val="22"/>
              </w:rPr>
            </w:pPr>
            <w:r w:rsidRPr="003B4CD3">
              <w:rPr>
                <w:sz w:val="22"/>
              </w:rPr>
              <w:t>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2</w:t>
            </w:r>
            <w:r w:rsidRPr="003B4CD3">
              <w:rPr>
                <w:sz w:val="22"/>
                <w:lang w:val="en-US"/>
              </w:rPr>
              <w:t>.05.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E646D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3B4CD3">
              <w:rPr>
                <w:sz w:val="22"/>
              </w:rPr>
              <w:t>на</w:t>
            </w:r>
            <w:proofErr w:type="gramEnd"/>
            <w:r w:rsidRPr="003B4CD3">
              <w:rPr>
                <w:sz w:val="22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контролировать свою деятельность: проверять правильность выполнения вычислений изученными способами.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прогнозировать результаты вычислений.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3</w:t>
            </w:r>
            <w:r w:rsidRPr="003B4CD3">
              <w:rPr>
                <w:sz w:val="22"/>
                <w:lang w:val="en-US"/>
              </w:rPr>
              <w:t>.05.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E646D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 Знакомство с калькулятором.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jc w:val="both"/>
              <w:rPr>
                <w:sz w:val="22"/>
              </w:rPr>
            </w:pPr>
            <w:r w:rsidRPr="003B4CD3">
              <w:rPr>
                <w:sz w:val="22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</w:t>
            </w:r>
            <w:r w:rsidRPr="003B4CD3">
              <w:rPr>
                <w:sz w:val="22"/>
              </w:rPr>
              <w:lastRenderedPageBreak/>
              <w:t>используя соотношения между ними; решать задачи поискового характера.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контролировать свою деятельность: проверять правильность выполнения вычислений изученными способами.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прогнозировать результаты вычислений.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участвовать в диалоге, слушать и понимать других.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92BBF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4</w:t>
            </w:r>
            <w:r w:rsidRPr="003B4CD3">
              <w:rPr>
                <w:sz w:val="22"/>
                <w:lang w:val="en-US"/>
              </w:rPr>
              <w:t>.05.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E646D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i/>
                <w:sz w:val="22"/>
              </w:rPr>
            </w:pPr>
            <w:r w:rsidRPr="003B4CD3">
              <w:rPr>
                <w:i/>
                <w:sz w:val="22"/>
              </w:rPr>
              <w:t>Административная контрольная работа №8 по теме «Приемы письменных вычислений»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цель учебной деятельности самостоятельно осознание качества и уровня усвоения, оценка результатов работы.</w:t>
            </w:r>
          </w:p>
          <w:p w:rsidR="002E646D" w:rsidRPr="003B4CD3" w:rsidRDefault="002E646D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 xml:space="preserve">оценка </w:t>
            </w:r>
            <w:r w:rsidRPr="003B4CD3">
              <w:rPr>
                <w:b/>
                <w:sz w:val="22"/>
              </w:rPr>
              <w:t xml:space="preserve">– </w:t>
            </w:r>
            <w:r w:rsidRPr="003B4CD3">
              <w:rPr>
                <w:sz w:val="22"/>
              </w:rPr>
              <w:t xml:space="preserve">выделение осознание </w:t>
            </w:r>
            <w:proofErr w:type="gramStart"/>
            <w:r w:rsidRPr="003B4CD3">
              <w:rPr>
                <w:sz w:val="22"/>
              </w:rPr>
              <w:t>обучающимися</w:t>
            </w:r>
            <w:proofErr w:type="gramEnd"/>
            <w:r w:rsidRPr="003B4CD3">
              <w:rPr>
                <w:sz w:val="22"/>
              </w:rPr>
              <w:t xml:space="preserve"> того, что уже усвоено и что еще нужно усвоить.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  <w:r w:rsidRPr="003B4CD3">
              <w:rPr>
                <w:i/>
                <w:sz w:val="22"/>
                <w:lang w:val="en-US"/>
              </w:rPr>
              <w:t>.05.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E646D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Анализ контрольной работы. 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</w:t>
            </w:r>
            <w:r w:rsidRPr="003B4CD3">
              <w:rPr>
                <w:sz w:val="22"/>
              </w:rPr>
              <w:lastRenderedPageBreak/>
              <w:t>решению.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lastRenderedPageBreak/>
              <w:t>Р.</w:t>
            </w:r>
            <w:r w:rsidRPr="003B4CD3">
              <w:rPr>
                <w:sz w:val="22"/>
              </w:rPr>
              <w:t xml:space="preserve"> – проверять правильность выполнения вычислений изученными способами.</w:t>
            </w:r>
          </w:p>
          <w:p w:rsidR="002E646D" w:rsidRPr="003B4CD3" w:rsidRDefault="002E646D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делать выводы в результате совместной деятельности класса и учителя.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Pr="003B4CD3">
              <w:rPr>
                <w:sz w:val="22"/>
                <w:lang w:val="en-US"/>
              </w:rPr>
              <w:t>.05.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E646D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 xml:space="preserve">Закрепление </w:t>
            </w:r>
            <w:proofErr w:type="gramStart"/>
            <w:r w:rsidRPr="003B4CD3">
              <w:rPr>
                <w:sz w:val="22"/>
              </w:rPr>
              <w:t>изученного</w:t>
            </w:r>
            <w:proofErr w:type="gramEnd"/>
            <w:r w:rsidRPr="003B4CD3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rPr>
                <w:rFonts w:eastAsia="Arial CYR"/>
                <w:sz w:val="22"/>
              </w:rPr>
            </w:pPr>
            <w:r w:rsidRPr="003B4CD3">
              <w:rPr>
                <w:sz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 w:rsidRPr="003B4CD3">
              <w:rPr>
                <w:sz w:val="22"/>
              </w:rPr>
              <w:t>строн</w:t>
            </w:r>
            <w:proofErr w:type="spellEnd"/>
            <w:r w:rsidRPr="003B4CD3">
              <w:rPr>
                <w:sz w:val="22"/>
              </w:rPr>
              <w:t>; переводить одни единицы длины в другие, используя соотношения между ними.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проверять правильность выполнения вычислений изученными способами.</w:t>
            </w:r>
          </w:p>
          <w:p w:rsidR="002E646D" w:rsidRPr="003B4CD3" w:rsidRDefault="002E646D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Мотивация учебной деятельности, приобретение опыта.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0</w:t>
            </w:r>
            <w:r w:rsidRPr="003B4CD3">
              <w:rPr>
                <w:sz w:val="22"/>
                <w:lang w:val="en-US"/>
              </w:rPr>
              <w:t>.05.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  <w:tr w:rsidR="002E646D" w:rsidRPr="003B4CD3" w:rsidTr="00A83F9E">
        <w:trPr>
          <w:gridAfter w:val="9"/>
          <w:wAfter w:w="9529" w:type="dxa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Default="002E646D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247"/>
              <w:jc w:val="center"/>
              <w:rPr>
                <w:rFonts w:eastAsia="Arial CYR"/>
                <w:sz w:val="22"/>
              </w:rPr>
            </w:pPr>
          </w:p>
          <w:p w:rsidR="002E646D" w:rsidRPr="003B4CD3" w:rsidRDefault="002E646D" w:rsidP="004709E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247"/>
              <w:jc w:val="center"/>
              <w:rPr>
                <w:rFonts w:eastAsia="Arial CYR"/>
                <w:sz w:val="22"/>
              </w:rPr>
            </w:pPr>
            <w:r>
              <w:rPr>
                <w:rFonts w:eastAsia="Arial CYR"/>
                <w:sz w:val="22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sz w:val="22"/>
              </w:rPr>
              <w:t>Обобщающий урок. Игра «По океану математики».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>
              <w:rPr>
                <w:rFonts w:eastAsia="Arial CYR"/>
                <w:sz w:val="22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B4CD3">
              <w:rPr>
                <w:sz w:val="22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Р.</w:t>
            </w:r>
            <w:r w:rsidRPr="003B4CD3">
              <w:rPr>
                <w:sz w:val="22"/>
              </w:rPr>
              <w:t xml:space="preserve"> – определять цель учебной деятельности самостоятельно осознание качества и уровня усвоения, оценка результатов работы.</w:t>
            </w:r>
          </w:p>
          <w:p w:rsidR="002E646D" w:rsidRPr="003B4CD3" w:rsidRDefault="002E646D" w:rsidP="002D18BB">
            <w:pPr>
              <w:rPr>
                <w:b/>
                <w:sz w:val="22"/>
              </w:rPr>
            </w:pPr>
            <w:r w:rsidRPr="003B4CD3">
              <w:rPr>
                <w:b/>
                <w:sz w:val="22"/>
              </w:rPr>
              <w:t xml:space="preserve">П. – </w:t>
            </w:r>
            <w:r w:rsidRPr="003B4CD3">
              <w:rPr>
                <w:sz w:val="22"/>
              </w:rPr>
              <w:t xml:space="preserve">оценка </w:t>
            </w:r>
            <w:r w:rsidRPr="003B4CD3">
              <w:rPr>
                <w:b/>
                <w:sz w:val="22"/>
              </w:rPr>
              <w:t xml:space="preserve">– </w:t>
            </w:r>
            <w:r w:rsidRPr="003B4CD3">
              <w:rPr>
                <w:sz w:val="22"/>
              </w:rPr>
              <w:t xml:space="preserve">выделение осознание </w:t>
            </w:r>
            <w:proofErr w:type="gramStart"/>
            <w:r w:rsidRPr="003B4CD3">
              <w:rPr>
                <w:sz w:val="22"/>
              </w:rPr>
              <w:t>обучающимися</w:t>
            </w:r>
            <w:proofErr w:type="gramEnd"/>
            <w:r w:rsidRPr="003B4CD3">
              <w:rPr>
                <w:sz w:val="22"/>
              </w:rPr>
              <w:t xml:space="preserve"> того, что уже усвоено и что еще нужно усвоить.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/>
                <w:sz w:val="22"/>
              </w:rPr>
              <w:t>К.</w:t>
            </w:r>
            <w:r w:rsidRPr="003B4CD3">
              <w:rPr>
                <w:sz w:val="22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rPr>
                <w:bCs/>
                <w:sz w:val="22"/>
              </w:rPr>
            </w:pPr>
            <w:r w:rsidRPr="003B4CD3">
              <w:rPr>
                <w:bCs/>
                <w:sz w:val="22"/>
              </w:rPr>
              <w:t>Умение контролировать свои действия в процессе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 w:rsidRPr="003B4CD3">
              <w:rPr>
                <w:bCs/>
                <w:sz w:val="22"/>
              </w:rPr>
              <w:t>выполнения работы и после её завершения.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napToGrid w:val="0"/>
              <w:spacing w:after="0" w:line="240" w:lineRule="auto"/>
              <w:jc w:val="center"/>
              <w:rPr>
                <w:rFonts w:eastAsia="Arial CYR"/>
                <w:sz w:val="22"/>
              </w:rPr>
            </w:pPr>
            <w:r w:rsidRPr="003B4CD3">
              <w:rPr>
                <w:rFonts w:eastAsia="Arial CYR"/>
                <w:sz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6D" w:rsidRDefault="002E646D" w:rsidP="002D18BB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1</w:t>
            </w:r>
            <w:r w:rsidRPr="003B4CD3">
              <w:rPr>
                <w:sz w:val="22"/>
                <w:lang w:val="en-US"/>
              </w:rPr>
              <w:t>.05.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20</w:t>
            </w:r>
          </w:p>
          <w:p w:rsidR="002E646D" w:rsidRPr="003B4CD3" w:rsidRDefault="002E646D" w:rsidP="002D18BB">
            <w:pPr>
              <w:rPr>
                <w:sz w:val="22"/>
              </w:rPr>
            </w:pPr>
            <w:r>
              <w:rPr>
                <w:sz w:val="22"/>
              </w:rPr>
              <w:t>25.05.2020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6D" w:rsidRPr="003B4CD3" w:rsidRDefault="002E646D" w:rsidP="002D18BB">
            <w:pPr>
              <w:pStyle w:val="a8"/>
              <w:spacing w:after="0" w:line="240" w:lineRule="auto"/>
              <w:jc w:val="center"/>
              <w:rPr>
                <w:rFonts w:eastAsia="Arial CYR"/>
                <w:sz w:val="22"/>
              </w:rPr>
            </w:pPr>
          </w:p>
        </w:tc>
      </w:tr>
    </w:tbl>
    <w:p w:rsidR="004E67C3" w:rsidRPr="003B4CD3" w:rsidRDefault="004E67C3" w:rsidP="00534247"/>
    <w:p w:rsidR="004E67C3" w:rsidRPr="003B4CD3" w:rsidRDefault="004E67C3" w:rsidP="002A18A8">
      <w:pPr>
        <w:rPr>
          <w:b/>
          <w:bCs/>
        </w:rPr>
      </w:pPr>
    </w:p>
    <w:p w:rsidR="004E67C3" w:rsidRPr="003B4CD3" w:rsidRDefault="004E67C3" w:rsidP="00534247">
      <w:pPr>
        <w:jc w:val="center"/>
        <w:rPr>
          <w:b/>
          <w:bCs/>
        </w:rPr>
      </w:pPr>
    </w:p>
    <w:p w:rsidR="004E67C3" w:rsidRPr="003B4CD3" w:rsidRDefault="004E67C3" w:rsidP="005C0184">
      <w:pPr>
        <w:rPr>
          <w:b/>
          <w:bCs/>
        </w:rPr>
      </w:pPr>
    </w:p>
    <w:p w:rsidR="004E67C3" w:rsidRPr="003B4CD3" w:rsidRDefault="004E67C3" w:rsidP="00534247">
      <w:pPr>
        <w:jc w:val="center"/>
        <w:rPr>
          <w:b/>
          <w:bCs/>
        </w:rPr>
      </w:pPr>
    </w:p>
    <w:p w:rsidR="00291FA1" w:rsidRPr="003B4CD3" w:rsidRDefault="00291FA1" w:rsidP="00534247">
      <w:pPr>
        <w:jc w:val="center"/>
        <w:rPr>
          <w:b/>
          <w:bCs/>
        </w:rPr>
      </w:pPr>
    </w:p>
    <w:p w:rsidR="00291FA1" w:rsidRPr="003B4CD3" w:rsidRDefault="00291FA1" w:rsidP="00534247">
      <w:pPr>
        <w:jc w:val="center"/>
        <w:rPr>
          <w:b/>
          <w:bCs/>
        </w:rPr>
        <w:sectPr w:rsidR="00291FA1" w:rsidRPr="003B4CD3" w:rsidSect="00862E1F">
          <w:pgSz w:w="16838" w:h="11906" w:orient="landscape"/>
          <w:pgMar w:top="902" w:right="1134" w:bottom="851" w:left="1134" w:header="709" w:footer="709" w:gutter="0"/>
          <w:cols w:space="720"/>
          <w:docGrid w:linePitch="326"/>
        </w:sectPr>
      </w:pPr>
    </w:p>
    <w:tbl>
      <w:tblPr>
        <w:tblW w:w="0" w:type="auto"/>
        <w:tblLayout w:type="fixed"/>
        <w:tblLook w:val="0000"/>
      </w:tblPr>
      <w:tblGrid>
        <w:gridCol w:w="4785"/>
        <w:gridCol w:w="5246"/>
      </w:tblGrid>
      <w:tr w:rsidR="00291FA1" w:rsidRPr="003B4CD3" w:rsidTr="00304C44">
        <w:tc>
          <w:tcPr>
            <w:tcW w:w="4785" w:type="dxa"/>
            <w:shd w:val="clear" w:color="auto" w:fill="auto"/>
          </w:tcPr>
          <w:p w:rsidR="00291FA1" w:rsidRPr="003B4CD3" w:rsidRDefault="00291FA1" w:rsidP="003B4CD3">
            <w:pPr>
              <w:pStyle w:val="a8"/>
              <w:spacing w:line="276" w:lineRule="auto"/>
              <w:rPr>
                <w:rFonts w:eastAsia="Arial CYR"/>
              </w:rPr>
            </w:pPr>
            <w:r w:rsidRPr="003B4CD3">
              <w:rPr>
                <w:rFonts w:eastAsia="Arial CYR"/>
              </w:rPr>
              <w:lastRenderedPageBreak/>
              <w:t>Согласована</w:t>
            </w:r>
          </w:p>
          <w:p w:rsidR="00291FA1" w:rsidRPr="003B4CD3" w:rsidRDefault="00291FA1" w:rsidP="003B4CD3">
            <w:pPr>
              <w:pStyle w:val="a8"/>
              <w:spacing w:line="276" w:lineRule="auto"/>
              <w:rPr>
                <w:rFonts w:eastAsia="Arial CYR"/>
              </w:rPr>
            </w:pPr>
            <w:r w:rsidRPr="003B4CD3">
              <w:rPr>
                <w:rFonts w:eastAsia="Arial CYR"/>
              </w:rPr>
              <w:t>Протокол заседания</w:t>
            </w:r>
          </w:p>
          <w:p w:rsidR="00291FA1" w:rsidRPr="003B4CD3" w:rsidRDefault="00291FA1" w:rsidP="003B4CD3">
            <w:pPr>
              <w:pStyle w:val="a8"/>
              <w:spacing w:line="276" w:lineRule="auto"/>
              <w:rPr>
                <w:rFonts w:eastAsia="Arial CYR"/>
              </w:rPr>
            </w:pPr>
            <w:r w:rsidRPr="003B4CD3">
              <w:rPr>
                <w:rFonts w:eastAsia="Arial CYR"/>
              </w:rPr>
              <w:t>Методического совета</w:t>
            </w:r>
          </w:p>
          <w:p w:rsidR="00291FA1" w:rsidRPr="003B4CD3" w:rsidRDefault="00291FA1" w:rsidP="003B4CD3">
            <w:pPr>
              <w:pStyle w:val="a8"/>
              <w:spacing w:line="276" w:lineRule="auto"/>
              <w:rPr>
                <w:rFonts w:eastAsia="Arial CYR"/>
              </w:rPr>
            </w:pPr>
            <w:r w:rsidRPr="003B4CD3">
              <w:rPr>
                <w:rFonts w:eastAsia="Arial CYR"/>
              </w:rPr>
              <w:t xml:space="preserve">МБОУ Заполосной СОШ </w:t>
            </w:r>
          </w:p>
          <w:p w:rsidR="00291FA1" w:rsidRPr="003B4CD3" w:rsidRDefault="00304C44" w:rsidP="003B4CD3">
            <w:pPr>
              <w:pStyle w:val="a8"/>
              <w:spacing w:line="276" w:lineRule="auto"/>
              <w:rPr>
                <w:rFonts w:eastAsia="Arial CYR"/>
              </w:rPr>
            </w:pPr>
            <w:r>
              <w:rPr>
                <w:rFonts w:eastAsia="Arial CYR"/>
              </w:rPr>
              <w:t>о</w:t>
            </w:r>
            <w:r w:rsidR="005E5DA9">
              <w:rPr>
                <w:rFonts w:eastAsia="Arial CYR"/>
              </w:rPr>
              <w:t>т</w:t>
            </w:r>
            <w:r>
              <w:rPr>
                <w:rFonts w:eastAsia="Arial CYR"/>
              </w:rPr>
              <w:t xml:space="preserve"> </w:t>
            </w:r>
            <w:r w:rsidR="005E5DA9">
              <w:rPr>
                <w:rFonts w:eastAsia="Arial CYR"/>
              </w:rPr>
              <w:t xml:space="preserve"> 28.08.2019</w:t>
            </w:r>
            <w:r w:rsidR="00291FA1" w:rsidRPr="003B4CD3">
              <w:rPr>
                <w:rFonts w:eastAsia="Arial CYR"/>
              </w:rPr>
              <w:t>г.</w:t>
            </w:r>
            <w:r>
              <w:rPr>
                <w:rFonts w:eastAsia="Arial CYR"/>
              </w:rPr>
              <w:t xml:space="preserve"> </w:t>
            </w:r>
            <w:r w:rsidR="00291FA1" w:rsidRPr="003B4CD3">
              <w:rPr>
                <w:rFonts w:eastAsia="Arial CYR"/>
              </w:rPr>
              <w:t>№1</w:t>
            </w:r>
          </w:p>
          <w:p w:rsidR="00291FA1" w:rsidRPr="003B4CD3" w:rsidRDefault="00291FA1" w:rsidP="003B4CD3">
            <w:pPr>
              <w:pStyle w:val="a8"/>
              <w:spacing w:line="276" w:lineRule="auto"/>
              <w:rPr>
                <w:rFonts w:eastAsia="Arial CYR"/>
              </w:rPr>
            </w:pPr>
            <w:r w:rsidRPr="003B4CD3">
              <w:rPr>
                <w:rFonts w:eastAsia="Arial CYR"/>
              </w:rPr>
              <w:t>Руководитель МС:</w:t>
            </w:r>
          </w:p>
          <w:p w:rsidR="00291FA1" w:rsidRPr="003B4CD3" w:rsidRDefault="00291FA1" w:rsidP="003B4CD3">
            <w:pPr>
              <w:pStyle w:val="a8"/>
              <w:spacing w:after="120" w:line="276" w:lineRule="auto"/>
              <w:rPr>
                <w:rFonts w:eastAsia="Arial CYR"/>
              </w:rPr>
            </w:pPr>
            <w:r w:rsidRPr="003B4CD3">
              <w:rPr>
                <w:rFonts w:eastAsia="Arial CYR"/>
              </w:rPr>
              <w:t>_____________/Крицкая А.А./___</w:t>
            </w:r>
          </w:p>
        </w:tc>
        <w:tc>
          <w:tcPr>
            <w:tcW w:w="5246" w:type="dxa"/>
            <w:shd w:val="clear" w:color="auto" w:fill="auto"/>
          </w:tcPr>
          <w:p w:rsidR="00291FA1" w:rsidRPr="003B4CD3" w:rsidRDefault="00291FA1" w:rsidP="003B4CD3">
            <w:pPr>
              <w:pStyle w:val="a8"/>
              <w:spacing w:line="276" w:lineRule="auto"/>
              <w:jc w:val="right"/>
              <w:rPr>
                <w:rFonts w:eastAsia="Arial CYR"/>
              </w:rPr>
            </w:pPr>
            <w:r w:rsidRPr="003B4CD3">
              <w:rPr>
                <w:rFonts w:eastAsia="Arial CYR"/>
              </w:rPr>
              <w:t>Согласована</w:t>
            </w:r>
          </w:p>
          <w:p w:rsidR="00291FA1" w:rsidRPr="003B4CD3" w:rsidRDefault="00291FA1" w:rsidP="003B4CD3">
            <w:pPr>
              <w:pStyle w:val="a8"/>
              <w:spacing w:line="276" w:lineRule="auto"/>
              <w:jc w:val="right"/>
              <w:rPr>
                <w:rFonts w:eastAsia="Arial CYR"/>
              </w:rPr>
            </w:pPr>
            <w:r w:rsidRPr="003B4CD3">
              <w:rPr>
                <w:rFonts w:eastAsia="Arial CYR"/>
              </w:rPr>
              <w:t>Заместитель директора по УВР</w:t>
            </w:r>
          </w:p>
          <w:p w:rsidR="00291FA1" w:rsidRPr="003B4CD3" w:rsidRDefault="00291FA1" w:rsidP="003B4CD3">
            <w:pPr>
              <w:pStyle w:val="a8"/>
              <w:spacing w:line="276" w:lineRule="auto"/>
              <w:jc w:val="right"/>
              <w:rPr>
                <w:rFonts w:eastAsia="Arial CYR"/>
              </w:rPr>
            </w:pPr>
            <w:r w:rsidRPr="003B4CD3">
              <w:rPr>
                <w:rFonts w:eastAsia="Arial CYR"/>
              </w:rPr>
              <w:t>_____________/Крицкая А.А./</w:t>
            </w:r>
          </w:p>
          <w:p w:rsidR="00291FA1" w:rsidRPr="003B4CD3" w:rsidRDefault="005E5DA9" w:rsidP="003B4CD3">
            <w:pPr>
              <w:pStyle w:val="a8"/>
              <w:spacing w:after="120" w:line="276" w:lineRule="auto"/>
              <w:jc w:val="right"/>
            </w:pPr>
            <w:r>
              <w:rPr>
                <w:rFonts w:eastAsia="Arial CYR"/>
              </w:rPr>
              <w:t>28.08.2019</w:t>
            </w:r>
            <w:r w:rsidR="00291FA1" w:rsidRPr="003B4CD3">
              <w:rPr>
                <w:rFonts w:eastAsia="Arial CYR"/>
              </w:rPr>
              <w:t xml:space="preserve"> года</w:t>
            </w:r>
          </w:p>
        </w:tc>
      </w:tr>
    </w:tbl>
    <w:p w:rsidR="00291FA1" w:rsidRPr="003B4CD3" w:rsidRDefault="00291FA1" w:rsidP="00534247">
      <w:pPr>
        <w:jc w:val="center"/>
        <w:rPr>
          <w:b/>
          <w:bCs/>
        </w:rPr>
      </w:pPr>
    </w:p>
    <w:sectPr w:rsidR="00291FA1" w:rsidRPr="003B4CD3" w:rsidSect="00291FA1">
      <w:pgSz w:w="11906" w:h="16838"/>
      <w:pgMar w:top="1134" w:right="851" w:bottom="1134" w:left="902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BD" w:rsidRDefault="00AB60BD">
      <w:r>
        <w:separator/>
      </w:r>
    </w:p>
  </w:endnote>
  <w:endnote w:type="continuationSeparator" w:id="1">
    <w:p w:rsidR="00AB60BD" w:rsidRDefault="00AB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BD" w:rsidRDefault="00AB60BD" w:rsidP="002538DC">
    <w:pPr>
      <w:pStyle w:val="a5"/>
      <w:framePr w:wrap="auto" w:vAnchor="text" w:hAnchor="margin" w:xAlign="right" w:y="1"/>
      <w:rPr>
        <w:rStyle w:val="a7"/>
      </w:rPr>
    </w:pPr>
  </w:p>
  <w:p w:rsidR="00AB60BD" w:rsidRDefault="00AB60BD" w:rsidP="002767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BD" w:rsidRDefault="00AB60BD">
      <w:r>
        <w:separator/>
      </w:r>
    </w:p>
  </w:footnote>
  <w:footnote w:type="continuationSeparator" w:id="1">
    <w:p w:rsidR="00AB60BD" w:rsidRDefault="00AB6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Cambria" w:eastAsia="Arial CYR" w:hAnsi="Cambria" w:cs="Arial CYR"/>
        <w:lang w:val="ru-RU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.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.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.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.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.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.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.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.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.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.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.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.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.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.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9F7DF2"/>
    <w:multiLevelType w:val="multilevel"/>
    <w:tmpl w:val="FF6A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809CC"/>
    <w:multiLevelType w:val="hybridMultilevel"/>
    <w:tmpl w:val="096E35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2CBB"/>
    <w:multiLevelType w:val="multilevel"/>
    <w:tmpl w:val="709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11C91"/>
    <w:multiLevelType w:val="multilevel"/>
    <w:tmpl w:val="228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83780"/>
    <w:multiLevelType w:val="multilevel"/>
    <w:tmpl w:val="CB80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A1AE8"/>
    <w:multiLevelType w:val="multilevel"/>
    <w:tmpl w:val="FD94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865C6"/>
    <w:multiLevelType w:val="multilevel"/>
    <w:tmpl w:val="3418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20898"/>
    <w:multiLevelType w:val="multilevel"/>
    <w:tmpl w:val="C730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73818"/>
    <w:multiLevelType w:val="multilevel"/>
    <w:tmpl w:val="465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D60E1"/>
    <w:multiLevelType w:val="multilevel"/>
    <w:tmpl w:val="C78001B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4FF612C"/>
    <w:multiLevelType w:val="multilevel"/>
    <w:tmpl w:val="1E9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012A3"/>
    <w:multiLevelType w:val="multilevel"/>
    <w:tmpl w:val="63D0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1B1285"/>
    <w:multiLevelType w:val="multilevel"/>
    <w:tmpl w:val="68DE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6950E5"/>
    <w:multiLevelType w:val="multilevel"/>
    <w:tmpl w:val="2976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16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4247"/>
    <w:rsid w:val="00021862"/>
    <w:rsid w:val="0002344F"/>
    <w:rsid w:val="000329FF"/>
    <w:rsid w:val="00045A28"/>
    <w:rsid w:val="00047213"/>
    <w:rsid w:val="000640B2"/>
    <w:rsid w:val="0006713A"/>
    <w:rsid w:val="00077305"/>
    <w:rsid w:val="00081900"/>
    <w:rsid w:val="000A414A"/>
    <w:rsid w:val="000A5ABF"/>
    <w:rsid w:val="000A61E1"/>
    <w:rsid w:val="000B754E"/>
    <w:rsid w:val="000C4B14"/>
    <w:rsid w:val="000C7181"/>
    <w:rsid w:val="000F1D6D"/>
    <w:rsid w:val="000F442A"/>
    <w:rsid w:val="000F5924"/>
    <w:rsid w:val="00102799"/>
    <w:rsid w:val="00105115"/>
    <w:rsid w:val="001177A5"/>
    <w:rsid w:val="001210A6"/>
    <w:rsid w:val="00121205"/>
    <w:rsid w:val="00131BC9"/>
    <w:rsid w:val="0013701A"/>
    <w:rsid w:val="00140E54"/>
    <w:rsid w:val="00141388"/>
    <w:rsid w:val="00142118"/>
    <w:rsid w:val="00144AD5"/>
    <w:rsid w:val="001513C7"/>
    <w:rsid w:val="00153950"/>
    <w:rsid w:val="00192F56"/>
    <w:rsid w:val="001A492D"/>
    <w:rsid w:val="001A5133"/>
    <w:rsid w:val="001D0FFB"/>
    <w:rsid w:val="001D6055"/>
    <w:rsid w:val="001D7A43"/>
    <w:rsid w:val="001F1CFC"/>
    <w:rsid w:val="001F4002"/>
    <w:rsid w:val="001F5DC2"/>
    <w:rsid w:val="002017AE"/>
    <w:rsid w:val="002148C3"/>
    <w:rsid w:val="0022051F"/>
    <w:rsid w:val="0022340A"/>
    <w:rsid w:val="002402AD"/>
    <w:rsid w:val="00242D56"/>
    <w:rsid w:val="0024489D"/>
    <w:rsid w:val="00244EC1"/>
    <w:rsid w:val="002478F2"/>
    <w:rsid w:val="002538CE"/>
    <w:rsid w:val="002538DC"/>
    <w:rsid w:val="00254AD7"/>
    <w:rsid w:val="00271349"/>
    <w:rsid w:val="0027659D"/>
    <w:rsid w:val="00276781"/>
    <w:rsid w:val="00291FA1"/>
    <w:rsid w:val="002944E6"/>
    <w:rsid w:val="002A18A8"/>
    <w:rsid w:val="002A3E0E"/>
    <w:rsid w:val="002B5737"/>
    <w:rsid w:val="002B7A60"/>
    <w:rsid w:val="002C0F1C"/>
    <w:rsid w:val="002C23EC"/>
    <w:rsid w:val="002D18BB"/>
    <w:rsid w:val="002E44C4"/>
    <w:rsid w:val="002E4526"/>
    <w:rsid w:val="002E646D"/>
    <w:rsid w:val="002F2A9A"/>
    <w:rsid w:val="0030065A"/>
    <w:rsid w:val="00302167"/>
    <w:rsid w:val="0030375F"/>
    <w:rsid w:val="00304C44"/>
    <w:rsid w:val="00307E5A"/>
    <w:rsid w:val="00314FB5"/>
    <w:rsid w:val="00325F72"/>
    <w:rsid w:val="003271E9"/>
    <w:rsid w:val="00335FC3"/>
    <w:rsid w:val="003401C5"/>
    <w:rsid w:val="0035071E"/>
    <w:rsid w:val="00352292"/>
    <w:rsid w:val="0035623E"/>
    <w:rsid w:val="00360C0C"/>
    <w:rsid w:val="00362834"/>
    <w:rsid w:val="00365384"/>
    <w:rsid w:val="00371451"/>
    <w:rsid w:val="00383FCE"/>
    <w:rsid w:val="0038674E"/>
    <w:rsid w:val="003875EA"/>
    <w:rsid w:val="003A7140"/>
    <w:rsid w:val="003B4CD3"/>
    <w:rsid w:val="003B6C96"/>
    <w:rsid w:val="003B7C47"/>
    <w:rsid w:val="003C2BA4"/>
    <w:rsid w:val="003D7F84"/>
    <w:rsid w:val="003E3BB1"/>
    <w:rsid w:val="0041506B"/>
    <w:rsid w:val="00423D7A"/>
    <w:rsid w:val="00440922"/>
    <w:rsid w:val="004414F9"/>
    <w:rsid w:val="00447EC2"/>
    <w:rsid w:val="004506B0"/>
    <w:rsid w:val="00453F1F"/>
    <w:rsid w:val="00460CD4"/>
    <w:rsid w:val="00463B7B"/>
    <w:rsid w:val="0046444C"/>
    <w:rsid w:val="004709EB"/>
    <w:rsid w:val="00470FE2"/>
    <w:rsid w:val="00474749"/>
    <w:rsid w:val="004A0899"/>
    <w:rsid w:val="004A3A07"/>
    <w:rsid w:val="004A7C16"/>
    <w:rsid w:val="004B47C3"/>
    <w:rsid w:val="004B4BFF"/>
    <w:rsid w:val="004B720E"/>
    <w:rsid w:val="004C7BD4"/>
    <w:rsid w:val="004D1815"/>
    <w:rsid w:val="004D1BF8"/>
    <w:rsid w:val="004D7BE7"/>
    <w:rsid w:val="004E5017"/>
    <w:rsid w:val="004E67C3"/>
    <w:rsid w:val="004F1375"/>
    <w:rsid w:val="004F7B3D"/>
    <w:rsid w:val="00501372"/>
    <w:rsid w:val="0050701D"/>
    <w:rsid w:val="0051287C"/>
    <w:rsid w:val="005210FC"/>
    <w:rsid w:val="00533615"/>
    <w:rsid w:val="00534247"/>
    <w:rsid w:val="00534F65"/>
    <w:rsid w:val="00546572"/>
    <w:rsid w:val="0054729B"/>
    <w:rsid w:val="00550E5D"/>
    <w:rsid w:val="005558C8"/>
    <w:rsid w:val="00561851"/>
    <w:rsid w:val="0056434E"/>
    <w:rsid w:val="00566517"/>
    <w:rsid w:val="0058096D"/>
    <w:rsid w:val="00581055"/>
    <w:rsid w:val="0058562B"/>
    <w:rsid w:val="005865D8"/>
    <w:rsid w:val="00592765"/>
    <w:rsid w:val="00592A9F"/>
    <w:rsid w:val="005A0E23"/>
    <w:rsid w:val="005A3C22"/>
    <w:rsid w:val="005B4E38"/>
    <w:rsid w:val="005B5095"/>
    <w:rsid w:val="005C0184"/>
    <w:rsid w:val="005C0A6A"/>
    <w:rsid w:val="005C5ECE"/>
    <w:rsid w:val="005D352F"/>
    <w:rsid w:val="005E173F"/>
    <w:rsid w:val="005E5321"/>
    <w:rsid w:val="005E5DA9"/>
    <w:rsid w:val="005F25F4"/>
    <w:rsid w:val="00600400"/>
    <w:rsid w:val="006102D2"/>
    <w:rsid w:val="00614EB4"/>
    <w:rsid w:val="00624679"/>
    <w:rsid w:val="00626A22"/>
    <w:rsid w:val="00627EA1"/>
    <w:rsid w:val="00631382"/>
    <w:rsid w:val="006342EA"/>
    <w:rsid w:val="00636881"/>
    <w:rsid w:val="00642DC4"/>
    <w:rsid w:val="00642DF5"/>
    <w:rsid w:val="00645C20"/>
    <w:rsid w:val="00665C91"/>
    <w:rsid w:val="00676BAD"/>
    <w:rsid w:val="00687085"/>
    <w:rsid w:val="00697DF4"/>
    <w:rsid w:val="006A05EB"/>
    <w:rsid w:val="006A45CD"/>
    <w:rsid w:val="006A7B63"/>
    <w:rsid w:val="006B6209"/>
    <w:rsid w:val="006B7B23"/>
    <w:rsid w:val="006C66EE"/>
    <w:rsid w:val="006D0F2A"/>
    <w:rsid w:val="006D1DB8"/>
    <w:rsid w:val="006D4AE0"/>
    <w:rsid w:val="006D6300"/>
    <w:rsid w:val="006E79A8"/>
    <w:rsid w:val="006F1DDD"/>
    <w:rsid w:val="006F2AD4"/>
    <w:rsid w:val="006F4E6F"/>
    <w:rsid w:val="006F64B5"/>
    <w:rsid w:val="0070084A"/>
    <w:rsid w:val="0070799B"/>
    <w:rsid w:val="00707B1E"/>
    <w:rsid w:val="00712DBD"/>
    <w:rsid w:val="00714C5A"/>
    <w:rsid w:val="0071507F"/>
    <w:rsid w:val="00716FBD"/>
    <w:rsid w:val="00737C45"/>
    <w:rsid w:val="0074371D"/>
    <w:rsid w:val="0074750A"/>
    <w:rsid w:val="0075329F"/>
    <w:rsid w:val="0075369D"/>
    <w:rsid w:val="0076020D"/>
    <w:rsid w:val="00760803"/>
    <w:rsid w:val="00761495"/>
    <w:rsid w:val="007619A5"/>
    <w:rsid w:val="00763408"/>
    <w:rsid w:val="00771107"/>
    <w:rsid w:val="00771295"/>
    <w:rsid w:val="00777100"/>
    <w:rsid w:val="007863BB"/>
    <w:rsid w:val="00787B7D"/>
    <w:rsid w:val="00796C36"/>
    <w:rsid w:val="00797B61"/>
    <w:rsid w:val="007A47F1"/>
    <w:rsid w:val="007B108D"/>
    <w:rsid w:val="007B1420"/>
    <w:rsid w:val="007B4A68"/>
    <w:rsid w:val="007C1A6D"/>
    <w:rsid w:val="007C59B1"/>
    <w:rsid w:val="007C6762"/>
    <w:rsid w:val="007D2D6E"/>
    <w:rsid w:val="007E24D2"/>
    <w:rsid w:val="007E31B3"/>
    <w:rsid w:val="007E34FF"/>
    <w:rsid w:val="007E399E"/>
    <w:rsid w:val="007F17E9"/>
    <w:rsid w:val="007F3445"/>
    <w:rsid w:val="007F37DB"/>
    <w:rsid w:val="007F5B76"/>
    <w:rsid w:val="00801913"/>
    <w:rsid w:val="0080282B"/>
    <w:rsid w:val="008053CA"/>
    <w:rsid w:val="008135FC"/>
    <w:rsid w:val="008156F6"/>
    <w:rsid w:val="00833CAF"/>
    <w:rsid w:val="00841559"/>
    <w:rsid w:val="00847CC0"/>
    <w:rsid w:val="00852706"/>
    <w:rsid w:val="00855304"/>
    <w:rsid w:val="00857701"/>
    <w:rsid w:val="00862E1F"/>
    <w:rsid w:val="00863E55"/>
    <w:rsid w:val="00870DEE"/>
    <w:rsid w:val="00876BE2"/>
    <w:rsid w:val="00881985"/>
    <w:rsid w:val="00882723"/>
    <w:rsid w:val="008A6A28"/>
    <w:rsid w:val="008D2DBD"/>
    <w:rsid w:val="008E553C"/>
    <w:rsid w:val="008F62E8"/>
    <w:rsid w:val="008F69CA"/>
    <w:rsid w:val="0090151B"/>
    <w:rsid w:val="00911A72"/>
    <w:rsid w:val="009208C4"/>
    <w:rsid w:val="0093297E"/>
    <w:rsid w:val="00932E32"/>
    <w:rsid w:val="00933C9B"/>
    <w:rsid w:val="009446B0"/>
    <w:rsid w:val="00967DBB"/>
    <w:rsid w:val="0097446E"/>
    <w:rsid w:val="009807FD"/>
    <w:rsid w:val="009837D5"/>
    <w:rsid w:val="00996EEE"/>
    <w:rsid w:val="009B2012"/>
    <w:rsid w:val="009B4C4A"/>
    <w:rsid w:val="009D6BB1"/>
    <w:rsid w:val="009D6E1C"/>
    <w:rsid w:val="009E310D"/>
    <w:rsid w:val="00A07A3C"/>
    <w:rsid w:val="00A118A6"/>
    <w:rsid w:val="00A35B82"/>
    <w:rsid w:val="00A370E5"/>
    <w:rsid w:val="00A4192B"/>
    <w:rsid w:val="00A41D22"/>
    <w:rsid w:val="00A50F65"/>
    <w:rsid w:val="00A66383"/>
    <w:rsid w:val="00A67596"/>
    <w:rsid w:val="00A75F0A"/>
    <w:rsid w:val="00A83F9E"/>
    <w:rsid w:val="00A85C60"/>
    <w:rsid w:val="00A85FF4"/>
    <w:rsid w:val="00A87C83"/>
    <w:rsid w:val="00A93251"/>
    <w:rsid w:val="00AA1A67"/>
    <w:rsid w:val="00AA2C0A"/>
    <w:rsid w:val="00AB08D3"/>
    <w:rsid w:val="00AB60BD"/>
    <w:rsid w:val="00AB650A"/>
    <w:rsid w:val="00AC2C95"/>
    <w:rsid w:val="00AD2F3A"/>
    <w:rsid w:val="00AD65FB"/>
    <w:rsid w:val="00AE01AB"/>
    <w:rsid w:val="00AE3EB0"/>
    <w:rsid w:val="00AF56F5"/>
    <w:rsid w:val="00AF684B"/>
    <w:rsid w:val="00B0084D"/>
    <w:rsid w:val="00B03739"/>
    <w:rsid w:val="00B04DC8"/>
    <w:rsid w:val="00B10F5B"/>
    <w:rsid w:val="00B21EA0"/>
    <w:rsid w:val="00B266E1"/>
    <w:rsid w:val="00B400FA"/>
    <w:rsid w:val="00B537BA"/>
    <w:rsid w:val="00B756F0"/>
    <w:rsid w:val="00B75A08"/>
    <w:rsid w:val="00B81FBF"/>
    <w:rsid w:val="00B8658A"/>
    <w:rsid w:val="00B87B80"/>
    <w:rsid w:val="00B9029A"/>
    <w:rsid w:val="00B91865"/>
    <w:rsid w:val="00BA089E"/>
    <w:rsid w:val="00BA5257"/>
    <w:rsid w:val="00BB09E3"/>
    <w:rsid w:val="00BB1809"/>
    <w:rsid w:val="00BB644D"/>
    <w:rsid w:val="00BC4A21"/>
    <w:rsid w:val="00BD0163"/>
    <w:rsid w:val="00BE4B3B"/>
    <w:rsid w:val="00BF0720"/>
    <w:rsid w:val="00BF0942"/>
    <w:rsid w:val="00BF2E6D"/>
    <w:rsid w:val="00BF6D4C"/>
    <w:rsid w:val="00BF7125"/>
    <w:rsid w:val="00C055BF"/>
    <w:rsid w:val="00C115CD"/>
    <w:rsid w:val="00C252E8"/>
    <w:rsid w:val="00C35AA4"/>
    <w:rsid w:val="00C3775B"/>
    <w:rsid w:val="00C4521D"/>
    <w:rsid w:val="00C6710E"/>
    <w:rsid w:val="00C7023A"/>
    <w:rsid w:val="00C72782"/>
    <w:rsid w:val="00C72AB5"/>
    <w:rsid w:val="00C8214D"/>
    <w:rsid w:val="00C82877"/>
    <w:rsid w:val="00C86561"/>
    <w:rsid w:val="00C868E7"/>
    <w:rsid w:val="00C8739A"/>
    <w:rsid w:val="00C92795"/>
    <w:rsid w:val="00CA5A6A"/>
    <w:rsid w:val="00CB1A6C"/>
    <w:rsid w:val="00CC374E"/>
    <w:rsid w:val="00CD51A3"/>
    <w:rsid w:val="00CE4EA9"/>
    <w:rsid w:val="00CF296C"/>
    <w:rsid w:val="00D14C84"/>
    <w:rsid w:val="00D17FCD"/>
    <w:rsid w:val="00D2613C"/>
    <w:rsid w:val="00D311D4"/>
    <w:rsid w:val="00D31D70"/>
    <w:rsid w:val="00D340AD"/>
    <w:rsid w:val="00D36209"/>
    <w:rsid w:val="00D3625F"/>
    <w:rsid w:val="00D4749B"/>
    <w:rsid w:val="00D717C1"/>
    <w:rsid w:val="00D755A8"/>
    <w:rsid w:val="00D81C5D"/>
    <w:rsid w:val="00D853DA"/>
    <w:rsid w:val="00DA1320"/>
    <w:rsid w:val="00DA2283"/>
    <w:rsid w:val="00DA3BC5"/>
    <w:rsid w:val="00DA4F0D"/>
    <w:rsid w:val="00DC3980"/>
    <w:rsid w:val="00DC667D"/>
    <w:rsid w:val="00DC6AEC"/>
    <w:rsid w:val="00DD50F7"/>
    <w:rsid w:val="00DD66AC"/>
    <w:rsid w:val="00DE2B5C"/>
    <w:rsid w:val="00DE700D"/>
    <w:rsid w:val="00E10899"/>
    <w:rsid w:val="00E12EC1"/>
    <w:rsid w:val="00E2150E"/>
    <w:rsid w:val="00E36228"/>
    <w:rsid w:val="00E40B3C"/>
    <w:rsid w:val="00E4164D"/>
    <w:rsid w:val="00E5374C"/>
    <w:rsid w:val="00E62C43"/>
    <w:rsid w:val="00E707E8"/>
    <w:rsid w:val="00E71DB2"/>
    <w:rsid w:val="00E928FB"/>
    <w:rsid w:val="00EA4344"/>
    <w:rsid w:val="00EB0BDB"/>
    <w:rsid w:val="00EB573A"/>
    <w:rsid w:val="00EC2400"/>
    <w:rsid w:val="00EE0CA6"/>
    <w:rsid w:val="00EE58D4"/>
    <w:rsid w:val="00EF6534"/>
    <w:rsid w:val="00F018EF"/>
    <w:rsid w:val="00F032CF"/>
    <w:rsid w:val="00F105D1"/>
    <w:rsid w:val="00F15750"/>
    <w:rsid w:val="00F16DD3"/>
    <w:rsid w:val="00F41813"/>
    <w:rsid w:val="00F4522F"/>
    <w:rsid w:val="00F47731"/>
    <w:rsid w:val="00F5242D"/>
    <w:rsid w:val="00F66D34"/>
    <w:rsid w:val="00F70C88"/>
    <w:rsid w:val="00F853E4"/>
    <w:rsid w:val="00F9235E"/>
    <w:rsid w:val="00F93D57"/>
    <w:rsid w:val="00F957C5"/>
    <w:rsid w:val="00FA61B0"/>
    <w:rsid w:val="00FA69D0"/>
    <w:rsid w:val="00FD0C93"/>
    <w:rsid w:val="00FD264D"/>
    <w:rsid w:val="00FD6609"/>
    <w:rsid w:val="00FE3779"/>
    <w:rsid w:val="00FE37AA"/>
    <w:rsid w:val="00FF5A47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Bulle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24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34247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34247"/>
    <w:pPr>
      <w:keepNext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534247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D31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1D31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1D31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1D31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"/>
    <w:semiHidden/>
    <w:rsid w:val="001D31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534247"/>
    <w:pPr>
      <w:spacing w:before="100" w:beforeAutospacing="1" w:after="100" w:afterAutospacing="1"/>
    </w:pPr>
  </w:style>
  <w:style w:type="paragraph" w:styleId="a4">
    <w:name w:val="List Bullet"/>
    <w:basedOn w:val="a"/>
    <w:autoRedefine/>
    <w:uiPriority w:val="99"/>
    <w:rsid w:val="00534247"/>
    <w:pPr>
      <w:tabs>
        <w:tab w:val="num" w:pos="360"/>
        <w:tab w:val="right" w:pos="8640"/>
      </w:tabs>
      <w:ind w:left="360" w:hanging="360"/>
      <w:jc w:val="both"/>
    </w:pPr>
    <w:rPr>
      <w:color w:val="000000"/>
      <w:spacing w:val="-2"/>
      <w:lang w:eastAsia="en-US"/>
    </w:rPr>
  </w:style>
  <w:style w:type="paragraph" w:styleId="a5">
    <w:name w:val="footer"/>
    <w:basedOn w:val="a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uiPriority w:val="99"/>
    <w:semiHidden/>
    <w:rsid w:val="001D31A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50E5D"/>
    <w:rPr>
      <w:rFonts w:cs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534247"/>
    <w:pPr>
      <w:tabs>
        <w:tab w:val="num" w:pos="643"/>
        <w:tab w:val="right" w:pos="8640"/>
      </w:tabs>
      <w:ind w:left="643" w:hanging="360"/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uiPriority w:val="99"/>
    <w:rsid w:val="00534247"/>
    <w:pPr>
      <w:tabs>
        <w:tab w:val="num" w:pos="926"/>
        <w:tab w:val="right" w:pos="8640"/>
      </w:tabs>
      <w:ind w:left="926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534247"/>
    <w:pPr>
      <w:tabs>
        <w:tab w:val="num" w:pos="1209"/>
        <w:tab w:val="right" w:pos="8640"/>
      </w:tabs>
      <w:ind w:left="1209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534247"/>
    <w:pPr>
      <w:tabs>
        <w:tab w:val="num" w:pos="1492"/>
        <w:tab w:val="right" w:pos="8640"/>
      </w:tabs>
      <w:ind w:left="1492" w:hanging="360"/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0"/>
    <w:uiPriority w:val="99"/>
    <w:rsid w:val="00276781"/>
    <w:rPr>
      <w:rFonts w:cs="Times New Roman"/>
    </w:rPr>
  </w:style>
  <w:style w:type="paragraph" w:styleId="a8">
    <w:name w:val="Body Text"/>
    <w:basedOn w:val="a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BodyTextChar">
    <w:name w:val="Body Text Char"/>
    <w:basedOn w:val="a0"/>
    <w:uiPriority w:val="99"/>
    <w:semiHidden/>
    <w:rsid w:val="001D31AA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50E5D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DA2283"/>
    <w:rPr>
      <w:sz w:val="24"/>
      <w:szCs w:val="24"/>
    </w:rPr>
  </w:style>
  <w:style w:type="paragraph" w:styleId="ab">
    <w:name w:val="header"/>
    <w:basedOn w:val="a"/>
    <w:link w:val="ac"/>
    <w:uiPriority w:val="99"/>
    <w:rsid w:val="00BB64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31AA"/>
    <w:rPr>
      <w:sz w:val="24"/>
      <w:szCs w:val="24"/>
    </w:rPr>
  </w:style>
  <w:style w:type="paragraph" w:styleId="ad">
    <w:name w:val="List Paragraph"/>
    <w:basedOn w:val="a"/>
    <w:uiPriority w:val="34"/>
    <w:qFormat/>
    <w:rsid w:val="00077305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7E24D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E24D2"/>
    <w:rPr>
      <w:sz w:val="24"/>
      <w:szCs w:val="24"/>
    </w:rPr>
  </w:style>
  <w:style w:type="paragraph" w:customStyle="1" w:styleId="8">
    <w:name w:val="Основной текст8"/>
    <w:basedOn w:val="a"/>
    <w:rsid w:val="009B4C4A"/>
    <w:pPr>
      <w:shd w:val="clear" w:color="auto" w:fill="FFFFFF"/>
      <w:spacing w:before="300" w:after="240" w:line="252" w:lineRule="exact"/>
      <w:ind w:firstLine="560"/>
      <w:jc w:val="both"/>
    </w:pPr>
    <w:rPr>
      <w:rFonts w:ascii="Arial" w:eastAsia="Arial" w:hAnsi="Arial" w:cs="Arial"/>
      <w:sz w:val="22"/>
      <w:szCs w:val="22"/>
    </w:rPr>
  </w:style>
  <w:style w:type="paragraph" w:customStyle="1" w:styleId="42">
    <w:name w:val="Основной текст4"/>
    <w:basedOn w:val="a"/>
    <w:rsid w:val="0071507F"/>
    <w:pPr>
      <w:shd w:val="clear" w:color="auto" w:fill="FFFFFF"/>
      <w:spacing w:before="300" w:after="180" w:line="262" w:lineRule="exact"/>
      <w:ind w:firstLine="54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0">
    <w:name w:val="Основной текст + Полужирный"/>
    <w:basedOn w:val="a0"/>
    <w:rsid w:val="0071507F"/>
    <w:rPr>
      <w:rFonts w:ascii="Arial" w:eastAsia="Arial" w:hAnsi="Arial" w:cs="Arial"/>
      <w:b/>
      <w:bCs/>
      <w:i/>
      <w:iCs/>
      <w:spacing w:val="2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0"/>
    <w:rsid w:val="0071507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2">
    <w:name w:val="Заголовок №1 (2)"/>
    <w:basedOn w:val="a0"/>
    <w:rsid w:val="0071507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">
    <w:name w:val="Заголовок №1_"/>
    <w:basedOn w:val="a0"/>
    <w:link w:val="14"/>
    <w:locked/>
    <w:rsid w:val="0071507F"/>
    <w:rPr>
      <w:rFonts w:ascii="Arial" w:eastAsia="Arial" w:hAnsi="Arial" w:cs="Arial"/>
      <w:shd w:val="clear" w:color="auto" w:fill="FFFFFF"/>
    </w:rPr>
  </w:style>
  <w:style w:type="paragraph" w:customStyle="1" w:styleId="14">
    <w:name w:val="Заголовок №1"/>
    <w:basedOn w:val="a"/>
    <w:link w:val="13"/>
    <w:rsid w:val="0071507F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20"/>
      <w:szCs w:val="20"/>
    </w:rPr>
  </w:style>
  <w:style w:type="character" w:customStyle="1" w:styleId="9">
    <w:name w:val="Основной текст (9)_"/>
    <w:basedOn w:val="a0"/>
    <w:link w:val="90"/>
    <w:locked/>
    <w:rsid w:val="0071507F"/>
    <w:rPr>
      <w:rFonts w:ascii="Arial" w:eastAsia="Arial" w:hAnsi="Arial" w:cs="Arial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1507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"/>
    <w:basedOn w:val="a0"/>
    <w:rsid w:val="0071507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rial">
    <w:name w:val="Колонтитул + Arial"/>
    <w:aliases w:val="Полужирный"/>
    <w:basedOn w:val="a0"/>
    <w:rsid w:val="0071507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2">
    <w:name w:val="Подпись к таблице (2)"/>
    <w:basedOn w:val="a0"/>
    <w:rsid w:val="0071507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character" w:customStyle="1" w:styleId="80">
    <w:name w:val="Основной текст (8)"/>
    <w:basedOn w:val="a0"/>
    <w:rsid w:val="0071507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1">
    <w:name w:val="Основной текст (8) + Не курсив"/>
    <w:basedOn w:val="a0"/>
    <w:rsid w:val="0071507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3">
    <w:name w:val="Заголовок №2 + Полужирный"/>
    <w:aliases w:val="Курсив"/>
    <w:basedOn w:val="a0"/>
    <w:rsid w:val="0071507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Заголовок №2"/>
    <w:basedOn w:val="a0"/>
    <w:rsid w:val="0071507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f1">
    <w:name w:val="Table Grid"/>
    <w:basedOn w:val="a1"/>
    <w:locked/>
    <w:rsid w:val="0071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2"/>
    <w:basedOn w:val="a"/>
    <w:rsid w:val="00862E1F"/>
    <w:pPr>
      <w:shd w:val="clear" w:color="auto" w:fill="FFFFFF"/>
      <w:suppressAutoHyphens/>
      <w:spacing w:before="300" w:line="252" w:lineRule="exact"/>
      <w:ind w:firstLine="540"/>
      <w:jc w:val="both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af2">
    <w:name w:val="Содержимое таблицы"/>
    <w:basedOn w:val="a"/>
    <w:rsid w:val="00862E1F"/>
    <w:pPr>
      <w:suppressLineNumbers/>
      <w:suppressAutoHyphens/>
    </w:pPr>
    <w:rPr>
      <w:rFonts w:eastAsia="Andale Sans UI" w:cs="Tahoma"/>
      <w:kern w:val="1"/>
      <w:lang w:val="de-DE" w:eastAsia="zh-CN" w:bidi="fa-IR"/>
    </w:rPr>
  </w:style>
  <w:style w:type="character" w:customStyle="1" w:styleId="43">
    <w:name w:val="Основной текст (4) + Не полужирный"/>
    <w:basedOn w:val="a0"/>
    <w:rsid w:val="00862E1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2">
    <w:name w:val="Заголовок №3"/>
    <w:basedOn w:val="a0"/>
    <w:rsid w:val="00862E1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paragraph" w:styleId="af3">
    <w:name w:val="Balloon Text"/>
    <w:basedOn w:val="a"/>
    <w:link w:val="af4"/>
    <w:uiPriority w:val="99"/>
    <w:semiHidden/>
    <w:unhideWhenUsed/>
    <w:rsid w:val="003B4C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4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Bulle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24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34247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34247"/>
    <w:pPr>
      <w:keepNext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534247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D31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1D31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1D31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1D31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"/>
    <w:semiHidden/>
    <w:rsid w:val="001D31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534247"/>
    <w:pPr>
      <w:spacing w:before="100" w:beforeAutospacing="1" w:after="100" w:afterAutospacing="1"/>
    </w:pPr>
  </w:style>
  <w:style w:type="paragraph" w:styleId="a4">
    <w:name w:val="List Bullet"/>
    <w:basedOn w:val="a"/>
    <w:autoRedefine/>
    <w:uiPriority w:val="99"/>
    <w:rsid w:val="00534247"/>
    <w:pPr>
      <w:tabs>
        <w:tab w:val="num" w:pos="360"/>
        <w:tab w:val="right" w:pos="8640"/>
      </w:tabs>
      <w:ind w:left="360" w:hanging="360"/>
      <w:jc w:val="both"/>
    </w:pPr>
    <w:rPr>
      <w:color w:val="000000"/>
      <w:spacing w:val="-2"/>
      <w:lang w:eastAsia="en-US"/>
    </w:rPr>
  </w:style>
  <w:style w:type="paragraph" w:styleId="a5">
    <w:name w:val="footer"/>
    <w:basedOn w:val="a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uiPriority w:val="99"/>
    <w:semiHidden/>
    <w:rsid w:val="001D31A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50E5D"/>
    <w:rPr>
      <w:rFonts w:cs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534247"/>
    <w:pPr>
      <w:tabs>
        <w:tab w:val="num" w:pos="643"/>
        <w:tab w:val="right" w:pos="8640"/>
      </w:tabs>
      <w:ind w:left="643" w:hanging="360"/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uiPriority w:val="99"/>
    <w:rsid w:val="00534247"/>
    <w:pPr>
      <w:tabs>
        <w:tab w:val="num" w:pos="926"/>
        <w:tab w:val="right" w:pos="8640"/>
      </w:tabs>
      <w:ind w:left="926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534247"/>
    <w:pPr>
      <w:tabs>
        <w:tab w:val="num" w:pos="1209"/>
        <w:tab w:val="right" w:pos="8640"/>
      </w:tabs>
      <w:ind w:left="1209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534247"/>
    <w:pPr>
      <w:tabs>
        <w:tab w:val="num" w:pos="1492"/>
        <w:tab w:val="right" w:pos="8640"/>
      </w:tabs>
      <w:ind w:left="1492" w:hanging="360"/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0"/>
    <w:uiPriority w:val="99"/>
    <w:rsid w:val="00276781"/>
    <w:rPr>
      <w:rFonts w:cs="Times New Roman"/>
    </w:rPr>
  </w:style>
  <w:style w:type="paragraph" w:styleId="a8">
    <w:name w:val="Body Text"/>
    <w:basedOn w:val="a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BodyTextChar">
    <w:name w:val="Body Text Char"/>
    <w:basedOn w:val="a0"/>
    <w:uiPriority w:val="99"/>
    <w:semiHidden/>
    <w:rsid w:val="001D31AA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50E5D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DA2283"/>
    <w:rPr>
      <w:sz w:val="24"/>
      <w:szCs w:val="24"/>
    </w:rPr>
  </w:style>
  <w:style w:type="paragraph" w:styleId="ab">
    <w:name w:val="header"/>
    <w:basedOn w:val="a"/>
    <w:link w:val="ac"/>
    <w:uiPriority w:val="99"/>
    <w:rsid w:val="00BB64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31AA"/>
    <w:rPr>
      <w:sz w:val="24"/>
      <w:szCs w:val="24"/>
    </w:rPr>
  </w:style>
  <w:style w:type="paragraph" w:styleId="ad">
    <w:name w:val="List Paragraph"/>
    <w:basedOn w:val="a"/>
    <w:uiPriority w:val="34"/>
    <w:qFormat/>
    <w:rsid w:val="00077305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7E24D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E24D2"/>
    <w:rPr>
      <w:sz w:val="24"/>
      <w:szCs w:val="24"/>
    </w:rPr>
  </w:style>
  <w:style w:type="paragraph" w:customStyle="1" w:styleId="8">
    <w:name w:val="Основной текст8"/>
    <w:basedOn w:val="a"/>
    <w:rsid w:val="009B4C4A"/>
    <w:pPr>
      <w:shd w:val="clear" w:color="auto" w:fill="FFFFFF"/>
      <w:spacing w:before="300" w:after="240" w:line="252" w:lineRule="exact"/>
      <w:ind w:firstLine="560"/>
      <w:jc w:val="both"/>
    </w:pPr>
    <w:rPr>
      <w:rFonts w:ascii="Arial" w:eastAsia="Arial" w:hAnsi="Arial" w:cs="Arial"/>
      <w:sz w:val="22"/>
      <w:szCs w:val="22"/>
    </w:rPr>
  </w:style>
  <w:style w:type="paragraph" w:customStyle="1" w:styleId="42">
    <w:name w:val="Основной текст4"/>
    <w:basedOn w:val="a"/>
    <w:rsid w:val="0071507F"/>
    <w:pPr>
      <w:shd w:val="clear" w:color="auto" w:fill="FFFFFF"/>
      <w:spacing w:before="300" w:after="180" w:line="262" w:lineRule="exact"/>
      <w:ind w:firstLine="54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0">
    <w:name w:val="Основной текст + Полужирный"/>
    <w:basedOn w:val="a0"/>
    <w:rsid w:val="0071507F"/>
    <w:rPr>
      <w:rFonts w:ascii="Arial" w:eastAsia="Arial" w:hAnsi="Arial" w:cs="Arial"/>
      <w:b/>
      <w:bCs/>
      <w:i/>
      <w:iCs/>
      <w:spacing w:val="2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0"/>
    <w:rsid w:val="0071507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2">
    <w:name w:val="Заголовок №1 (2)"/>
    <w:basedOn w:val="a0"/>
    <w:rsid w:val="0071507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">
    <w:name w:val="Заголовок №1_"/>
    <w:basedOn w:val="a0"/>
    <w:link w:val="14"/>
    <w:locked/>
    <w:rsid w:val="0071507F"/>
    <w:rPr>
      <w:rFonts w:ascii="Arial" w:eastAsia="Arial" w:hAnsi="Arial" w:cs="Arial"/>
      <w:shd w:val="clear" w:color="auto" w:fill="FFFFFF"/>
    </w:rPr>
  </w:style>
  <w:style w:type="paragraph" w:customStyle="1" w:styleId="14">
    <w:name w:val="Заголовок №1"/>
    <w:basedOn w:val="a"/>
    <w:link w:val="13"/>
    <w:rsid w:val="0071507F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20"/>
      <w:szCs w:val="20"/>
    </w:rPr>
  </w:style>
  <w:style w:type="character" w:customStyle="1" w:styleId="9">
    <w:name w:val="Основной текст (9)_"/>
    <w:basedOn w:val="a0"/>
    <w:link w:val="90"/>
    <w:locked/>
    <w:rsid w:val="0071507F"/>
    <w:rPr>
      <w:rFonts w:ascii="Arial" w:eastAsia="Arial" w:hAnsi="Arial" w:cs="Arial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1507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"/>
    <w:basedOn w:val="a0"/>
    <w:rsid w:val="0071507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rial">
    <w:name w:val="Колонтитул + Arial"/>
    <w:aliases w:val="Полужирный"/>
    <w:basedOn w:val="a0"/>
    <w:rsid w:val="0071507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2">
    <w:name w:val="Подпись к таблице (2)"/>
    <w:basedOn w:val="a0"/>
    <w:rsid w:val="0071507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character" w:customStyle="1" w:styleId="80">
    <w:name w:val="Основной текст (8)"/>
    <w:basedOn w:val="a0"/>
    <w:rsid w:val="0071507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1">
    <w:name w:val="Основной текст (8) + Не курсив"/>
    <w:basedOn w:val="a0"/>
    <w:rsid w:val="0071507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3">
    <w:name w:val="Заголовок №2 + Полужирный"/>
    <w:aliases w:val="Курсив"/>
    <w:basedOn w:val="a0"/>
    <w:rsid w:val="0071507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Заголовок №2"/>
    <w:basedOn w:val="a0"/>
    <w:rsid w:val="0071507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f1">
    <w:name w:val="Table Grid"/>
    <w:basedOn w:val="a1"/>
    <w:locked/>
    <w:rsid w:val="0071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сновной текст2"/>
    <w:basedOn w:val="a"/>
    <w:rsid w:val="00862E1F"/>
    <w:pPr>
      <w:shd w:val="clear" w:color="auto" w:fill="FFFFFF"/>
      <w:suppressAutoHyphens/>
      <w:spacing w:before="300" w:line="252" w:lineRule="exact"/>
      <w:ind w:firstLine="540"/>
      <w:jc w:val="both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af2">
    <w:name w:val="Содержимое таблицы"/>
    <w:basedOn w:val="a"/>
    <w:rsid w:val="00862E1F"/>
    <w:pPr>
      <w:suppressLineNumbers/>
      <w:suppressAutoHyphens/>
    </w:pPr>
    <w:rPr>
      <w:rFonts w:eastAsia="Andale Sans UI" w:cs="Tahoma"/>
      <w:kern w:val="1"/>
      <w:lang w:val="de-DE" w:eastAsia="zh-CN" w:bidi="fa-IR"/>
    </w:rPr>
  </w:style>
  <w:style w:type="character" w:customStyle="1" w:styleId="43">
    <w:name w:val="Основной текст (4) + Не полужирный"/>
    <w:basedOn w:val="a0"/>
    <w:rsid w:val="00862E1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2">
    <w:name w:val="Заголовок №3"/>
    <w:basedOn w:val="a0"/>
    <w:rsid w:val="00862E1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paragraph" w:styleId="af3">
    <w:name w:val="Balloon Text"/>
    <w:basedOn w:val="a"/>
    <w:link w:val="af4"/>
    <w:uiPriority w:val="99"/>
    <w:semiHidden/>
    <w:unhideWhenUsed/>
    <w:rsid w:val="003B4C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4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A1B9-9F4A-47B9-A8CD-BC09250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61</Pages>
  <Words>15931</Words>
  <Characters>90807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106525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User</cp:lastModifiedBy>
  <cp:revision>15</cp:revision>
  <cp:lastPrinted>2019-05-12T12:50:00Z</cp:lastPrinted>
  <dcterms:created xsi:type="dcterms:W3CDTF">2019-03-26T11:30:00Z</dcterms:created>
  <dcterms:modified xsi:type="dcterms:W3CDTF">2019-10-20T14:45:00Z</dcterms:modified>
</cp:coreProperties>
</file>