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4D" w:rsidRPr="00EA4398" w:rsidRDefault="0058724D" w:rsidP="0058724D">
      <w:pPr>
        <w:spacing w:before="100" w:beforeAutospacing="1" w:after="100" w:afterAutospacing="1" w:line="240" w:lineRule="auto"/>
        <w:jc w:val="center"/>
        <w:rPr>
          <w:rFonts w:ascii="Times New Roman" w:eastAsia="Times New Roman" w:hAnsi="Times New Roman"/>
          <w:sz w:val="24"/>
          <w:szCs w:val="24"/>
          <w:lang w:eastAsia="ru-RU"/>
        </w:rPr>
      </w:pPr>
      <w:r w:rsidRPr="00EA4398">
        <w:rPr>
          <w:rFonts w:ascii="Times New Roman" w:eastAsia="Times New Roman" w:hAnsi="Times New Roman"/>
          <w:sz w:val="26"/>
          <w:szCs w:val="26"/>
          <w:lang w:eastAsia="ru-RU"/>
        </w:rPr>
        <w:t>Муниципальное бюджетное общеобразовательное учреждение</w:t>
      </w:r>
    </w:p>
    <w:p w:rsidR="0058724D" w:rsidRPr="00EA4398" w:rsidRDefault="0058724D" w:rsidP="0058724D">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EA4398">
        <w:rPr>
          <w:rFonts w:ascii="Times New Roman" w:eastAsia="Times New Roman" w:hAnsi="Times New Roman"/>
          <w:sz w:val="26"/>
          <w:szCs w:val="26"/>
          <w:lang w:eastAsia="ru-RU"/>
        </w:rPr>
        <w:t>Заполосная</w:t>
      </w:r>
      <w:proofErr w:type="spellEnd"/>
      <w:r w:rsidRPr="00EA4398">
        <w:rPr>
          <w:rFonts w:ascii="Times New Roman" w:eastAsia="Times New Roman" w:hAnsi="Times New Roman"/>
          <w:sz w:val="26"/>
          <w:szCs w:val="26"/>
          <w:lang w:eastAsia="ru-RU"/>
        </w:rPr>
        <w:t xml:space="preserve"> средняя общеобразовательная школа Зерноградского района</w:t>
      </w:r>
    </w:p>
    <w:p w:rsidR="0058724D" w:rsidRPr="00EA4398" w:rsidRDefault="0058724D" w:rsidP="0058724D">
      <w:pPr>
        <w:spacing w:before="100" w:beforeAutospacing="1" w:after="240" w:line="240" w:lineRule="auto"/>
        <w:jc w:val="center"/>
        <w:rPr>
          <w:rFonts w:ascii="Times New Roman" w:eastAsia="Times New Roman" w:hAnsi="Times New Roman"/>
          <w:sz w:val="24"/>
          <w:szCs w:val="24"/>
          <w:lang w:eastAsia="ru-RU"/>
        </w:rPr>
      </w:pPr>
    </w:p>
    <w:p w:rsidR="0058724D" w:rsidRPr="00EA4398" w:rsidRDefault="0058724D" w:rsidP="0058724D">
      <w:pPr>
        <w:spacing w:before="100" w:beforeAutospacing="1" w:after="240" w:line="240" w:lineRule="auto"/>
        <w:jc w:val="right"/>
        <w:rPr>
          <w:rFonts w:ascii="Times New Roman" w:eastAsia="Times New Roman" w:hAnsi="Times New Roman"/>
          <w:sz w:val="24"/>
          <w:szCs w:val="24"/>
          <w:lang w:eastAsia="ru-RU"/>
        </w:rPr>
      </w:pPr>
    </w:p>
    <w:p w:rsidR="0058724D" w:rsidRPr="00EA4398" w:rsidRDefault="0058724D" w:rsidP="0058724D">
      <w:pPr>
        <w:spacing w:before="100" w:beforeAutospacing="1" w:after="100" w:afterAutospacing="1" w:line="240" w:lineRule="auto"/>
        <w:jc w:val="right"/>
        <w:rPr>
          <w:rFonts w:ascii="Times New Roman" w:eastAsia="Times New Roman" w:hAnsi="Times New Roman"/>
          <w:sz w:val="24"/>
          <w:szCs w:val="24"/>
          <w:lang w:eastAsia="ru-RU"/>
        </w:rPr>
      </w:pPr>
      <w:r w:rsidRPr="00EA4398">
        <w:rPr>
          <w:rFonts w:ascii="Times New Roman" w:eastAsia="Times New Roman" w:hAnsi="Times New Roman"/>
          <w:sz w:val="26"/>
          <w:szCs w:val="26"/>
          <w:lang w:eastAsia="ru-RU"/>
        </w:rPr>
        <w:t>Утверждена</w:t>
      </w:r>
    </w:p>
    <w:p w:rsidR="0058724D" w:rsidRPr="00EA4398" w:rsidRDefault="009B014B" w:rsidP="0058724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6"/>
          <w:szCs w:val="26"/>
          <w:lang w:eastAsia="ru-RU"/>
        </w:rPr>
        <w:t>приказом от 29.08.2017г. №240</w:t>
      </w:r>
    </w:p>
    <w:p w:rsidR="0058724D" w:rsidRPr="00EA4398" w:rsidRDefault="0058724D" w:rsidP="0058724D">
      <w:pPr>
        <w:spacing w:before="100" w:beforeAutospacing="1" w:after="100" w:afterAutospacing="1" w:line="240" w:lineRule="auto"/>
        <w:jc w:val="right"/>
        <w:rPr>
          <w:rFonts w:ascii="Times New Roman" w:eastAsia="Times New Roman" w:hAnsi="Times New Roman"/>
          <w:sz w:val="24"/>
          <w:szCs w:val="24"/>
          <w:lang w:eastAsia="ru-RU"/>
        </w:rPr>
      </w:pPr>
      <w:r w:rsidRPr="00EA4398">
        <w:rPr>
          <w:rFonts w:ascii="Times New Roman" w:eastAsia="Times New Roman" w:hAnsi="Times New Roman"/>
          <w:sz w:val="26"/>
          <w:szCs w:val="26"/>
          <w:lang w:eastAsia="ru-RU"/>
        </w:rPr>
        <w:t xml:space="preserve">Директор МБОУ </w:t>
      </w:r>
      <w:proofErr w:type="spellStart"/>
      <w:r w:rsidRPr="00EA4398">
        <w:rPr>
          <w:rFonts w:ascii="Times New Roman" w:eastAsia="Times New Roman" w:hAnsi="Times New Roman"/>
          <w:sz w:val="26"/>
          <w:szCs w:val="26"/>
          <w:lang w:eastAsia="ru-RU"/>
        </w:rPr>
        <w:t>Заполосной</w:t>
      </w:r>
      <w:proofErr w:type="spellEnd"/>
      <w:r w:rsidRPr="00EA4398">
        <w:rPr>
          <w:rFonts w:ascii="Times New Roman" w:eastAsia="Times New Roman" w:hAnsi="Times New Roman"/>
          <w:sz w:val="26"/>
          <w:szCs w:val="26"/>
          <w:lang w:eastAsia="ru-RU"/>
        </w:rPr>
        <w:t xml:space="preserve"> СОШ</w:t>
      </w:r>
    </w:p>
    <w:p w:rsidR="0058724D" w:rsidRPr="00EA4398" w:rsidRDefault="0058724D" w:rsidP="0058724D">
      <w:pPr>
        <w:spacing w:before="100" w:beforeAutospacing="1" w:after="100" w:afterAutospacing="1" w:line="240" w:lineRule="auto"/>
        <w:jc w:val="right"/>
        <w:rPr>
          <w:rFonts w:ascii="Times New Roman" w:eastAsia="Times New Roman" w:hAnsi="Times New Roman"/>
          <w:sz w:val="24"/>
          <w:szCs w:val="24"/>
          <w:lang w:eastAsia="ru-RU"/>
        </w:rPr>
      </w:pPr>
      <w:r w:rsidRPr="00EA4398">
        <w:rPr>
          <w:rFonts w:ascii="Times New Roman" w:eastAsia="Times New Roman" w:hAnsi="Times New Roman"/>
          <w:sz w:val="26"/>
          <w:szCs w:val="26"/>
          <w:lang w:eastAsia="ru-RU"/>
        </w:rPr>
        <w:t>________________ Г.Н. Шевченко</w:t>
      </w:r>
    </w:p>
    <w:p w:rsidR="0058724D" w:rsidRPr="00EA4398" w:rsidRDefault="0058724D" w:rsidP="0058724D">
      <w:pPr>
        <w:spacing w:before="100" w:beforeAutospacing="1" w:after="240" w:line="240" w:lineRule="auto"/>
        <w:jc w:val="right"/>
        <w:rPr>
          <w:rFonts w:ascii="Times New Roman" w:eastAsia="Times New Roman" w:hAnsi="Times New Roman"/>
          <w:sz w:val="24"/>
          <w:szCs w:val="24"/>
          <w:lang w:eastAsia="ru-RU"/>
        </w:rPr>
      </w:pPr>
    </w:p>
    <w:p w:rsidR="0058724D" w:rsidRPr="00EA4398" w:rsidRDefault="0058724D" w:rsidP="0058724D">
      <w:pPr>
        <w:spacing w:before="100" w:beforeAutospacing="1" w:after="240" w:line="240" w:lineRule="auto"/>
        <w:jc w:val="right"/>
        <w:rPr>
          <w:rFonts w:ascii="Times New Roman" w:eastAsia="Times New Roman" w:hAnsi="Times New Roman"/>
          <w:sz w:val="24"/>
          <w:szCs w:val="24"/>
          <w:lang w:eastAsia="ru-RU"/>
        </w:rPr>
      </w:pPr>
    </w:p>
    <w:p w:rsidR="0058724D" w:rsidRPr="00EA4398" w:rsidRDefault="0058724D" w:rsidP="0058724D">
      <w:pPr>
        <w:spacing w:before="100" w:beforeAutospacing="1" w:after="100" w:afterAutospacing="1" w:line="240" w:lineRule="auto"/>
        <w:jc w:val="center"/>
        <w:rPr>
          <w:rFonts w:ascii="Times New Roman" w:eastAsia="Times New Roman" w:hAnsi="Times New Roman"/>
          <w:sz w:val="24"/>
          <w:szCs w:val="24"/>
          <w:lang w:eastAsia="ru-RU"/>
        </w:rPr>
      </w:pPr>
      <w:r w:rsidRPr="00EA4398">
        <w:rPr>
          <w:rFonts w:ascii="Times New Roman" w:eastAsia="Times New Roman" w:hAnsi="Times New Roman"/>
          <w:b/>
          <w:bCs/>
          <w:sz w:val="32"/>
          <w:szCs w:val="32"/>
          <w:lang w:eastAsia="ru-RU"/>
        </w:rPr>
        <w:t>РАБОЧАЯ ПРОГРАММА</w:t>
      </w:r>
    </w:p>
    <w:p w:rsidR="0058724D" w:rsidRPr="00EA4398" w:rsidRDefault="0058724D" w:rsidP="0058724D">
      <w:pPr>
        <w:spacing w:before="100" w:beforeAutospacing="1" w:after="240" w:line="240" w:lineRule="auto"/>
        <w:jc w:val="center"/>
        <w:rPr>
          <w:rFonts w:ascii="Times New Roman" w:eastAsia="Times New Roman" w:hAnsi="Times New Roman"/>
          <w:sz w:val="24"/>
          <w:szCs w:val="24"/>
          <w:lang w:eastAsia="ru-RU"/>
        </w:rPr>
      </w:pPr>
    </w:p>
    <w:p w:rsidR="0058724D" w:rsidRPr="00EA4398" w:rsidRDefault="0058724D" w:rsidP="0058724D">
      <w:pPr>
        <w:spacing w:before="100" w:beforeAutospacing="1" w:after="100" w:afterAutospacing="1" w:line="240" w:lineRule="auto"/>
        <w:jc w:val="center"/>
        <w:rPr>
          <w:rFonts w:ascii="Times New Roman" w:eastAsia="Times New Roman" w:hAnsi="Times New Roman"/>
          <w:sz w:val="24"/>
          <w:szCs w:val="24"/>
          <w:lang w:eastAsia="ru-RU"/>
        </w:rPr>
      </w:pPr>
      <w:r w:rsidRPr="00EA4398">
        <w:rPr>
          <w:rFonts w:ascii="Times New Roman" w:eastAsia="Times New Roman" w:hAnsi="Times New Roman"/>
          <w:sz w:val="32"/>
          <w:szCs w:val="32"/>
          <w:lang w:eastAsia="ru-RU"/>
        </w:rPr>
        <w:t xml:space="preserve">по </w:t>
      </w:r>
      <w:r w:rsidR="009A0EAD">
        <w:rPr>
          <w:rFonts w:ascii="Times New Roman" w:eastAsia="Times New Roman" w:hAnsi="Times New Roman"/>
          <w:b/>
          <w:bCs/>
          <w:sz w:val="48"/>
          <w:szCs w:val="48"/>
          <w:lang w:eastAsia="ru-RU"/>
        </w:rPr>
        <w:t>математике</w:t>
      </w:r>
    </w:p>
    <w:p w:rsidR="0058724D" w:rsidRPr="00EA4398" w:rsidRDefault="0058724D" w:rsidP="0058724D">
      <w:pPr>
        <w:spacing w:before="100" w:beforeAutospacing="1" w:after="240" w:line="240" w:lineRule="auto"/>
        <w:jc w:val="center"/>
        <w:rPr>
          <w:rFonts w:ascii="Times New Roman" w:eastAsia="Times New Roman" w:hAnsi="Times New Roman"/>
          <w:sz w:val="24"/>
          <w:szCs w:val="24"/>
          <w:lang w:eastAsia="ru-RU"/>
        </w:rPr>
      </w:pPr>
    </w:p>
    <w:p w:rsidR="0058724D" w:rsidRPr="00EA4398" w:rsidRDefault="0058724D" w:rsidP="0058724D">
      <w:pPr>
        <w:spacing w:before="100" w:beforeAutospacing="1" w:after="100" w:afterAutospacing="1" w:line="240" w:lineRule="auto"/>
        <w:jc w:val="center"/>
        <w:rPr>
          <w:rFonts w:ascii="Times New Roman" w:eastAsia="Times New Roman" w:hAnsi="Times New Roman"/>
          <w:sz w:val="24"/>
          <w:szCs w:val="24"/>
          <w:lang w:eastAsia="ru-RU"/>
        </w:rPr>
      </w:pPr>
      <w:r w:rsidRPr="00EA4398">
        <w:rPr>
          <w:rFonts w:ascii="Times New Roman" w:eastAsia="Times New Roman" w:hAnsi="Times New Roman"/>
          <w:sz w:val="32"/>
          <w:szCs w:val="32"/>
          <w:lang w:eastAsia="ru-RU"/>
        </w:rPr>
        <w:t>Уровень</w:t>
      </w:r>
      <w:r>
        <w:rPr>
          <w:rFonts w:ascii="Times New Roman" w:eastAsia="Times New Roman" w:hAnsi="Times New Roman"/>
          <w:sz w:val="32"/>
          <w:szCs w:val="32"/>
          <w:lang w:eastAsia="ru-RU"/>
        </w:rPr>
        <w:t>: начальное общее образование, 2</w:t>
      </w:r>
      <w:r w:rsidRPr="00EA4398">
        <w:rPr>
          <w:rFonts w:ascii="Times New Roman" w:eastAsia="Times New Roman" w:hAnsi="Times New Roman"/>
          <w:sz w:val="32"/>
          <w:szCs w:val="32"/>
          <w:lang w:eastAsia="ru-RU"/>
        </w:rPr>
        <w:t xml:space="preserve"> класс</w:t>
      </w:r>
    </w:p>
    <w:p w:rsidR="0058724D" w:rsidRPr="00EA4398" w:rsidRDefault="0058724D" w:rsidP="0058724D">
      <w:pPr>
        <w:spacing w:before="100" w:beforeAutospacing="1" w:after="240" w:line="240" w:lineRule="auto"/>
        <w:jc w:val="center"/>
        <w:rPr>
          <w:rFonts w:ascii="Times New Roman" w:eastAsia="Times New Roman" w:hAnsi="Times New Roman"/>
          <w:sz w:val="24"/>
          <w:szCs w:val="24"/>
          <w:lang w:eastAsia="ru-RU"/>
        </w:rPr>
      </w:pPr>
    </w:p>
    <w:p w:rsidR="0058724D" w:rsidRPr="0089286F" w:rsidRDefault="0058724D" w:rsidP="0058724D">
      <w:pPr>
        <w:spacing w:before="100" w:beforeAutospacing="1" w:after="100" w:afterAutospacing="1" w:line="240" w:lineRule="auto"/>
        <w:jc w:val="center"/>
        <w:rPr>
          <w:rFonts w:ascii="Times New Roman" w:eastAsia="Times New Roman" w:hAnsi="Times New Roman"/>
          <w:sz w:val="24"/>
          <w:szCs w:val="24"/>
          <w:lang w:eastAsia="ru-RU"/>
        </w:rPr>
      </w:pPr>
      <w:r w:rsidRPr="00EA4398">
        <w:rPr>
          <w:rFonts w:ascii="Times New Roman" w:eastAsia="Times New Roman" w:hAnsi="Times New Roman"/>
          <w:sz w:val="32"/>
          <w:szCs w:val="32"/>
          <w:lang w:eastAsia="ru-RU"/>
        </w:rPr>
        <w:t xml:space="preserve">Количество </w:t>
      </w:r>
      <w:proofErr w:type="gramStart"/>
      <w:r w:rsidRPr="00EA4398">
        <w:rPr>
          <w:rFonts w:ascii="Times New Roman" w:eastAsia="Times New Roman" w:hAnsi="Times New Roman"/>
          <w:sz w:val="32"/>
          <w:szCs w:val="32"/>
          <w:lang w:eastAsia="ru-RU"/>
        </w:rPr>
        <w:t xml:space="preserve">часов: </w:t>
      </w:r>
      <w:r w:rsidR="009A0EAD">
        <w:rPr>
          <w:rFonts w:ascii="Times New Roman" w:eastAsia="Times New Roman" w:hAnsi="Times New Roman"/>
          <w:sz w:val="32"/>
          <w:szCs w:val="32"/>
          <w:lang w:eastAsia="ru-RU"/>
        </w:rPr>
        <w:t xml:space="preserve"> 134</w:t>
      </w:r>
      <w:proofErr w:type="gramEnd"/>
      <w:r>
        <w:rPr>
          <w:rFonts w:ascii="Times New Roman" w:eastAsia="Times New Roman" w:hAnsi="Times New Roman"/>
          <w:sz w:val="32"/>
          <w:szCs w:val="32"/>
          <w:lang w:eastAsia="ru-RU"/>
        </w:rPr>
        <w:t xml:space="preserve"> час</w:t>
      </w:r>
      <w:r w:rsidR="0089286F">
        <w:rPr>
          <w:rFonts w:ascii="Times New Roman" w:eastAsia="Times New Roman" w:hAnsi="Times New Roman"/>
          <w:sz w:val="32"/>
          <w:szCs w:val="32"/>
          <w:lang w:eastAsia="ru-RU"/>
        </w:rPr>
        <w:t>а</w:t>
      </w:r>
    </w:p>
    <w:p w:rsidR="0058724D" w:rsidRPr="00EA4398" w:rsidRDefault="0058724D" w:rsidP="0058724D">
      <w:pPr>
        <w:spacing w:before="100" w:beforeAutospacing="1" w:after="240" w:line="240" w:lineRule="auto"/>
        <w:rPr>
          <w:rFonts w:ascii="Times New Roman" w:eastAsia="Times New Roman" w:hAnsi="Times New Roman"/>
          <w:sz w:val="24"/>
          <w:szCs w:val="24"/>
          <w:lang w:eastAsia="ru-RU"/>
        </w:rPr>
      </w:pPr>
    </w:p>
    <w:p w:rsidR="0058724D" w:rsidRPr="00EA4398" w:rsidRDefault="0058724D" w:rsidP="0058724D">
      <w:pPr>
        <w:spacing w:before="100" w:beforeAutospacing="1" w:after="100" w:afterAutospacing="1" w:line="240" w:lineRule="auto"/>
        <w:jc w:val="center"/>
        <w:rPr>
          <w:rFonts w:ascii="Times New Roman" w:eastAsia="Times New Roman" w:hAnsi="Times New Roman"/>
          <w:sz w:val="24"/>
          <w:szCs w:val="24"/>
          <w:lang w:eastAsia="ru-RU"/>
        </w:rPr>
      </w:pPr>
      <w:r w:rsidRPr="00EA4398">
        <w:rPr>
          <w:rFonts w:ascii="Times New Roman" w:eastAsia="Times New Roman" w:hAnsi="Times New Roman"/>
          <w:sz w:val="32"/>
          <w:szCs w:val="32"/>
          <w:lang w:eastAsia="ru-RU"/>
        </w:rPr>
        <w:t xml:space="preserve">Учитель: </w:t>
      </w:r>
      <w:proofErr w:type="spellStart"/>
      <w:r w:rsidRPr="00EA4398">
        <w:rPr>
          <w:rFonts w:ascii="Times New Roman" w:eastAsia="Times New Roman" w:hAnsi="Times New Roman"/>
          <w:sz w:val="32"/>
          <w:szCs w:val="32"/>
          <w:lang w:eastAsia="ru-RU"/>
        </w:rPr>
        <w:t>Танчук</w:t>
      </w:r>
      <w:proofErr w:type="spellEnd"/>
      <w:r w:rsidRPr="00EA4398">
        <w:rPr>
          <w:rFonts w:ascii="Times New Roman" w:eastAsia="Times New Roman" w:hAnsi="Times New Roman"/>
          <w:sz w:val="32"/>
          <w:szCs w:val="32"/>
          <w:lang w:eastAsia="ru-RU"/>
        </w:rPr>
        <w:t xml:space="preserve"> Юлия Викторовна</w:t>
      </w:r>
    </w:p>
    <w:p w:rsidR="0058724D" w:rsidRPr="00EA4398" w:rsidRDefault="0058724D" w:rsidP="0058724D">
      <w:pPr>
        <w:spacing w:before="100" w:beforeAutospacing="1" w:after="240" w:line="240" w:lineRule="auto"/>
        <w:rPr>
          <w:rFonts w:ascii="Times New Roman" w:eastAsia="Times New Roman" w:hAnsi="Times New Roman"/>
          <w:sz w:val="24"/>
          <w:szCs w:val="24"/>
          <w:lang w:eastAsia="ru-RU"/>
        </w:rPr>
      </w:pPr>
    </w:p>
    <w:p w:rsidR="00616C23" w:rsidRDefault="00616C23"/>
    <w:p w:rsidR="0058724D" w:rsidRDefault="0058724D"/>
    <w:p w:rsidR="0058724D" w:rsidRDefault="0058724D"/>
    <w:p w:rsidR="0058724D" w:rsidRDefault="0058724D"/>
    <w:p w:rsidR="0058724D" w:rsidRDefault="0058724D"/>
    <w:p w:rsidR="00D629EB" w:rsidRDefault="0058724D" w:rsidP="009A0EAD">
      <w:pPr>
        <w:spacing w:after="0" w:line="240" w:lineRule="auto"/>
        <w:rPr>
          <w:sz w:val="24"/>
        </w:rPr>
      </w:pPr>
      <w:r w:rsidRPr="00027A64">
        <w:rPr>
          <w:rFonts w:ascii="Times New Roman" w:hAnsi="Times New Roman"/>
          <w:b/>
          <w:color w:val="000000"/>
          <w:sz w:val="28"/>
          <w:szCs w:val="28"/>
        </w:rPr>
        <w:lastRenderedPageBreak/>
        <w:t xml:space="preserve">Раздел </w:t>
      </w:r>
      <w:proofErr w:type="gramStart"/>
      <w:r w:rsidRPr="00027A64">
        <w:rPr>
          <w:rFonts w:ascii="Times New Roman" w:hAnsi="Times New Roman"/>
          <w:b/>
          <w:color w:val="000000"/>
          <w:sz w:val="28"/>
          <w:szCs w:val="28"/>
        </w:rPr>
        <w:t>1  «</w:t>
      </w:r>
      <w:proofErr w:type="gramEnd"/>
      <w:r w:rsidRPr="00027A64">
        <w:rPr>
          <w:rFonts w:ascii="Times New Roman" w:hAnsi="Times New Roman"/>
          <w:b/>
          <w:color w:val="000000"/>
          <w:sz w:val="28"/>
          <w:szCs w:val="28"/>
        </w:rPr>
        <w:t>Планируемые результаты освоения учебного предмета»</w:t>
      </w:r>
      <w:r w:rsidR="009A0EAD" w:rsidRPr="009A0EAD">
        <w:rPr>
          <w:sz w:val="24"/>
        </w:rPr>
        <w:t xml:space="preserve"> </w:t>
      </w:r>
    </w:p>
    <w:p w:rsidR="009A0EAD" w:rsidRDefault="009A0EAD" w:rsidP="009A0EAD">
      <w:pPr>
        <w:spacing w:after="0" w:line="240" w:lineRule="auto"/>
        <w:rPr>
          <w:sz w:val="24"/>
        </w:rPr>
      </w:pPr>
    </w:p>
    <w:p w:rsidR="009A0EAD" w:rsidRPr="009A0EAD" w:rsidRDefault="009A0EAD" w:rsidP="004A3081">
      <w:pPr>
        <w:spacing w:after="0"/>
        <w:ind w:firstLine="852"/>
        <w:jc w:val="both"/>
        <w:rPr>
          <w:rFonts w:ascii="Arial" w:eastAsia="Times New Roman" w:hAnsi="Arial" w:cs="Arial"/>
          <w:color w:val="000000"/>
          <w:sz w:val="28"/>
          <w:lang w:eastAsia="ru-RU"/>
        </w:rPr>
      </w:pPr>
      <w:r w:rsidRPr="009A0EAD">
        <w:rPr>
          <w:rFonts w:ascii="Times New Roman" w:eastAsia="Times New Roman" w:hAnsi="Times New Roman"/>
          <w:b/>
          <w:bCs/>
          <w:color w:val="000000"/>
          <w:sz w:val="28"/>
          <w:szCs w:val="24"/>
          <w:lang w:eastAsia="ru-RU"/>
        </w:rPr>
        <w:t>Личностными результатами</w:t>
      </w:r>
      <w:r w:rsidRPr="009A0EAD">
        <w:rPr>
          <w:rFonts w:ascii="Times New Roman" w:eastAsia="Times New Roman" w:hAnsi="Times New Roman"/>
          <w:color w:val="000000"/>
          <w:sz w:val="28"/>
          <w:szCs w:val="24"/>
          <w:lang w:eastAsia="ru-RU"/>
        </w:rPr>
        <w:t> изучения предметно-методического курса «Математика» во 2-м классе является формирование следующих умений:</w:t>
      </w:r>
    </w:p>
    <w:p w:rsidR="009A0EAD" w:rsidRPr="009A0EAD" w:rsidRDefault="009A0EAD" w:rsidP="004A3081">
      <w:pPr>
        <w:numPr>
          <w:ilvl w:val="0"/>
          <w:numId w:val="25"/>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9A0EAD" w:rsidRPr="009A0EAD" w:rsidRDefault="009A0EAD" w:rsidP="004A3081">
      <w:pPr>
        <w:numPr>
          <w:ilvl w:val="0"/>
          <w:numId w:val="26"/>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В предложенных педагогом ситуациях общения и сотрудничества, опираясь на общие для всех простые правила поведения, </w:t>
      </w:r>
      <w:proofErr w:type="gramStart"/>
      <w:r w:rsidRPr="009A0EAD">
        <w:rPr>
          <w:rFonts w:ascii="Times New Roman" w:eastAsia="Times New Roman" w:hAnsi="Times New Roman"/>
          <w:color w:val="000000"/>
          <w:sz w:val="28"/>
          <w:szCs w:val="24"/>
          <w:lang w:eastAsia="ru-RU"/>
        </w:rPr>
        <w:t>самостоятельно  делать</w:t>
      </w:r>
      <w:proofErr w:type="gramEnd"/>
      <w:r w:rsidRPr="009A0EAD">
        <w:rPr>
          <w:rFonts w:ascii="Times New Roman" w:eastAsia="Times New Roman" w:hAnsi="Times New Roman"/>
          <w:i/>
          <w:iCs/>
          <w:color w:val="000000"/>
          <w:sz w:val="28"/>
          <w:szCs w:val="24"/>
          <w:lang w:eastAsia="ru-RU"/>
        </w:rPr>
        <w:t> </w:t>
      </w:r>
      <w:r w:rsidRPr="009A0EAD">
        <w:rPr>
          <w:rFonts w:ascii="Times New Roman" w:eastAsia="Times New Roman" w:hAnsi="Times New Roman"/>
          <w:color w:val="000000"/>
          <w:sz w:val="28"/>
          <w:szCs w:val="24"/>
          <w:lang w:eastAsia="ru-RU"/>
        </w:rPr>
        <w:t>выбор, какой поступок совершить.</w:t>
      </w:r>
    </w:p>
    <w:p w:rsidR="009A0EAD" w:rsidRPr="009A0EAD" w:rsidRDefault="009A0EAD" w:rsidP="004A3081">
      <w:pPr>
        <w:spacing w:after="0"/>
        <w:ind w:firstLine="284"/>
        <w:jc w:val="both"/>
        <w:rPr>
          <w:rFonts w:ascii="Arial" w:eastAsia="Times New Roman" w:hAnsi="Arial" w:cs="Arial"/>
          <w:color w:val="000000"/>
          <w:sz w:val="28"/>
          <w:lang w:eastAsia="ru-RU"/>
        </w:rPr>
      </w:pPr>
      <w:proofErr w:type="spellStart"/>
      <w:r w:rsidRPr="009A0EAD">
        <w:rPr>
          <w:rFonts w:ascii="Times New Roman" w:eastAsia="Times New Roman" w:hAnsi="Times New Roman"/>
          <w:b/>
          <w:bCs/>
          <w:color w:val="000000"/>
          <w:sz w:val="28"/>
          <w:szCs w:val="24"/>
          <w:lang w:eastAsia="ru-RU"/>
        </w:rPr>
        <w:t>Метапредметными</w:t>
      </w:r>
      <w:proofErr w:type="spellEnd"/>
      <w:r w:rsidRPr="009A0EAD">
        <w:rPr>
          <w:rFonts w:ascii="Times New Roman" w:eastAsia="Times New Roman" w:hAnsi="Times New Roman"/>
          <w:b/>
          <w:bCs/>
          <w:color w:val="000000"/>
          <w:sz w:val="28"/>
          <w:szCs w:val="24"/>
          <w:lang w:eastAsia="ru-RU"/>
        </w:rPr>
        <w:t xml:space="preserve"> результатами</w:t>
      </w:r>
      <w:r w:rsidRPr="009A0EAD">
        <w:rPr>
          <w:rFonts w:ascii="Times New Roman" w:eastAsia="Times New Roman" w:hAnsi="Times New Roman"/>
          <w:color w:val="000000"/>
          <w:sz w:val="28"/>
          <w:szCs w:val="24"/>
          <w:lang w:eastAsia="ru-RU"/>
        </w:rPr>
        <w:t> изучения курса «Математика» во 2-м классе являются формирование следующих универсальных учебных действий.</w:t>
      </w:r>
    </w:p>
    <w:p w:rsidR="009A0EAD" w:rsidRPr="009A0EAD" w:rsidRDefault="009A0EAD" w:rsidP="004A3081">
      <w:pPr>
        <w:spacing w:after="0"/>
        <w:ind w:firstLine="284"/>
        <w:jc w:val="both"/>
        <w:rPr>
          <w:rFonts w:ascii="Arial" w:eastAsia="Times New Roman" w:hAnsi="Arial" w:cs="Arial"/>
          <w:color w:val="000000"/>
          <w:sz w:val="28"/>
          <w:lang w:eastAsia="ru-RU"/>
        </w:rPr>
      </w:pPr>
      <w:r w:rsidRPr="009A0EAD">
        <w:rPr>
          <w:rFonts w:ascii="Times New Roman" w:eastAsia="Times New Roman" w:hAnsi="Times New Roman"/>
          <w:i/>
          <w:iCs/>
          <w:color w:val="000000"/>
          <w:sz w:val="28"/>
          <w:szCs w:val="24"/>
          <w:lang w:eastAsia="ru-RU"/>
        </w:rPr>
        <w:t>Регулятивные УУД</w:t>
      </w:r>
      <w:r w:rsidRPr="009A0EAD">
        <w:rPr>
          <w:rFonts w:ascii="Times New Roman" w:eastAsia="Times New Roman" w:hAnsi="Times New Roman"/>
          <w:color w:val="000000"/>
          <w:sz w:val="28"/>
          <w:szCs w:val="24"/>
          <w:lang w:eastAsia="ru-RU"/>
        </w:rPr>
        <w:t>:</w:t>
      </w:r>
    </w:p>
    <w:p w:rsidR="009A0EAD" w:rsidRPr="009A0EAD" w:rsidRDefault="009A0EAD" w:rsidP="004A3081">
      <w:pPr>
        <w:numPr>
          <w:ilvl w:val="0"/>
          <w:numId w:val="27"/>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Определять цель деятельности на уроке с помощью учителя и самостоятельно.</w:t>
      </w:r>
    </w:p>
    <w:p w:rsidR="009A0EAD" w:rsidRPr="009A0EAD" w:rsidRDefault="009A0EAD" w:rsidP="004A3081">
      <w:pPr>
        <w:numPr>
          <w:ilvl w:val="0"/>
          <w:numId w:val="28"/>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Учиться совместно с учителем обнаруживать и формулировать учебную проблему совместно с учителем </w:t>
      </w:r>
      <w:proofErr w:type="gramStart"/>
      <w:r w:rsidRPr="009A0EAD">
        <w:rPr>
          <w:rFonts w:ascii="Times New Roman" w:eastAsia="Times New Roman" w:hAnsi="Times New Roman"/>
          <w:color w:val="000000"/>
          <w:sz w:val="28"/>
          <w:szCs w:val="24"/>
          <w:lang w:eastAsia="ru-RU"/>
        </w:rPr>
        <w:t>Учиться</w:t>
      </w:r>
      <w:proofErr w:type="gramEnd"/>
      <w:r w:rsidRPr="009A0EAD">
        <w:rPr>
          <w:rFonts w:ascii="Times New Roman" w:eastAsia="Times New Roman" w:hAnsi="Times New Roman"/>
          <w:color w:val="000000"/>
          <w:sz w:val="28"/>
          <w:szCs w:val="24"/>
          <w:lang w:eastAsia="ru-RU"/>
        </w:rPr>
        <w:t xml:space="preserve"> планировать учебную деятельность на уроке.</w:t>
      </w:r>
    </w:p>
    <w:p w:rsidR="009A0EAD" w:rsidRPr="009A0EAD" w:rsidRDefault="009A0EAD" w:rsidP="004A3081">
      <w:pPr>
        <w:numPr>
          <w:ilvl w:val="0"/>
          <w:numId w:val="29"/>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9A0EAD" w:rsidRPr="009A0EAD" w:rsidRDefault="009A0EAD" w:rsidP="004A3081">
      <w:pPr>
        <w:numPr>
          <w:ilvl w:val="0"/>
          <w:numId w:val="30"/>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Определять успешность выполнения своего задания в диалоге с учителем.</w:t>
      </w:r>
    </w:p>
    <w:p w:rsidR="009A0EAD" w:rsidRPr="009A0EAD" w:rsidRDefault="009A0EAD" w:rsidP="004A3081">
      <w:pPr>
        <w:spacing w:after="0"/>
        <w:ind w:firstLine="284"/>
        <w:jc w:val="both"/>
        <w:rPr>
          <w:rFonts w:ascii="Arial" w:eastAsia="Times New Roman" w:hAnsi="Arial" w:cs="Arial"/>
          <w:color w:val="000000"/>
          <w:sz w:val="28"/>
          <w:lang w:eastAsia="ru-RU"/>
        </w:rPr>
      </w:pPr>
      <w:r w:rsidRPr="009A0EAD">
        <w:rPr>
          <w:rFonts w:ascii="Times New Roman" w:eastAsia="Times New Roman" w:hAnsi="Times New Roman"/>
          <w:i/>
          <w:iCs/>
          <w:color w:val="000000"/>
          <w:sz w:val="28"/>
          <w:szCs w:val="24"/>
          <w:lang w:eastAsia="ru-RU"/>
        </w:rPr>
        <w:t>Познавательные УУД</w:t>
      </w:r>
      <w:r w:rsidRPr="009A0EAD">
        <w:rPr>
          <w:rFonts w:ascii="Times New Roman" w:eastAsia="Times New Roman" w:hAnsi="Times New Roman"/>
          <w:color w:val="000000"/>
          <w:sz w:val="28"/>
          <w:szCs w:val="24"/>
          <w:lang w:eastAsia="ru-RU"/>
        </w:rPr>
        <w:t>:</w:t>
      </w:r>
    </w:p>
    <w:p w:rsidR="009A0EAD" w:rsidRPr="009A0EAD" w:rsidRDefault="009A0EAD" w:rsidP="004A3081">
      <w:pPr>
        <w:numPr>
          <w:ilvl w:val="0"/>
          <w:numId w:val="31"/>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Ориентироваться в своей системе знаний: понимать, что </w:t>
      </w:r>
      <w:proofErr w:type="gramStart"/>
      <w:r w:rsidRPr="009A0EAD">
        <w:rPr>
          <w:rFonts w:ascii="Times New Roman" w:eastAsia="Times New Roman" w:hAnsi="Times New Roman"/>
          <w:color w:val="000000"/>
          <w:sz w:val="28"/>
          <w:szCs w:val="24"/>
          <w:lang w:eastAsia="ru-RU"/>
        </w:rPr>
        <w:t>нужна  дополнительная</w:t>
      </w:r>
      <w:proofErr w:type="gramEnd"/>
      <w:r w:rsidRPr="009A0EAD">
        <w:rPr>
          <w:rFonts w:ascii="Times New Roman" w:eastAsia="Times New Roman" w:hAnsi="Times New Roman"/>
          <w:color w:val="000000"/>
          <w:sz w:val="28"/>
          <w:szCs w:val="24"/>
          <w:lang w:eastAsia="ru-RU"/>
        </w:rPr>
        <w:t xml:space="preserve"> информация (знания) для решения учебной  задачи в один шаг.</w:t>
      </w:r>
    </w:p>
    <w:p w:rsidR="009A0EAD" w:rsidRPr="009A0EAD" w:rsidRDefault="009A0EAD" w:rsidP="004A3081">
      <w:pPr>
        <w:numPr>
          <w:ilvl w:val="0"/>
          <w:numId w:val="32"/>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Делать предварительный отбор источников информации </w:t>
      </w:r>
      <w:proofErr w:type="gramStart"/>
      <w:r w:rsidRPr="009A0EAD">
        <w:rPr>
          <w:rFonts w:ascii="Times New Roman" w:eastAsia="Times New Roman" w:hAnsi="Times New Roman"/>
          <w:color w:val="000000"/>
          <w:sz w:val="28"/>
          <w:szCs w:val="24"/>
          <w:lang w:eastAsia="ru-RU"/>
        </w:rPr>
        <w:t>для  решения</w:t>
      </w:r>
      <w:proofErr w:type="gramEnd"/>
      <w:r w:rsidRPr="009A0EAD">
        <w:rPr>
          <w:rFonts w:ascii="Times New Roman" w:eastAsia="Times New Roman" w:hAnsi="Times New Roman"/>
          <w:color w:val="000000"/>
          <w:sz w:val="28"/>
          <w:szCs w:val="24"/>
          <w:lang w:eastAsia="ru-RU"/>
        </w:rPr>
        <w:t xml:space="preserve"> учебной задачи.</w:t>
      </w:r>
    </w:p>
    <w:p w:rsidR="009A0EAD" w:rsidRPr="009A0EAD" w:rsidRDefault="009A0EAD" w:rsidP="004A3081">
      <w:pPr>
        <w:numPr>
          <w:ilvl w:val="0"/>
          <w:numId w:val="33"/>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Добывать новые знания: находить необходимую информацию как в учебнике, так и в предложенных </w:t>
      </w:r>
      <w:proofErr w:type="gramStart"/>
      <w:r w:rsidRPr="009A0EAD">
        <w:rPr>
          <w:rFonts w:ascii="Times New Roman" w:eastAsia="Times New Roman" w:hAnsi="Times New Roman"/>
          <w:color w:val="000000"/>
          <w:sz w:val="28"/>
          <w:szCs w:val="24"/>
          <w:lang w:eastAsia="ru-RU"/>
        </w:rPr>
        <w:t>учителем  словарях</w:t>
      </w:r>
      <w:proofErr w:type="gramEnd"/>
      <w:r w:rsidRPr="009A0EAD">
        <w:rPr>
          <w:rFonts w:ascii="Times New Roman" w:eastAsia="Times New Roman" w:hAnsi="Times New Roman"/>
          <w:color w:val="000000"/>
          <w:sz w:val="28"/>
          <w:szCs w:val="24"/>
          <w:lang w:eastAsia="ru-RU"/>
        </w:rPr>
        <w:t xml:space="preserve"> и энциклопедиях</w:t>
      </w:r>
    </w:p>
    <w:p w:rsidR="009A0EAD" w:rsidRPr="009A0EAD" w:rsidRDefault="009A0EAD" w:rsidP="004A3081">
      <w:pPr>
        <w:numPr>
          <w:ilvl w:val="0"/>
          <w:numId w:val="34"/>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Добывать новые знания: извлекать информацию, представленную в разных формах (текст, таблица, схема, иллюстрация и др.).</w:t>
      </w:r>
    </w:p>
    <w:p w:rsidR="009A0EAD" w:rsidRPr="009A0EAD" w:rsidRDefault="009A0EAD" w:rsidP="004A3081">
      <w:pPr>
        <w:numPr>
          <w:ilvl w:val="0"/>
          <w:numId w:val="35"/>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Перерабатывать полученную информацию: наблюдать и </w:t>
      </w:r>
      <w:proofErr w:type="gramStart"/>
      <w:r w:rsidRPr="009A0EAD">
        <w:rPr>
          <w:rFonts w:ascii="Times New Roman" w:eastAsia="Times New Roman" w:hAnsi="Times New Roman"/>
          <w:color w:val="000000"/>
          <w:sz w:val="28"/>
          <w:szCs w:val="24"/>
          <w:lang w:eastAsia="ru-RU"/>
        </w:rPr>
        <w:t>делать  самостоятельные</w:t>
      </w:r>
      <w:proofErr w:type="gramEnd"/>
      <w:r w:rsidRPr="009A0EAD">
        <w:rPr>
          <w:rFonts w:ascii="Times New Roman" w:eastAsia="Times New Roman" w:hAnsi="Times New Roman"/>
          <w:color w:val="000000"/>
          <w:sz w:val="28"/>
          <w:szCs w:val="24"/>
          <w:lang w:eastAsia="ru-RU"/>
        </w:rPr>
        <w:t xml:space="preserve">  выводы.</w:t>
      </w:r>
    </w:p>
    <w:p w:rsidR="009A0EAD" w:rsidRPr="009A0EAD" w:rsidRDefault="009A0EAD" w:rsidP="004A3081">
      <w:pPr>
        <w:spacing w:after="0"/>
        <w:ind w:firstLine="284"/>
        <w:jc w:val="both"/>
        <w:rPr>
          <w:rFonts w:ascii="Arial" w:eastAsia="Times New Roman" w:hAnsi="Arial" w:cs="Arial"/>
          <w:color w:val="000000"/>
          <w:sz w:val="28"/>
          <w:lang w:eastAsia="ru-RU"/>
        </w:rPr>
      </w:pPr>
      <w:r w:rsidRPr="009A0EAD">
        <w:rPr>
          <w:rFonts w:ascii="Times New Roman" w:eastAsia="Times New Roman" w:hAnsi="Times New Roman"/>
          <w:i/>
          <w:iCs/>
          <w:color w:val="000000"/>
          <w:sz w:val="28"/>
          <w:szCs w:val="24"/>
          <w:lang w:eastAsia="ru-RU"/>
        </w:rPr>
        <w:t>Коммуникативные УУД</w:t>
      </w:r>
      <w:r w:rsidRPr="009A0EAD">
        <w:rPr>
          <w:rFonts w:ascii="Times New Roman" w:eastAsia="Times New Roman" w:hAnsi="Times New Roman"/>
          <w:color w:val="000000"/>
          <w:sz w:val="28"/>
          <w:szCs w:val="24"/>
          <w:lang w:eastAsia="ru-RU"/>
        </w:rPr>
        <w:t>:</w:t>
      </w:r>
    </w:p>
    <w:p w:rsidR="009A0EAD" w:rsidRPr="009A0EAD" w:rsidRDefault="009A0EAD" w:rsidP="004A3081">
      <w:pPr>
        <w:numPr>
          <w:ilvl w:val="0"/>
          <w:numId w:val="36"/>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lastRenderedPageBreak/>
        <w:t>Донести свою позицию до других:</w:t>
      </w:r>
      <w:r w:rsidRPr="009A0EAD">
        <w:rPr>
          <w:rFonts w:ascii="Times New Roman" w:eastAsia="Times New Roman" w:hAnsi="Times New Roman"/>
          <w:i/>
          <w:iCs/>
          <w:color w:val="000000"/>
          <w:sz w:val="28"/>
          <w:szCs w:val="24"/>
          <w:lang w:eastAsia="ru-RU"/>
        </w:rPr>
        <w:t> </w:t>
      </w:r>
      <w:r w:rsidRPr="009A0EAD">
        <w:rPr>
          <w:rFonts w:ascii="Times New Roman" w:eastAsia="Times New Roman" w:hAnsi="Times New Roman"/>
          <w:color w:val="000000"/>
          <w:sz w:val="28"/>
          <w:szCs w:val="24"/>
          <w:lang w:eastAsia="ru-RU"/>
        </w:rPr>
        <w:t>оформлять свою мысль в устной и письменной речи (на уровне одного предложения или небольшого текста).</w:t>
      </w:r>
    </w:p>
    <w:p w:rsidR="009A0EAD" w:rsidRPr="009A0EAD" w:rsidRDefault="009A0EAD" w:rsidP="004A3081">
      <w:pPr>
        <w:numPr>
          <w:ilvl w:val="0"/>
          <w:numId w:val="37"/>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Слушать и понимать речь других.</w:t>
      </w:r>
    </w:p>
    <w:p w:rsidR="009A0EAD" w:rsidRPr="009A0EAD" w:rsidRDefault="009A0EAD" w:rsidP="004A3081">
      <w:pPr>
        <w:numPr>
          <w:ilvl w:val="0"/>
          <w:numId w:val="38"/>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Вступать в беседу на уроке и в жизни.</w:t>
      </w:r>
    </w:p>
    <w:p w:rsidR="009A0EAD" w:rsidRPr="009A0EAD" w:rsidRDefault="009A0EAD" w:rsidP="004A3081">
      <w:pPr>
        <w:numPr>
          <w:ilvl w:val="0"/>
          <w:numId w:val="39"/>
        </w:numPr>
        <w:suppressAutoHyphens/>
        <w:spacing w:after="0"/>
        <w:ind w:left="1004"/>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Совместно договариваться </w:t>
      </w:r>
      <w:proofErr w:type="gramStart"/>
      <w:r w:rsidRPr="009A0EAD">
        <w:rPr>
          <w:rFonts w:ascii="Times New Roman" w:eastAsia="Times New Roman" w:hAnsi="Times New Roman"/>
          <w:color w:val="000000"/>
          <w:sz w:val="28"/>
          <w:szCs w:val="24"/>
          <w:lang w:eastAsia="ru-RU"/>
        </w:rPr>
        <w:t>о  правилах</w:t>
      </w:r>
      <w:proofErr w:type="gramEnd"/>
      <w:r w:rsidRPr="009A0EAD">
        <w:rPr>
          <w:rFonts w:ascii="Times New Roman" w:eastAsia="Times New Roman" w:hAnsi="Times New Roman"/>
          <w:color w:val="000000"/>
          <w:sz w:val="28"/>
          <w:szCs w:val="24"/>
          <w:lang w:eastAsia="ru-RU"/>
        </w:rPr>
        <w:t xml:space="preserve"> общения и поведения в школе и следовать им.</w:t>
      </w:r>
    </w:p>
    <w:p w:rsidR="009A0EAD" w:rsidRPr="009A0EAD" w:rsidRDefault="009A0EAD" w:rsidP="004A3081">
      <w:pPr>
        <w:spacing w:after="0"/>
        <w:ind w:firstLine="284"/>
        <w:jc w:val="both"/>
        <w:rPr>
          <w:rFonts w:ascii="Arial" w:eastAsia="Times New Roman" w:hAnsi="Arial" w:cs="Arial"/>
          <w:color w:val="000000"/>
          <w:sz w:val="28"/>
          <w:lang w:eastAsia="ru-RU"/>
        </w:rPr>
      </w:pPr>
      <w:r w:rsidRPr="009A0EAD">
        <w:rPr>
          <w:rFonts w:ascii="Times New Roman" w:eastAsia="Times New Roman" w:hAnsi="Times New Roman"/>
          <w:b/>
          <w:bCs/>
          <w:color w:val="000000"/>
          <w:sz w:val="28"/>
          <w:szCs w:val="24"/>
          <w:lang w:eastAsia="ru-RU"/>
        </w:rPr>
        <w:t>Предметными результатами</w:t>
      </w:r>
      <w:r w:rsidRPr="009A0EAD">
        <w:rPr>
          <w:rFonts w:ascii="Times New Roman" w:eastAsia="Times New Roman" w:hAnsi="Times New Roman"/>
          <w:color w:val="000000"/>
          <w:sz w:val="28"/>
          <w:szCs w:val="24"/>
          <w:lang w:eastAsia="ru-RU"/>
        </w:rPr>
        <w:t> изучения курса «Математика» во 2-м классе являются формирование следующих умений</w:t>
      </w:r>
    </w:p>
    <w:p w:rsidR="009A0EAD" w:rsidRPr="009A0EAD" w:rsidRDefault="009A0EAD" w:rsidP="004A3081">
      <w:pPr>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Учащиеся должны уметь:</w:t>
      </w:r>
    </w:p>
    <w:p w:rsidR="009A0EAD" w:rsidRPr="009A0EAD" w:rsidRDefault="009A0EAD" w:rsidP="004A3081">
      <w:pPr>
        <w:numPr>
          <w:ilvl w:val="0"/>
          <w:numId w:val="40"/>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использовать при выполнении заданий названия и последовательность чисел от 1 до 100;</w:t>
      </w:r>
    </w:p>
    <w:p w:rsidR="009A0EAD" w:rsidRPr="009A0EAD" w:rsidRDefault="009A0EAD" w:rsidP="004A3081">
      <w:pPr>
        <w:numPr>
          <w:ilvl w:val="0"/>
          <w:numId w:val="40"/>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использовать при вычислениях на уровне навыка знание табличных случаев сложения однозначных чисел </w:t>
      </w:r>
      <w:proofErr w:type="gramStart"/>
      <w:r w:rsidRPr="009A0EAD">
        <w:rPr>
          <w:rFonts w:ascii="Times New Roman" w:eastAsia="Times New Roman" w:hAnsi="Times New Roman"/>
          <w:color w:val="000000"/>
          <w:sz w:val="28"/>
          <w:szCs w:val="24"/>
          <w:lang w:eastAsia="ru-RU"/>
        </w:rPr>
        <w:t>и  соответствующих</w:t>
      </w:r>
      <w:proofErr w:type="gramEnd"/>
      <w:r w:rsidRPr="009A0EAD">
        <w:rPr>
          <w:rFonts w:ascii="Times New Roman" w:eastAsia="Times New Roman" w:hAnsi="Times New Roman"/>
          <w:color w:val="000000"/>
          <w:sz w:val="28"/>
          <w:szCs w:val="24"/>
          <w:lang w:eastAsia="ru-RU"/>
        </w:rPr>
        <w:t xml:space="preserve"> им случаев вычитания в пределах 20;</w:t>
      </w:r>
    </w:p>
    <w:p w:rsidR="009A0EAD" w:rsidRPr="009A0EAD" w:rsidRDefault="009A0EAD" w:rsidP="004A3081">
      <w:pPr>
        <w:numPr>
          <w:ilvl w:val="0"/>
          <w:numId w:val="40"/>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использовать при выполнении арифметических действий названия и обозначения операций умножения и деления;</w:t>
      </w:r>
    </w:p>
    <w:p w:rsidR="009A0EAD" w:rsidRPr="009A0EAD" w:rsidRDefault="009A0EAD" w:rsidP="004A3081">
      <w:pPr>
        <w:numPr>
          <w:ilvl w:val="0"/>
          <w:numId w:val="40"/>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осознанно следовать алгоритму выполнения действий в выражениях со скобками и без них;</w:t>
      </w:r>
    </w:p>
    <w:p w:rsidR="009A0EAD" w:rsidRPr="009A0EAD" w:rsidRDefault="009A0EAD" w:rsidP="004A3081">
      <w:pPr>
        <w:numPr>
          <w:ilvl w:val="0"/>
          <w:numId w:val="40"/>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использовать в речи названия единиц измерения длины, объёма: метр, дециметр, сантиметр, килограмм;</w:t>
      </w:r>
    </w:p>
    <w:p w:rsidR="009A0EAD" w:rsidRPr="009A0EAD" w:rsidRDefault="009A0EAD" w:rsidP="004A3081">
      <w:pPr>
        <w:numPr>
          <w:ilvl w:val="0"/>
          <w:numId w:val="40"/>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читать, записывать и сравнивать числа в пределах 100;</w:t>
      </w:r>
    </w:p>
    <w:p w:rsidR="009A0EAD" w:rsidRPr="009A0EAD" w:rsidRDefault="009A0EAD" w:rsidP="004A3081">
      <w:pPr>
        <w:numPr>
          <w:ilvl w:val="0"/>
          <w:numId w:val="41"/>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 xml:space="preserve">осознанно </w:t>
      </w:r>
      <w:proofErr w:type="gramStart"/>
      <w:r w:rsidRPr="009A0EAD">
        <w:rPr>
          <w:rFonts w:ascii="Times New Roman" w:eastAsia="Times New Roman" w:hAnsi="Times New Roman"/>
          <w:color w:val="000000"/>
          <w:sz w:val="28"/>
          <w:szCs w:val="24"/>
          <w:lang w:eastAsia="ru-RU"/>
        </w:rPr>
        <w:t>следовать  алгоритмам</w:t>
      </w:r>
      <w:proofErr w:type="gramEnd"/>
      <w:r w:rsidRPr="009A0EAD">
        <w:rPr>
          <w:rFonts w:ascii="Times New Roman" w:eastAsia="Times New Roman" w:hAnsi="Times New Roman"/>
          <w:color w:val="000000"/>
          <w:sz w:val="28"/>
          <w:szCs w:val="24"/>
          <w:lang w:eastAsia="ru-RU"/>
        </w:rPr>
        <w:t xml:space="preserve"> устного и письменного сложения и вычитания чисел в пределах 100;</w:t>
      </w:r>
    </w:p>
    <w:p w:rsidR="009A0EAD" w:rsidRPr="009A0EAD" w:rsidRDefault="009A0EAD" w:rsidP="004A3081">
      <w:pPr>
        <w:numPr>
          <w:ilvl w:val="0"/>
          <w:numId w:val="42"/>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решать задачи в 1-2 действия на сложение и вычитание и простые задачи:</w:t>
      </w:r>
    </w:p>
    <w:p w:rsidR="009A0EAD" w:rsidRPr="009A0EAD" w:rsidRDefault="009A0EAD" w:rsidP="004A3081">
      <w:pPr>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а) раскрывающие смысл действий сложения, вычитания, умножения и деления;</w:t>
      </w:r>
    </w:p>
    <w:p w:rsidR="009A0EAD" w:rsidRPr="009A0EAD" w:rsidRDefault="009A0EAD" w:rsidP="004A3081">
      <w:pPr>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б) использующие понятия «увеличить в (на)...», «уменьшить в (на)...»;</w:t>
      </w:r>
    </w:p>
    <w:p w:rsidR="009A0EAD" w:rsidRPr="009A0EAD" w:rsidRDefault="009A0EAD" w:rsidP="004A3081">
      <w:pPr>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в) на разностное и кратное сравнение;</w:t>
      </w:r>
    </w:p>
    <w:p w:rsidR="009A0EAD" w:rsidRPr="009A0EAD" w:rsidRDefault="009A0EAD" w:rsidP="004A3081">
      <w:pPr>
        <w:numPr>
          <w:ilvl w:val="0"/>
          <w:numId w:val="43"/>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измерять длину данного отрезка, чертить отрезок данной длины;</w:t>
      </w:r>
    </w:p>
    <w:p w:rsidR="009A0EAD" w:rsidRPr="009A0EAD" w:rsidRDefault="009A0EAD" w:rsidP="004A3081">
      <w:pPr>
        <w:numPr>
          <w:ilvl w:val="0"/>
          <w:numId w:val="43"/>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узнавать и называть плоские углы: прямой, тупой и острый;</w:t>
      </w:r>
    </w:p>
    <w:p w:rsidR="009A0EAD" w:rsidRPr="009A0EAD" w:rsidRDefault="009A0EAD" w:rsidP="004A3081">
      <w:pPr>
        <w:numPr>
          <w:ilvl w:val="0"/>
          <w:numId w:val="43"/>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9A0EAD" w:rsidRPr="009A0EAD" w:rsidRDefault="009A0EAD" w:rsidP="004A3081">
      <w:pPr>
        <w:numPr>
          <w:ilvl w:val="0"/>
          <w:numId w:val="43"/>
        </w:numPr>
        <w:suppressAutoHyphens/>
        <w:spacing w:after="0"/>
        <w:ind w:firstLine="568"/>
        <w:jc w:val="both"/>
        <w:rPr>
          <w:rFonts w:ascii="Arial" w:eastAsia="Times New Roman" w:hAnsi="Arial" w:cs="Arial"/>
          <w:color w:val="000000"/>
          <w:sz w:val="28"/>
          <w:lang w:eastAsia="ru-RU"/>
        </w:rPr>
      </w:pPr>
      <w:r w:rsidRPr="009A0EAD">
        <w:rPr>
          <w:rFonts w:ascii="Times New Roman" w:eastAsia="Times New Roman" w:hAnsi="Times New Roman"/>
          <w:color w:val="000000"/>
          <w:sz w:val="28"/>
          <w:szCs w:val="24"/>
          <w:lang w:eastAsia="ru-RU"/>
        </w:rPr>
        <w:t>находить периметр многоугольника (треугольника, четырёхугольника).</w:t>
      </w:r>
    </w:p>
    <w:p w:rsidR="009A0EAD" w:rsidRPr="00027A64" w:rsidRDefault="009A0EAD" w:rsidP="009A0EAD">
      <w:pPr>
        <w:spacing w:after="0" w:line="240" w:lineRule="auto"/>
        <w:rPr>
          <w:rFonts w:ascii="Times New Roman" w:hAnsi="Times New Roman"/>
          <w:b/>
          <w:color w:val="000000"/>
          <w:sz w:val="28"/>
          <w:szCs w:val="28"/>
        </w:rPr>
      </w:pPr>
    </w:p>
    <w:p w:rsidR="0058724D" w:rsidRPr="00027A64" w:rsidRDefault="0058724D" w:rsidP="00027A64">
      <w:pPr>
        <w:spacing w:after="0" w:line="240" w:lineRule="auto"/>
        <w:rPr>
          <w:rFonts w:ascii="Times New Roman" w:hAnsi="Times New Roman"/>
          <w:b/>
          <w:color w:val="000000"/>
          <w:sz w:val="28"/>
          <w:szCs w:val="28"/>
        </w:rPr>
      </w:pPr>
      <w:r w:rsidRPr="00027A64">
        <w:rPr>
          <w:rFonts w:ascii="Times New Roman" w:hAnsi="Times New Roman"/>
          <w:b/>
          <w:color w:val="000000"/>
          <w:sz w:val="28"/>
          <w:szCs w:val="28"/>
        </w:rPr>
        <w:lastRenderedPageBreak/>
        <w:t>Раздел 2</w:t>
      </w:r>
      <w:r w:rsidR="00027A64">
        <w:rPr>
          <w:rFonts w:ascii="Times New Roman" w:hAnsi="Times New Roman"/>
          <w:b/>
          <w:color w:val="000000"/>
          <w:sz w:val="28"/>
          <w:szCs w:val="28"/>
        </w:rPr>
        <w:t xml:space="preserve">. </w:t>
      </w:r>
      <w:r w:rsidRPr="00027A64">
        <w:rPr>
          <w:rFonts w:ascii="Times New Roman" w:hAnsi="Times New Roman"/>
          <w:b/>
          <w:color w:val="000000"/>
          <w:sz w:val="28"/>
          <w:szCs w:val="28"/>
        </w:rPr>
        <w:t xml:space="preserve">  </w:t>
      </w:r>
      <w:proofErr w:type="gramStart"/>
      <w:r w:rsidRPr="00027A64">
        <w:rPr>
          <w:rFonts w:ascii="Times New Roman" w:hAnsi="Times New Roman"/>
          <w:b/>
          <w:color w:val="000000"/>
          <w:sz w:val="28"/>
          <w:szCs w:val="28"/>
        </w:rPr>
        <w:t>«</w:t>
      </w:r>
      <w:r w:rsidR="00D629EB">
        <w:rPr>
          <w:rFonts w:ascii="Times New Roman" w:hAnsi="Times New Roman"/>
          <w:b/>
          <w:color w:val="000000"/>
          <w:sz w:val="28"/>
          <w:szCs w:val="28"/>
        </w:rPr>
        <w:t xml:space="preserve"> </w:t>
      </w:r>
      <w:r w:rsidRPr="00027A64">
        <w:rPr>
          <w:rFonts w:ascii="Times New Roman" w:hAnsi="Times New Roman"/>
          <w:b/>
          <w:color w:val="000000"/>
          <w:sz w:val="28"/>
          <w:szCs w:val="28"/>
        </w:rPr>
        <w:t>Содержание</w:t>
      </w:r>
      <w:proofErr w:type="gramEnd"/>
      <w:r w:rsidRPr="00027A64">
        <w:rPr>
          <w:rFonts w:ascii="Times New Roman" w:hAnsi="Times New Roman"/>
          <w:b/>
          <w:color w:val="000000"/>
          <w:sz w:val="28"/>
          <w:szCs w:val="28"/>
        </w:rPr>
        <w:t xml:space="preserve"> учебного предмета</w:t>
      </w:r>
      <w:r w:rsidR="00D629EB">
        <w:rPr>
          <w:rFonts w:ascii="Times New Roman" w:hAnsi="Times New Roman"/>
          <w:b/>
          <w:color w:val="000000"/>
          <w:sz w:val="28"/>
          <w:szCs w:val="28"/>
        </w:rPr>
        <w:t xml:space="preserve"> </w:t>
      </w:r>
      <w:r w:rsidRPr="00027A64">
        <w:rPr>
          <w:rFonts w:ascii="Times New Roman" w:hAnsi="Times New Roman"/>
          <w:b/>
          <w:color w:val="000000"/>
          <w:sz w:val="28"/>
          <w:szCs w:val="28"/>
        </w:rPr>
        <w:t>»</w:t>
      </w:r>
    </w:p>
    <w:p w:rsidR="0058724D" w:rsidRPr="00027A64" w:rsidRDefault="0058724D" w:rsidP="00027A64">
      <w:pPr>
        <w:spacing w:after="0" w:line="240" w:lineRule="auto"/>
        <w:rPr>
          <w:rFonts w:ascii="Times New Roman" w:hAnsi="Times New Roman"/>
          <w:b/>
          <w:color w:val="000000"/>
          <w:sz w:val="28"/>
          <w:szCs w:val="28"/>
        </w:rPr>
      </w:pPr>
    </w:p>
    <w:tbl>
      <w:tblPr>
        <w:tblW w:w="103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4955"/>
        <w:gridCol w:w="3244"/>
      </w:tblGrid>
      <w:tr w:rsidR="0058724D" w:rsidRPr="00027A64" w:rsidTr="004A3081">
        <w:trPr>
          <w:trHeight w:val="727"/>
        </w:trPr>
        <w:tc>
          <w:tcPr>
            <w:tcW w:w="2133" w:type="dxa"/>
          </w:tcPr>
          <w:p w:rsidR="0058724D" w:rsidRPr="00027A64" w:rsidRDefault="0058724D"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Раздел учебной программы (с указанием кол-ва часов)</w:t>
            </w:r>
          </w:p>
        </w:tc>
        <w:tc>
          <w:tcPr>
            <w:tcW w:w="4955" w:type="dxa"/>
          </w:tcPr>
          <w:p w:rsidR="0058724D" w:rsidRPr="00027A64" w:rsidRDefault="0058724D"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Содержательные линии</w:t>
            </w:r>
          </w:p>
        </w:tc>
        <w:tc>
          <w:tcPr>
            <w:tcW w:w="3244" w:type="dxa"/>
          </w:tcPr>
          <w:p w:rsidR="0058724D" w:rsidRPr="00027A64" w:rsidRDefault="0058724D"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Лабораторные оценочные,</w:t>
            </w:r>
          </w:p>
          <w:p w:rsidR="0058724D" w:rsidRPr="00027A64" w:rsidRDefault="0058724D"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 xml:space="preserve"> практические оценочные, </w:t>
            </w:r>
          </w:p>
          <w:p w:rsidR="0058724D" w:rsidRPr="00027A64" w:rsidRDefault="0058724D"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контрольные оценочные работы</w:t>
            </w:r>
          </w:p>
        </w:tc>
      </w:tr>
      <w:tr w:rsidR="00BA7F96" w:rsidRPr="00027A64" w:rsidTr="004A3081">
        <w:trPr>
          <w:trHeight w:val="727"/>
        </w:trPr>
        <w:tc>
          <w:tcPr>
            <w:tcW w:w="2133" w:type="dxa"/>
          </w:tcPr>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 xml:space="preserve">1.Числа от 1до 100. </w:t>
            </w:r>
          </w:p>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Нумерация (18 часов)</w:t>
            </w:r>
          </w:p>
        </w:tc>
        <w:tc>
          <w:tcPr>
            <w:tcW w:w="4955" w:type="dxa"/>
          </w:tcPr>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Числа от 1до20. Десятки. Счёт десятками до 100. числа от11 до 100.Образование чисел. Числа от 11 до 100. поместное значение цифр. Однозначные и двузначные числа. Миллиметр. Конструирование коробочки для мелких предметов. Анализ контрольной работы. Наименьшее трёхзначное число. Сотня. Метр. Таблица мер длины. Сложение и вычитание вида 35+5, 35-30,35-5. Замена двузначного числа суммой разрядных слагаемых. Единицы стоимости. Рубль. Копейка.</w:t>
            </w:r>
          </w:p>
        </w:tc>
        <w:tc>
          <w:tcPr>
            <w:tcW w:w="3244" w:type="dxa"/>
          </w:tcPr>
          <w:p w:rsidR="00BA7F96" w:rsidRPr="004A3081" w:rsidRDefault="00E524C1" w:rsidP="00BA7F96">
            <w:pPr>
              <w:tabs>
                <w:tab w:val="left" w:pos="8985"/>
              </w:tabs>
              <w:spacing w:after="0" w:line="240" w:lineRule="auto"/>
              <w:jc w:val="center"/>
              <w:rPr>
                <w:rFonts w:ascii="Times New Roman" w:hAnsi="Times New Roman"/>
                <w:sz w:val="28"/>
                <w:szCs w:val="28"/>
              </w:rPr>
            </w:pPr>
            <w:r w:rsidRPr="004A3081">
              <w:rPr>
                <w:rFonts w:ascii="Times New Roman" w:hAnsi="Times New Roman"/>
                <w:sz w:val="24"/>
                <w:szCs w:val="24"/>
              </w:rPr>
              <w:t>Входная контрольная работа.</w:t>
            </w:r>
          </w:p>
        </w:tc>
      </w:tr>
      <w:tr w:rsidR="00BA7F96" w:rsidRPr="00027A64" w:rsidTr="004A3081">
        <w:trPr>
          <w:trHeight w:val="727"/>
        </w:trPr>
        <w:tc>
          <w:tcPr>
            <w:tcW w:w="2133" w:type="dxa"/>
          </w:tcPr>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 xml:space="preserve">2.Числа от 1 до 100. </w:t>
            </w:r>
          </w:p>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Сложение и вычитание. Устные приемы.(47 часов)</w:t>
            </w:r>
          </w:p>
        </w:tc>
        <w:tc>
          <w:tcPr>
            <w:tcW w:w="4955" w:type="dxa"/>
          </w:tcPr>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 xml:space="preserve">Задачи. Обратные данной. Сумма и разность отрезков. Задачи на нахождение неизвестного уменьшаемого. Задачи на нахождение неизвестного вычитаемого. Единицы времени. Час. Минута. Длина ломаной. Порядок выполнения действий. Скобки. Числовые выражения. Сравнение числовых выражений. Периметр многоугольника. Свойства сложения. </w:t>
            </w:r>
          </w:p>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 xml:space="preserve"> Подготовка к изучению устных приёмов вычислений. Приём вычислений вида 36+2, 36+20. Приём вычислений вида 36-2, 36-</w:t>
            </w:r>
            <w:proofErr w:type="gramStart"/>
            <w:r w:rsidRPr="00BA7F96">
              <w:rPr>
                <w:rFonts w:ascii="Times New Roman" w:hAnsi="Times New Roman"/>
                <w:color w:val="000000" w:themeColor="text1"/>
                <w:sz w:val="28"/>
              </w:rPr>
              <w:t>20.Приём</w:t>
            </w:r>
            <w:proofErr w:type="gramEnd"/>
            <w:r w:rsidRPr="00BA7F96">
              <w:rPr>
                <w:rFonts w:ascii="Times New Roman" w:hAnsi="Times New Roman"/>
                <w:color w:val="000000" w:themeColor="text1"/>
                <w:sz w:val="28"/>
              </w:rPr>
              <w:t xml:space="preserve"> вычислений вида 26+4. Приём вычислений вида 30-7. Приём вычислений вида 60-24. Решение задач. Приём вычислений вида 26+7. Приём вычислений вида 35-7.  Буквенные выражения. Уравнения. </w:t>
            </w:r>
            <w:r w:rsidRPr="00BA7F96">
              <w:rPr>
                <w:rFonts w:ascii="Times New Roman" w:hAnsi="Times New Roman"/>
                <w:color w:val="000000" w:themeColor="text1"/>
                <w:sz w:val="28"/>
              </w:rPr>
              <w:lastRenderedPageBreak/>
              <w:t>Решение уравнений методом подбора. Проверка сложения. Проверка вычитания. Контрольная работа №6 (за полугодие). Закрепление изученного.</w:t>
            </w:r>
          </w:p>
        </w:tc>
        <w:tc>
          <w:tcPr>
            <w:tcW w:w="3244" w:type="dxa"/>
          </w:tcPr>
          <w:p w:rsidR="00BA7F96" w:rsidRDefault="00A23A12" w:rsidP="00A23A12">
            <w:pPr>
              <w:tabs>
                <w:tab w:val="left" w:pos="8985"/>
              </w:tabs>
              <w:spacing w:after="0" w:line="240" w:lineRule="auto"/>
              <w:rPr>
                <w:rFonts w:ascii="Times New Roman" w:hAnsi="Times New Roman"/>
                <w:sz w:val="28"/>
                <w:szCs w:val="28"/>
              </w:rPr>
            </w:pPr>
            <w:r>
              <w:rPr>
                <w:rFonts w:ascii="Times New Roman" w:hAnsi="Times New Roman"/>
                <w:sz w:val="28"/>
                <w:szCs w:val="28"/>
              </w:rPr>
              <w:lastRenderedPageBreak/>
              <w:t>Промежуточная контрольная работа по теме «Сложение и вычитание в пределах 100»</w:t>
            </w:r>
          </w:p>
          <w:p w:rsidR="004A3081" w:rsidRDefault="004A3081" w:rsidP="00A23A12">
            <w:pPr>
              <w:tabs>
                <w:tab w:val="left" w:pos="8985"/>
              </w:tabs>
              <w:spacing w:after="0" w:line="240" w:lineRule="auto"/>
              <w:rPr>
                <w:rFonts w:ascii="Times New Roman" w:hAnsi="Times New Roman"/>
                <w:sz w:val="28"/>
                <w:szCs w:val="28"/>
              </w:rPr>
            </w:pPr>
          </w:p>
          <w:p w:rsidR="00A23A12" w:rsidRDefault="00754835" w:rsidP="00A23A12">
            <w:pPr>
              <w:tabs>
                <w:tab w:val="left" w:pos="8985"/>
              </w:tabs>
              <w:spacing w:after="0" w:line="240" w:lineRule="auto"/>
              <w:rPr>
                <w:rFonts w:ascii="Times New Roman" w:hAnsi="Times New Roman"/>
                <w:sz w:val="28"/>
                <w:szCs w:val="28"/>
              </w:rPr>
            </w:pPr>
            <w:r>
              <w:rPr>
                <w:rFonts w:ascii="Times New Roman" w:hAnsi="Times New Roman"/>
                <w:sz w:val="28"/>
                <w:szCs w:val="28"/>
              </w:rPr>
              <w:t>К</w:t>
            </w:r>
            <w:r w:rsidR="00A23A12">
              <w:rPr>
                <w:rFonts w:ascii="Times New Roman" w:hAnsi="Times New Roman"/>
                <w:sz w:val="28"/>
                <w:szCs w:val="28"/>
              </w:rPr>
              <w:t xml:space="preserve">онтрольная работа по теме «Сложение и </w:t>
            </w:r>
            <w:proofErr w:type="gramStart"/>
            <w:r w:rsidR="00A23A12">
              <w:rPr>
                <w:rFonts w:ascii="Times New Roman" w:hAnsi="Times New Roman"/>
                <w:sz w:val="28"/>
                <w:szCs w:val="28"/>
              </w:rPr>
              <w:t>вычитание »</w:t>
            </w:r>
            <w:proofErr w:type="gramEnd"/>
          </w:p>
          <w:p w:rsidR="00A23A12" w:rsidRPr="00027A64" w:rsidRDefault="00A23A12" w:rsidP="00A23A12">
            <w:pPr>
              <w:tabs>
                <w:tab w:val="left" w:pos="8985"/>
              </w:tabs>
              <w:spacing w:after="0" w:line="240" w:lineRule="auto"/>
              <w:jc w:val="center"/>
              <w:rPr>
                <w:rFonts w:ascii="Times New Roman" w:hAnsi="Times New Roman"/>
                <w:sz w:val="28"/>
                <w:szCs w:val="28"/>
              </w:rPr>
            </w:pPr>
          </w:p>
        </w:tc>
      </w:tr>
      <w:tr w:rsidR="00BA7F96" w:rsidRPr="00027A64" w:rsidTr="004A3081">
        <w:trPr>
          <w:trHeight w:val="727"/>
        </w:trPr>
        <w:tc>
          <w:tcPr>
            <w:tcW w:w="2133" w:type="dxa"/>
          </w:tcPr>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 xml:space="preserve">3.Сложение и вычитание чисел от 1 до 100. </w:t>
            </w:r>
          </w:p>
          <w:p w:rsidR="00BA7F96" w:rsidRPr="00BA7F96" w:rsidRDefault="00407FB6" w:rsidP="00BA7F96">
            <w:pPr>
              <w:spacing w:line="240" w:lineRule="auto"/>
              <w:rPr>
                <w:rFonts w:ascii="Times New Roman" w:hAnsi="Times New Roman"/>
                <w:color w:val="000000" w:themeColor="text1"/>
                <w:sz w:val="28"/>
              </w:rPr>
            </w:pPr>
            <w:proofErr w:type="gramStart"/>
            <w:r>
              <w:rPr>
                <w:rFonts w:ascii="Times New Roman" w:hAnsi="Times New Roman"/>
                <w:color w:val="000000" w:themeColor="text1"/>
                <w:sz w:val="28"/>
              </w:rPr>
              <w:t>Письменные  вычисления</w:t>
            </w:r>
            <w:proofErr w:type="gramEnd"/>
            <w:r>
              <w:rPr>
                <w:rFonts w:ascii="Times New Roman" w:hAnsi="Times New Roman"/>
                <w:color w:val="000000" w:themeColor="text1"/>
                <w:sz w:val="28"/>
              </w:rPr>
              <w:t xml:space="preserve"> (24</w:t>
            </w:r>
            <w:r w:rsidR="00BA7F96" w:rsidRPr="00BA7F96">
              <w:rPr>
                <w:rFonts w:ascii="Times New Roman" w:hAnsi="Times New Roman"/>
                <w:color w:val="000000" w:themeColor="text1"/>
                <w:sz w:val="28"/>
              </w:rPr>
              <w:t xml:space="preserve"> часов)</w:t>
            </w:r>
          </w:p>
          <w:p w:rsidR="00BA7F96" w:rsidRPr="00BA7F96" w:rsidRDefault="00BA7F96" w:rsidP="00BA7F96">
            <w:pPr>
              <w:spacing w:line="240" w:lineRule="auto"/>
              <w:rPr>
                <w:rFonts w:ascii="Times New Roman" w:hAnsi="Times New Roman"/>
                <w:color w:val="000000" w:themeColor="text1"/>
                <w:sz w:val="28"/>
              </w:rPr>
            </w:pPr>
          </w:p>
          <w:p w:rsidR="00BA7F96" w:rsidRPr="00BA7F96" w:rsidRDefault="00BA7F96" w:rsidP="00BA7F96">
            <w:pPr>
              <w:spacing w:line="240" w:lineRule="auto"/>
              <w:rPr>
                <w:rFonts w:ascii="Times New Roman" w:hAnsi="Times New Roman"/>
                <w:color w:val="000000" w:themeColor="text1"/>
                <w:sz w:val="28"/>
                <w:szCs w:val="28"/>
              </w:rPr>
            </w:pPr>
          </w:p>
          <w:p w:rsidR="00BA7F96" w:rsidRPr="00BA7F96" w:rsidRDefault="00BA7F96" w:rsidP="00BA7F96">
            <w:pPr>
              <w:spacing w:line="240" w:lineRule="auto"/>
              <w:rPr>
                <w:rFonts w:ascii="Times New Roman" w:hAnsi="Times New Roman"/>
                <w:color w:val="000000" w:themeColor="text1"/>
                <w:sz w:val="28"/>
                <w:szCs w:val="28"/>
              </w:rPr>
            </w:pPr>
          </w:p>
        </w:tc>
        <w:tc>
          <w:tcPr>
            <w:tcW w:w="4955" w:type="dxa"/>
          </w:tcPr>
          <w:p w:rsidR="00BA7F96" w:rsidRPr="00BA7F96" w:rsidRDefault="00BA7F96" w:rsidP="00BA7F96">
            <w:pPr>
              <w:spacing w:line="240" w:lineRule="auto"/>
              <w:rPr>
                <w:rFonts w:ascii="Times New Roman" w:hAnsi="Times New Roman"/>
                <w:color w:val="000000" w:themeColor="text1"/>
                <w:sz w:val="28"/>
              </w:rPr>
            </w:pPr>
            <w:r w:rsidRPr="00BA7F96">
              <w:rPr>
                <w:rFonts w:ascii="Times New Roman" w:hAnsi="Times New Roman"/>
                <w:color w:val="000000" w:themeColor="text1"/>
                <w:sz w:val="28"/>
              </w:rPr>
              <w:t>Сложение вида 45+23. Вычитание вида 57-</w:t>
            </w:r>
            <w:proofErr w:type="gramStart"/>
            <w:r w:rsidRPr="00BA7F96">
              <w:rPr>
                <w:rFonts w:ascii="Times New Roman" w:hAnsi="Times New Roman"/>
                <w:color w:val="000000" w:themeColor="text1"/>
                <w:sz w:val="28"/>
              </w:rPr>
              <w:t>26.</w:t>
            </w:r>
            <w:r w:rsidRPr="00BA7F96">
              <w:rPr>
                <w:rFonts w:ascii="Times New Roman" w:hAnsi="Times New Roman"/>
                <w:color w:val="000000" w:themeColor="text1"/>
                <w:sz w:val="28"/>
                <w:highlight w:val="white"/>
              </w:rPr>
              <w:t>Операции</w:t>
            </w:r>
            <w:proofErr w:type="gramEnd"/>
            <w:r w:rsidRPr="00BA7F96">
              <w:rPr>
                <w:rFonts w:ascii="Times New Roman" w:hAnsi="Times New Roman"/>
                <w:color w:val="000000" w:themeColor="text1"/>
                <w:sz w:val="28"/>
                <w:highlight w:val="white"/>
              </w:rPr>
              <w:t xml:space="preserve"> сложения и вычитания. Взаимосвязь операций сложения и вычитания</w:t>
            </w:r>
          </w:p>
          <w:p w:rsidR="00BA7F96" w:rsidRPr="00BA7F96" w:rsidRDefault="00BA7F96" w:rsidP="00BA7F96">
            <w:pPr>
              <w:tabs>
                <w:tab w:val="left" w:pos="11907"/>
              </w:tabs>
              <w:autoSpaceDE w:val="0"/>
              <w:autoSpaceDN w:val="0"/>
              <w:adjustRightInd w:val="0"/>
              <w:spacing w:line="240" w:lineRule="auto"/>
              <w:rPr>
                <w:rFonts w:ascii="Times New Roman" w:hAnsi="Times New Roman"/>
                <w:color w:val="000000" w:themeColor="text1"/>
                <w:sz w:val="28"/>
                <w:highlight w:val="white"/>
              </w:rPr>
            </w:pPr>
            <w:r w:rsidRPr="00BA7F96">
              <w:rPr>
                <w:rFonts w:ascii="Times New Roman" w:hAnsi="Times New Roman"/>
                <w:color w:val="000000" w:themeColor="text1"/>
                <w:sz w:val="28"/>
                <w:highlight w:val="white"/>
              </w:rPr>
              <w:t>Изменение результатов сложения и вычитания в зависимости от изменения компонент. Свойства сложения и вычитания. Приёмы рациональных вычислений. Сложение и вычитание двузначных чисел, оканчивающихся нулями.</w:t>
            </w:r>
          </w:p>
          <w:p w:rsidR="00BA7F96" w:rsidRPr="00BA7F96" w:rsidRDefault="00BA7F96" w:rsidP="00BA7F96">
            <w:pPr>
              <w:tabs>
                <w:tab w:val="left" w:pos="11907"/>
              </w:tabs>
              <w:autoSpaceDE w:val="0"/>
              <w:autoSpaceDN w:val="0"/>
              <w:adjustRightInd w:val="0"/>
              <w:spacing w:line="240" w:lineRule="auto"/>
              <w:rPr>
                <w:rFonts w:ascii="Times New Roman" w:hAnsi="Times New Roman"/>
                <w:color w:val="000000" w:themeColor="text1"/>
                <w:sz w:val="28"/>
                <w:highlight w:val="white"/>
              </w:rPr>
            </w:pPr>
            <w:r w:rsidRPr="00BA7F96">
              <w:rPr>
                <w:rFonts w:ascii="Times New Roman" w:hAnsi="Times New Roman"/>
                <w:color w:val="000000" w:themeColor="text1"/>
                <w:sz w:val="28"/>
                <w:highlight w:val="white"/>
              </w:rPr>
              <w:t>Устные и письменные приёмы сложения и вычитания чисел в пределах 100.</w:t>
            </w:r>
          </w:p>
          <w:p w:rsidR="00BA7F96" w:rsidRPr="00BA7F96" w:rsidRDefault="00BA7F96" w:rsidP="00BA7F96">
            <w:pPr>
              <w:tabs>
                <w:tab w:val="left" w:pos="11907"/>
              </w:tabs>
              <w:autoSpaceDE w:val="0"/>
              <w:autoSpaceDN w:val="0"/>
              <w:adjustRightInd w:val="0"/>
              <w:spacing w:line="240" w:lineRule="auto"/>
              <w:rPr>
                <w:rFonts w:ascii="Times New Roman" w:hAnsi="Times New Roman"/>
                <w:color w:val="000000" w:themeColor="text1"/>
                <w:sz w:val="28"/>
                <w:highlight w:val="white"/>
              </w:rPr>
            </w:pPr>
            <w:r w:rsidRPr="00BA7F96">
              <w:rPr>
                <w:rFonts w:ascii="Times New Roman" w:hAnsi="Times New Roman"/>
                <w:color w:val="000000" w:themeColor="text1"/>
                <w:sz w:val="28"/>
                <w:highlight w:val="white"/>
              </w:rPr>
              <w:t>Алгоритмы сложения и вычитания</w:t>
            </w:r>
          </w:p>
        </w:tc>
        <w:tc>
          <w:tcPr>
            <w:tcW w:w="3244" w:type="dxa"/>
          </w:tcPr>
          <w:p w:rsidR="00BA7F96" w:rsidRPr="00027A64" w:rsidRDefault="00BA7F96" w:rsidP="00BA7F96">
            <w:pPr>
              <w:tabs>
                <w:tab w:val="left" w:pos="8985"/>
              </w:tabs>
              <w:spacing w:after="0" w:line="240" w:lineRule="auto"/>
              <w:jc w:val="center"/>
              <w:rPr>
                <w:rFonts w:ascii="Times New Roman" w:hAnsi="Times New Roman"/>
                <w:sz w:val="28"/>
                <w:szCs w:val="28"/>
              </w:rPr>
            </w:pPr>
          </w:p>
        </w:tc>
      </w:tr>
      <w:tr w:rsidR="00BA7F96" w:rsidRPr="00027A64" w:rsidTr="004A3081">
        <w:trPr>
          <w:trHeight w:val="727"/>
        </w:trPr>
        <w:tc>
          <w:tcPr>
            <w:tcW w:w="2133" w:type="dxa"/>
          </w:tcPr>
          <w:p w:rsidR="00BA7F96" w:rsidRPr="00BA7F96" w:rsidRDefault="00BA7F96" w:rsidP="00BA7F96">
            <w:pPr>
              <w:tabs>
                <w:tab w:val="left" w:pos="11907"/>
              </w:tabs>
              <w:autoSpaceDE w:val="0"/>
              <w:autoSpaceDN w:val="0"/>
              <w:adjustRightInd w:val="0"/>
              <w:spacing w:line="240" w:lineRule="auto"/>
              <w:jc w:val="both"/>
              <w:rPr>
                <w:rFonts w:ascii="Times New Roman" w:hAnsi="Times New Roman"/>
                <w:iCs/>
                <w:color w:val="000000" w:themeColor="text1"/>
                <w:sz w:val="28"/>
                <w:highlight w:val="white"/>
              </w:rPr>
            </w:pPr>
            <w:r w:rsidRPr="00BA7F96">
              <w:rPr>
                <w:rFonts w:ascii="Times New Roman" w:hAnsi="Times New Roman"/>
                <w:iCs/>
                <w:color w:val="000000" w:themeColor="text1"/>
                <w:sz w:val="28"/>
                <w:highlight w:val="white"/>
              </w:rPr>
              <w:t>4.Числа от 1 до 100.</w:t>
            </w:r>
          </w:p>
          <w:p w:rsidR="00BA7F96" w:rsidRPr="00BA7F96" w:rsidRDefault="00BA7F96" w:rsidP="00BA7F96">
            <w:pPr>
              <w:tabs>
                <w:tab w:val="left" w:pos="11907"/>
              </w:tabs>
              <w:autoSpaceDE w:val="0"/>
              <w:autoSpaceDN w:val="0"/>
              <w:adjustRightInd w:val="0"/>
              <w:spacing w:line="240" w:lineRule="auto"/>
              <w:jc w:val="both"/>
              <w:rPr>
                <w:rFonts w:ascii="Times New Roman" w:hAnsi="Times New Roman"/>
                <w:color w:val="000000" w:themeColor="text1"/>
                <w:sz w:val="28"/>
                <w:highlight w:val="white"/>
              </w:rPr>
            </w:pPr>
            <w:r w:rsidRPr="00BA7F96">
              <w:rPr>
                <w:rFonts w:ascii="Times New Roman" w:hAnsi="Times New Roman"/>
                <w:iCs/>
                <w:color w:val="000000" w:themeColor="text1"/>
                <w:sz w:val="28"/>
                <w:highlight w:val="white"/>
              </w:rPr>
              <w:t>Умножение и деление чисел.  (25ч)</w:t>
            </w:r>
          </w:p>
        </w:tc>
        <w:tc>
          <w:tcPr>
            <w:tcW w:w="4955" w:type="dxa"/>
          </w:tcPr>
          <w:p w:rsidR="00BA7F96" w:rsidRPr="00BA7F96" w:rsidRDefault="00BA7F96" w:rsidP="00BA7F96">
            <w:pPr>
              <w:tabs>
                <w:tab w:val="left" w:pos="11907"/>
              </w:tabs>
              <w:autoSpaceDE w:val="0"/>
              <w:autoSpaceDN w:val="0"/>
              <w:adjustRightInd w:val="0"/>
              <w:spacing w:line="240" w:lineRule="auto"/>
              <w:jc w:val="both"/>
              <w:rPr>
                <w:rFonts w:ascii="Times New Roman" w:hAnsi="Times New Roman"/>
                <w:color w:val="000000" w:themeColor="text1"/>
                <w:sz w:val="28"/>
                <w:highlight w:val="white"/>
              </w:rPr>
            </w:pPr>
            <w:r w:rsidRPr="00BA7F96">
              <w:rPr>
                <w:rFonts w:ascii="Times New Roman" w:hAnsi="Times New Roman"/>
                <w:color w:val="000000" w:themeColor="text1"/>
                <w:sz w:val="28"/>
                <w:highlight w:val="white"/>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A7F96" w:rsidRPr="00BA7F96" w:rsidRDefault="00BA7F96" w:rsidP="00BA7F96">
            <w:pPr>
              <w:tabs>
                <w:tab w:val="left" w:pos="11907"/>
              </w:tabs>
              <w:autoSpaceDE w:val="0"/>
              <w:autoSpaceDN w:val="0"/>
              <w:adjustRightInd w:val="0"/>
              <w:spacing w:line="240" w:lineRule="auto"/>
              <w:jc w:val="both"/>
              <w:rPr>
                <w:rFonts w:ascii="Times New Roman" w:hAnsi="Times New Roman"/>
                <w:color w:val="000000" w:themeColor="text1"/>
                <w:sz w:val="28"/>
                <w:highlight w:val="white"/>
              </w:rPr>
            </w:pPr>
            <w:r w:rsidRPr="00BA7F96">
              <w:rPr>
                <w:rFonts w:ascii="Times New Roman" w:hAnsi="Times New Roman"/>
                <w:color w:val="000000" w:themeColor="text1"/>
                <w:sz w:val="28"/>
                <w:highlight w:val="white"/>
              </w:rPr>
              <w:t>Операция деления. Взаимосвязь операций умножения и деления. Таблица умножения и деления однозначных чисел.</w:t>
            </w:r>
          </w:p>
        </w:tc>
        <w:tc>
          <w:tcPr>
            <w:tcW w:w="3244" w:type="dxa"/>
          </w:tcPr>
          <w:p w:rsidR="00A23A12" w:rsidRDefault="00754835" w:rsidP="00A23A12">
            <w:pPr>
              <w:tabs>
                <w:tab w:val="left" w:pos="8985"/>
              </w:tabs>
              <w:spacing w:after="0" w:line="240" w:lineRule="auto"/>
              <w:rPr>
                <w:rFonts w:ascii="Times New Roman" w:hAnsi="Times New Roman"/>
                <w:sz w:val="28"/>
                <w:szCs w:val="28"/>
              </w:rPr>
            </w:pPr>
            <w:r>
              <w:rPr>
                <w:rFonts w:ascii="Times New Roman" w:hAnsi="Times New Roman"/>
                <w:sz w:val="28"/>
                <w:szCs w:val="28"/>
              </w:rPr>
              <w:t>К</w:t>
            </w:r>
            <w:r w:rsidR="00A23A12">
              <w:rPr>
                <w:rFonts w:ascii="Times New Roman" w:hAnsi="Times New Roman"/>
                <w:sz w:val="28"/>
                <w:szCs w:val="28"/>
              </w:rPr>
              <w:t>онтрольная работа по теме «умножение и вычитание»</w:t>
            </w:r>
          </w:p>
          <w:p w:rsidR="00BA7F96" w:rsidRPr="00027A64" w:rsidRDefault="00BA7F96" w:rsidP="00BA7F96">
            <w:pPr>
              <w:tabs>
                <w:tab w:val="left" w:pos="8985"/>
              </w:tabs>
              <w:spacing w:after="0" w:line="240" w:lineRule="auto"/>
              <w:jc w:val="center"/>
              <w:rPr>
                <w:rFonts w:ascii="Times New Roman" w:hAnsi="Times New Roman"/>
                <w:sz w:val="28"/>
                <w:szCs w:val="28"/>
              </w:rPr>
            </w:pPr>
          </w:p>
        </w:tc>
      </w:tr>
      <w:tr w:rsidR="00BA7F96" w:rsidRPr="00027A64" w:rsidTr="004A3081">
        <w:trPr>
          <w:trHeight w:val="727"/>
        </w:trPr>
        <w:tc>
          <w:tcPr>
            <w:tcW w:w="2133" w:type="dxa"/>
          </w:tcPr>
          <w:p w:rsidR="00BA7F96" w:rsidRPr="00BA7F96" w:rsidRDefault="00BA7F96" w:rsidP="00BA7F96">
            <w:pPr>
              <w:tabs>
                <w:tab w:val="left" w:pos="11907"/>
              </w:tabs>
              <w:autoSpaceDE w:val="0"/>
              <w:autoSpaceDN w:val="0"/>
              <w:adjustRightInd w:val="0"/>
              <w:spacing w:line="240" w:lineRule="auto"/>
              <w:jc w:val="both"/>
              <w:rPr>
                <w:rFonts w:ascii="Times New Roman" w:hAnsi="Times New Roman"/>
                <w:iCs/>
                <w:color w:val="000000" w:themeColor="text1"/>
                <w:sz w:val="28"/>
                <w:highlight w:val="white"/>
              </w:rPr>
            </w:pPr>
            <w:r w:rsidRPr="00BA7F96">
              <w:rPr>
                <w:rFonts w:ascii="Times New Roman" w:hAnsi="Times New Roman"/>
                <w:bCs/>
                <w:color w:val="000000" w:themeColor="text1"/>
                <w:sz w:val="28"/>
                <w:highlight w:val="white"/>
              </w:rPr>
              <w:t>5.Табличное умножение и деление (17 часов)</w:t>
            </w:r>
          </w:p>
        </w:tc>
        <w:tc>
          <w:tcPr>
            <w:tcW w:w="4955" w:type="dxa"/>
          </w:tcPr>
          <w:p w:rsidR="00BA7F96" w:rsidRPr="00BA7F96" w:rsidRDefault="00BA7F96" w:rsidP="00BA7F96">
            <w:pPr>
              <w:tabs>
                <w:tab w:val="left" w:pos="11907"/>
              </w:tabs>
              <w:autoSpaceDE w:val="0"/>
              <w:autoSpaceDN w:val="0"/>
              <w:adjustRightInd w:val="0"/>
              <w:spacing w:line="240" w:lineRule="auto"/>
              <w:jc w:val="both"/>
              <w:rPr>
                <w:rFonts w:ascii="Times New Roman" w:hAnsi="Times New Roman"/>
                <w:color w:val="000000" w:themeColor="text1"/>
                <w:sz w:val="28"/>
                <w:highlight w:val="white"/>
              </w:rPr>
            </w:pPr>
            <w:r w:rsidRPr="00BA7F96">
              <w:rPr>
                <w:rFonts w:ascii="Times New Roman" w:hAnsi="Times New Roman"/>
                <w:color w:val="000000" w:themeColor="text1"/>
                <w:sz w:val="28"/>
                <w:highlight w:val="white"/>
              </w:rPr>
              <w:t>Умножение числа 2 на 2. Приёмы умножения на 2. Деление на 2. Решение задач. Умножение числа 3 и на 3. Деление на 3.</w:t>
            </w:r>
          </w:p>
        </w:tc>
        <w:tc>
          <w:tcPr>
            <w:tcW w:w="3244" w:type="dxa"/>
          </w:tcPr>
          <w:p w:rsidR="00BA7F96" w:rsidRPr="00027A64" w:rsidRDefault="00A23A12" w:rsidP="00BA7F96">
            <w:pPr>
              <w:tabs>
                <w:tab w:val="left" w:pos="8985"/>
              </w:tabs>
              <w:spacing w:after="0" w:line="240" w:lineRule="auto"/>
              <w:jc w:val="center"/>
              <w:rPr>
                <w:rFonts w:ascii="Times New Roman" w:hAnsi="Times New Roman"/>
                <w:sz w:val="28"/>
                <w:szCs w:val="28"/>
              </w:rPr>
            </w:pPr>
            <w:r>
              <w:rPr>
                <w:rFonts w:ascii="Times New Roman" w:hAnsi="Times New Roman"/>
                <w:sz w:val="28"/>
                <w:szCs w:val="28"/>
              </w:rPr>
              <w:t xml:space="preserve">Итоговая </w:t>
            </w:r>
            <w:r w:rsidR="00754835">
              <w:rPr>
                <w:rFonts w:ascii="Times New Roman" w:hAnsi="Times New Roman"/>
                <w:sz w:val="28"/>
                <w:szCs w:val="28"/>
              </w:rPr>
              <w:t xml:space="preserve">промежуточная </w:t>
            </w:r>
            <w:r>
              <w:rPr>
                <w:rFonts w:ascii="Times New Roman" w:hAnsi="Times New Roman"/>
                <w:sz w:val="28"/>
                <w:szCs w:val="28"/>
              </w:rPr>
              <w:t>контрольная работа</w:t>
            </w:r>
          </w:p>
        </w:tc>
      </w:tr>
      <w:tr w:rsidR="00BA7F96" w:rsidRPr="00027A64" w:rsidTr="004A3081">
        <w:trPr>
          <w:trHeight w:val="727"/>
        </w:trPr>
        <w:tc>
          <w:tcPr>
            <w:tcW w:w="2133" w:type="dxa"/>
          </w:tcPr>
          <w:p w:rsidR="00BA7F96" w:rsidRPr="00BA7F96" w:rsidRDefault="00BA7F96" w:rsidP="00BA7F96">
            <w:pPr>
              <w:tabs>
                <w:tab w:val="left" w:pos="11907"/>
              </w:tabs>
              <w:autoSpaceDE w:val="0"/>
              <w:autoSpaceDN w:val="0"/>
              <w:adjustRightInd w:val="0"/>
              <w:spacing w:line="240" w:lineRule="auto"/>
              <w:jc w:val="both"/>
              <w:rPr>
                <w:rFonts w:ascii="Times New Roman" w:hAnsi="Times New Roman"/>
                <w:bCs/>
                <w:color w:val="000000" w:themeColor="text1"/>
                <w:sz w:val="28"/>
                <w:highlight w:val="white"/>
              </w:rPr>
            </w:pPr>
            <w:r w:rsidRPr="00BA7F96">
              <w:rPr>
                <w:rFonts w:ascii="Times New Roman" w:hAnsi="Times New Roman"/>
                <w:bCs/>
                <w:color w:val="000000" w:themeColor="text1"/>
                <w:sz w:val="28"/>
                <w:highlight w:val="white"/>
              </w:rPr>
              <w:t xml:space="preserve">6.Итоговое повторение </w:t>
            </w:r>
          </w:p>
          <w:p w:rsidR="00BA7F96" w:rsidRPr="00BA7F96" w:rsidRDefault="00BA7F96" w:rsidP="00BA7F96">
            <w:pPr>
              <w:tabs>
                <w:tab w:val="left" w:pos="11907"/>
              </w:tabs>
              <w:autoSpaceDE w:val="0"/>
              <w:autoSpaceDN w:val="0"/>
              <w:adjustRightInd w:val="0"/>
              <w:spacing w:line="240" w:lineRule="auto"/>
              <w:jc w:val="both"/>
              <w:rPr>
                <w:rFonts w:ascii="Times New Roman" w:hAnsi="Times New Roman"/>
                <w:bCs/>
                <w:color w:val="000000" w:themeColor="text1"/>
                <w:sz w:val="28"/>
                <w:highlight w:val="white"/>
              </w:rPr>
            </w:pPr>
            <w:r w:rsidRPr="00BA7F96">
              <w:rPr>
                <w:rFonts w:ascii="Times New Roman" w:hAnsi="Times New Roman"/>
                <w:bCs/>
                <w:color w:val="000000" w:themeColor="text1"/>
                <w:sz w:val="28"/>
                <w:highlight w:val="white"/>
              </w:rPr>
              <w:t>(2 часа)</w:t>
            </w:r>
          </w:p>
        </w:tc>
        <w:tc>
          <w:tcPr>
            <w:tcW w:w="4955" w:type="dxa"/>
          </w:tcPr>
          <w:p w:rsidR="00BA7F96" w:rsidRPr="00BA7F96" w:rsidRDefault="00BA7F96" w:rsidP="00BA7F96">
            <w:pPr>
              <w:tabs>
                <w:tab w:val="left" w:pos="11907"/>
              </w:tabs>
              <w:autoSpaceDE w:val="0"/>
              <w:autoSpaceDN w:val="0"/>
              <w:adjustRightInd w:val="0"/>
              <w:spacing w:line="240" w:lineRule="auto"/>
              <w:jc w:val="both"/>
              <w:rPr>
                <w:rFonts w:ascii="Times New Roman" w:hAnsi="Times New Roman"/>
                <w:color w:val="000000" w:themeColor="text1"/>
                <w:sz w:val="28"/>
                <w:highlight w:val="white"/>
              </w:rPr>
            </w:pPr>
            <w:r w:rsidRPr="00BA7F96">
              <w:rPr>
                <w:rFonts w:ascii="Times New Roman" w:hAnsi="Times New Roman"/>
                <w:color w:val="000000" w:themeColor="text1"/>
                <w:sz w:val="28"/>
                <w:highlight w:val="white"/>
              </w:rPr>
              <w:t>Термины, используемые в течение года</w:t>
            </w:r>
          </w:p>
        </w:tc>
        <w:tc>
          <w:tcPr>
            <w:tcW w:w="3244" w:type="dxa"/>
          </w:tcPr>
          <w:p w:rsidR="00BA7F96" w:rsidRPr="00027A64" w:rsidRDefault="00BA7F96" w:rsidP="00BA7F96">
            <w:pPr>
              <w:tabs>
                <w:tab w:val="left" w:pos="8985"/>
              </w:tabs>
              <w:spacing w:after="0" w:line="240" w:lineRule="auto"/>
              <w:jc w:val="center"/>
              <w:rPr>
                <w:rFonts w:ascii="Times New Roman" w:hAnsi="Times New Roman"/>
                <w:sz w:val="28"/>
                <w:szCs w:val="28"/>
              </w:rPr>
            </w:pPr>
          </w:p>
        </w:tc>
      </w:tr>
      <w:tr w:rsidR="00BA7F96" w:rsidRPr="00027A64" w:rsidTr="004A3081">
        <w:trPr>
          <w:trHeight w:val="727"/>
        </w:trPr>
        <w:tc>
          <w:tcPr>
            <w:tcW w:w="2133" w:type="dxa"/>
          </w:tcPr>
          <w:p w:rsidR="00BA7F96" w:rsidRPr="00BA7F96" w:rsidRDefault="00C051FE" w:rsidP="00BA7F96">
            <w:pPr>
              <w:tabs>
                <w:tab w:val="left" w:pos="11907"/>
              </w:tabs>
              <w:autoSpaceDE w:val="0"/>
              <w:autoSpaceDN w:val="0"/>
              <w:adjustRightInd w:val="0"/>
              <w:spacing w:line="240" w:lineRule="auto"/>
              <w:jc w:val="both"/>
              <w:rPr>
                <w:rFonts w:ascii="Times New Roman" w:hAnsi="Times New Roman"/>
                <w:bCs/>
                <w:color w:val="000000" w:themeColor="text1"/>
                <w:sz w:val="28"/>
                <w:highlight w:val="white"/>
              </w:rPr>
            </w:pPr>
            <w:r>
              <w:rPr>
                <w:rFonts w:ascii="Times New Roman" w:hAnsi="Times New Roman"/>
                <w:bCs/>
                <w:color w:val="000000" w:themeColor="text1"/>
                <w:sz w:val="28"/>
                <w:highlight w:val="white"/>
              </w:rPr>
              <w:t>Итого:  134 часа</w:t>
            </w:r>
          </w:p>
        </w:tc>
        <w:tc>
          <w:tcPr>
            <w:tcW w:w="4955" w:type="dxa"/>
          </w:tcPr>
          <w:p w:rsidR="00BA7F96" w:rsidRPr="00BA7F96" w:rsidRDefault="00BA7F96" w:rsidP="00BA7F96">
            <w:pPr>
              <w:tabs>
                <w:tab w:val="left" w:pos="8985"/>
              </w:tabs>
              <w:spacing w:after="0" w:line="240" w:lineRule="auto"/>
              <w:jc w:val="center"/>
              <w:rPr>
                <w:rFonts w:ascii="Times New Roman" w:hAnsi="Times New Roman"/>
                <w:color w:val="000000" w:themeColor="text1"/>
                <w:sz w:val="28"/>
                <w:szCs w:val="28"/>
              </w:rPr>
            </w:pPr>
          </w:p>
        </w:tc>
        <w:tc>
          <w:tcPr>
            <w:tcW w:w="3244" w:type="dxa"/>
          </w:tcPr>
          <w:p w:rsidR="00BA7F96" w:rsidRPr="00027A64" w:rsidRDefault="00BA7F96" w:rsidP="00BA7F96">
            <w:pPr>
              <w:tabs>
                <w:tab w:val="left" w:pos="8985"/>
              </w:tabs>
              <w:spacing w:after="0" w:line="240" w:lineRule="auto"/>
              <w:jc w:val="center"/>
              <w:rPr>
                <w:rFonts w:ascii="Times New Roman" w:hAnsi="Times New Roman"/>
                <w:sz w:val="28"/>
                <w:szCs w:val="28"/>
              </w:rPr>
            </w:pPr>
          </w:p>
        </w:tc>
      </w:tr>
    </w:tbl>
    <w:p w:rsidR="0058724D" w:rsidRPr="00027A64" w:rsidRDefault="0058724D" w:rsidP="004A3081">
      <w:pPr>
        <w:spacing w:after="0" w:line="240" w:lineRule="auto"/>
        <w:jc w:val="center"/>
        <w:rPr>
          <w:rFonts w:ascii="Times New Roman" w:hAnsi="Times New Roman"/>
          <w:b/>
          <w:bCs/>
          <w:sz w:val="28"/>
          <w:szCs w:val="28"/>
        </w:rPr>
      </w:pPr>
      <w:r w:rsidRPr="00027A64">
        <w:rPr>
          <w:rFonts w:ascii="Times New Roman" w:hAnsi="Times New Roman"/>
          <w:b/>
          <w:bCs/>
          <w:sz w:val="28"/>
          <w:szCs w:val="28"/>
        </w:rPr>
        <w:lastRenderedPageBreak/>
        <w:t>Раздел 3 «Тематическое планирование учебного предмета»</w:t>
      </w:r>
    </w:p>
    <w:p w:rsidR="0058724D" w:rsidRPr="00027A64" w:rsidRDefault="0058724D" w:rsidP="00027A64">
      <w:pPr>
        <w:spacing w:after="0" w:line="240" w:lineRule="auto"/>
        <w:rPr>
          <w:rFonts w:ascii="Times New Roman" w:eastAsia="Times New Roman" w:hAnsi="Times New Roman"/>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670"/>
        <w:gridCol w:w="1134"/>
        <w:gridCol w:w="1559"/>
        <w:gridCol w:w="992"/>
      </w:tblGrid>
      <w:tr w:rsidR="0041781B" w:rsidRPr="00027A64" w:rsidTr="00D629EB">
        <w:tc>
          <w:tcPr>
            <w:tcW w:w="710" w:type="dxa"/>
            <w:vMerge w:val="restart"/>
          </w:tcPr>
          <w:p w:rsidR="0041781B" w:rsidRPr="00027A64" w:rsidRDefault="0041781B"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w:t>
            </w:r>
          </w:p>
          <w:p w:rsidR="0041781B" w:rsidRPr="00027A64" w:rsidRDefault="0041781B"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п/п</w:t>
            </w:r>
          </w:p>
        </w:tc>
        <w:tc>
          <w:tcPr>
            <w:tcW w:w="5670" w:type="dxa"/>
            <w:vMerge w:val="restart"/>
          </w:tcPr>
          <w:p w:rsidR="0041781B" w:rsidRPr="00027A64" w:rsidRDefault="0041781B"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Разделы темы уроков</w:t>
            </w:r>
          </w:p>
        </w:tc>
        <w:tc>
          <w:tcPr>
            <w:tcW w:w="1134" w:type="dxa"/>
            <w:vMerge w:val="restart"/>
          </w:tcPr>
          <w:p w:rsidR="0041781B" w:rsidRPr="00027A64" w:rsidRDefault="0041781B" w:rsidP="00027A64">
            <w:pPr>
              <w:tabs>
                <w:tab w:val="left" w:pos="8985"/>
              </w:tabs>
              <w:spacing w:after="0" w:line="240" w:lineRule="auto"/>
              <w:rPr>
                <w:rFonts w:ascii="Times New Roman" w:hAnsi="Times New Roman"/>
                <w:sz w:val="28"/>
                <w:szCs w:val="28"/>
              </w:rPr>
            </w:pPr>
            <w:r w:rsidRPr="00027A64">
              <w:rPr>
                <w:rFonts w:ascii="Times New Roman" w:hAnsi="Times New Roman"/>
                <w:sz w:val="28"/>
                <w:szCs w:val="28"/>
              </w:rPr>
              <w:t>Кол-во часов</w:t>
            </w:r>
          </w:p>
        </w:tc>
        <w:tc>
          <w:tcPr>
            <w:tcW w:w="2551" w:type="dxa"/>
            <w:gridSpan w:val="2"/>
          </w:tcPr>
          <w:p w:rsidR="0041781B" w:rsidRPr="00027A64" w:rsidRDefault="0041781B"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Дата</w:t>
            </w:r>
          </w:p>
        </w:tc>
      </w:tr>
      <w:tr w:rsidR="0041781B" w:rsidRPr="00027A64" w:rsidTr="00D629EB">
        <w:tc>
          <w:tcPr>
            <w:tcW w:w="710" w:type="dxa"/>
            <w:vMerge/>
          </w:tcPr>
          <w:p w:rsidR="0041781B" w:rsidRPr="00027A64" w:rsidRDefault="0041781B" w:rsidP="00027A64">
            <w:pPr>
              <w:tabs>
                <w:tab w:val="left" w:pos="8985"/>
              </w:tabs>
              <w:spacing w:after="0" w:line="240" w:lineRule="auto"/>
              <w:jc w:val="center"/>
              <w:rPr>
                <w:rFonts w:ascii="Times New Roman" w:hAnsi="Times New Roman"/>
                <w:b/>
                <w:sz w:val="28"/>
                <w:szCs w:val="28"/>
              </w:rPr>
            </w:pPr>
          </w:p>
        </w:tc>
        <w:tc>
          <w:tcPr>
            <w:tcW w:w="5670" w:type="dxa"/>
            <w:vMerge/>
          </w:tcPr>
          <w:p w:rsidR="0041781B" w:rsidRPr="00027A64" w:rsidRDefault="0041781B" w:rsidP="00027A64">
            <w:pPr>
              <w:tabs>
                <w:tab w:val="left" w:pos="8985"/>
              </w:tabs>
              <w:spacing w:after="0" w:line="240" w:lineRule="auto"/>
              <w:jc w:val="center"/>
              <w:rPr>
                <w:rFonts w:ascii="Times New Roman" w:hAnsi="Times New Roman"/>
                <w:b/>
                <w:sz w:val="28"/>
                <w:szCs w:val="28"/>
              </w:rPr>
            </w:pPr>
          </w:p>
        </w:tc>
        <w:tc>
          <w:tcPr>
            <w:tcW w:w="1134" w:type="dxa"/>
            <w:vMerge/>
          </w:tcPr>
          <w:p w:rsidR="0041781B" w:rsidRPr="00027A64" w:rsidRDefault="0041781B" w:rsidP="00027A64">
            <w:pPr>
              <w:tabs>
                <w:tab w:val="left" w:pos="8985"/>
              </w:tabs>
              <w:spacing w:after="0" w:line="240" w:lineRule="auto"/>
              <w:jc w:val="center"/>
              <w:rPr>
                <w:rFonts w:ascii="Times New Roman" w:hAnsi="Times New Roman"/>
                <w:b/>
                <w:sz w:val="28"/>
                <w:szCs w:val="28"/>
              </w:rPr>
            </w:pPr>
          </w:p>
        </w:tc>
        <w:tc>
          <w:tcPr>
            <w:tcW w:w="1559" w:type="dxa"/>
          </w:tcPr>
          <w:p w:rsidR="0041781B" w:rsidRPr="00027A64" w:rsidRDefault="0041781B"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 xml:space="preserve">План </w:t>
            </w:r>
          </w:p>
        </w:tc>
        <w:tc>
          <w:tcPr>
            <w:tcW w:w="992" w:type="dxa"/>
          </w:tcPr>
          <w:p w:rsidR="0041781B" w:rsidRPr="00027A64" w:rsidRDefault="0041781B" w:rsidP="00027A64">
            <w:pPr>
              <w:tabs>
                <w:tab w:val="left" w:pos="8985"/>
              </w:tabs>
              <w:spacing w:after="0" w:line="240" w:lineRule="auto"/>
              <w:jc w:val="center"/>
              <w:rPr>
                <w:rFonts w:ascii="Times New Roman" w:hAnsi="Times New Roman"/>
                <w:sz w:val="28"/>
                <w:szCs w:val="28"/>
              </w:rPr>
            </w:pPr>
            <w:r w:rsidRPr="00027A64">
              <w:rPr>
                <w:rFonts w:ascii="Times New Roman" w:hAnsi="Times New Roman"/>
                <w:sz w:val="28"/>
                <w:szCs w:val="28"/>
              </w:rPr>
              <w:t xml:space="preserve">Факт </w:t>
            </w:r>
          </w:p>
        </w:tc>
      </w:tr>
      <w:tr w:rsidR="00BA350E" w:rsidRPr="00027A64" w:rsidTr="00407FB6">
        <w:tc>
          <w:tcPr>
            <w:tcW w:w="10065" w:type="dxa"/>
            <w:gridSpan w:val="5"/>
          </w:tcPr>
          <w:p w:rsidR="00BA350E" w:rsidRPr="00027A64" w:rsidRDefault="00BA350E" w:rsidP="00027A64">
            <w:pPr>
              <w:tabs>
                <w:tab w:val="left" w:pos="8985"/>
              </w:tabs>
              <w:spacing w:after="0" w:line="240" w:lineRule="auto"/>
              <w:jc w:val="center"/>
              <w:rPr>
                <w:rFonts w:ascii="Times New Roman" w:hAnsi="Times New Roman"/>
                <w:sz w:val="28"/>
                <w:szCs w:val="28"/>
              </w:rPr>
            </w:pPr>
            <w:r w:rsidRPr="00B23A76">
              <w:rPr>
                <w:b/>
                <w:i/>
              </w:rPr>
              <w:t>Числа от 1 до 100. Нумерация -18 часов</w:t>
            </w: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Числа от 1 до 20.</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04.09.2017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Числа от 1 до 20.</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05.09.2017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Десятки. Счёт десятками до 100.</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06.09.2017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Числа от 11до 100. Образование чисел.</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07.09.2017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Числа от 11до 100.Поместное значение цифр.</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11.09.2017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Однозначные и двузначные цифры.</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12.09.2017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Миллиметр. Конструирование коробочки для мелких предметов.</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13.09.2017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Миллиметр. Конструирование коробочки для мелких предметов.</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14.09</w:t>
            </w:r>
            <w:r w:rsidR="00754835">
              <w:rPr>
                <w:rFonts w:ascii="Times New Roman" w:hAnsi="Times New Roman"/>
                <w:sz w:val="24"/>
                <w:szCs w:val="24"/>
              </w:rPr>
              <w:t>.</w:t>
            </w:r>
            <w:r>
              <w:rPr>
                <w:rFonts w:ascii="Times New Roman" w:hAnsi="Times New Roman"/>
                <w:sz w:val="24"/>
                <w:szCs w:val="24"/>
                <w:lang w:val="en-US"/>
              </w:rPr>
              <w:t>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Наименьшее трёхзначное число. Сотня.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18.09.2017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b/>
                <w:sz w:val="24"/>
                <w:szCs w:val="24"/>
              </w:rPr>
            </w:pPr>
          </w:p>
        </w:tc>
        <w:tc>
          <w:tcPr>
            <w:tcW w:w="5670" w:type="dxa"/>
          </w:tcPr>
          <w:p w:rsidR="00BA350E" w:rsidRPr="00E524C1" w:rsidRDefault="00BA350E" w:rsidP="00E524C1">
            <w:pPr>
              <w:spacing w:line="240" w:lineRule="auto"/>
              <w:rPr>
                <w:rFonts w:ascii="Times New Roman" w:hAnsi="Times New Roman"/>
                <w:b/>
                <w:sz w:val="24"/>
                <w:szCs w:val="24"/>
              </w:rPr>
            </w:pPr>
            <w:r w:rsidRPr="00E524C1">
              <w:rPr>
                <w:rFonts w:ascii="Times New Roman" w:hAnsi="Times New Roman"/>
                <w:b/>
                <w:sz w:val="24"/>
                <w:szCs w:val="24"/>
              </w:rPr>
              <w:t>В</w:t>
            </w:r>
            <w:r w:rsidR="009B1D0E" w:rsidRPr="00E524C1">
              <w:rPr>
                <w:rFonts w:ascii="Times New Roman" w:hAnsi="Times New Roman"/>
                <w:b/>
                <w:sz w:val="24"/>
                <w:szCs w:val="24"/>
              </w:rPr>
              <w:t>ходная контрольная работа.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19.09.2017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b/>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A23A12" w:rsidRDefault="00BA350E" w:rsidP="00E524C1">
            <w:pPr>
              <w:spacing w:line="240" w:lineRule="auto"/>
              <w:rPr>
                <w:rFonts w:ascii="Times New Roman" w:hAnsi="Times New Roman"/>
                <w:i/>
                <w:color w:val="000000"/>
                <w:sz w:val="24"/>
                <w:szCs w:val="24"/>
              </w:rPr>
            </w:pPr>
            <w:r w:rsidRPr="00E524C1">
              <w:rPr>
                <w:rFonts w:ascii="Times New Roman" w:hAnsi="Times New Roman"/>
                <w:sz w:val="24"/>
                <w:szCs w:val="24"/>
              </w:rPr>
              <w:t>Работа над ошибками. Метр. Таблица мер длины.</w:t>
            </w:r>
            <w:r w:rsidRPr="00E524C1">
              <w:rPr>
                <w:rFonts w:ascii="Times New Roman" w:hAnsi="Times New Roman"/>
                <w:i/>
                <w:color w:val="000000"/>
                <w:sz w:val="24"/>
                <w:szCs w:val="24"/>
              </w:rPr>
              <w:t xml:space="preserve">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20.09.2017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Сложение и вычитание вида 35+5, 35-30, 35-5.</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21.08.2017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Замена двузначного числа суммой разрядных слагаемых.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25.09.2017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D629EB">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Единицы стоимости. Рубль. Копейка.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26.09.2017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Страничка для любознательных.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27.09.2017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A23A12"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28.09.2017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9B1D0E" w:rsidP="00E524C1">
            <w:pPr>
              <w:spacing w:line="240" w:lineRule="auto"/>
              <w:ind w:right="-57"/>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407FB6" w:rsidRDefault="00407FB6"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02.10.2017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Страничка для любознательных.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407FB6" w:rsidRDefault="00407FB6"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03.10.2017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10065" w:type="dxa"/>
            <w:gridSpan w:val="5"/>
          </w:tcPr>
          <w:p w:rsidR="00BA350E" w:rsidRPr="00E524C1" w:rsidRDefault="00BA350E" w:rsidP="00E524C1">
            <w:pPr>
              <w:tabs>
                <w:tab w:val="left" w:pos="8985"/>
              </w:tabs>
              <w:spacing w:after="0" w:line="240" w:lineRule="auto"/>
              <w:jc w:val="center"/>
              <w:rPr>
                <w:rFonts w:ascii="Times New Roman" w:hAnsi="Times New Roman"/>
                <w:sz w:val="24"/>
                <w:szCs w:val="24"/>
              </w:rPr>
            </w:pPr>
            <w:r w:rsidRPr="00E524C1">
              <w:rPr>
                <w:rFonts w:ascii="Times New Roman" w:hAnsi="Times New Roman"/>
                <w:b/>
                <w:i/>
                <w:sz w:val="24"/>
                <w:szCs w:val="24"/>
              </w:rPr>
              <w:t xml:space="preserve">                       Числа от 1 до 100. Сложение и вычитание -47 часов</w:t>
            </w: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Задачи, обратные данной.</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407FB6" w:rsidRDefault="00407FB6"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04.10.2017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Сумма и разность отрезков.</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407FB6" w:rsidRDefault="00407FB6"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05.10.2017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Задачи на нахождение неизвестного уменьшаемого.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407FB6" w:rsidRDefault="00407FB6"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09.10.2017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Задачи на нахождение неизвестного вычитаемого.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10.10.2017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11.10.2017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Единицы времени. Час. Минута.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12.10.2017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A23A12">
            <w:pPr>
              <w:spacing w:line="240" w:lineRule="auto"/>
              <w:ind w:right="-57"/>
              <w:rPr>
                <w:rFonts w:ascii="Times New Roman" w:hAnsi="Times New Roman"/>
                <w:sz w:val="24"/>
                <w:szCs w:val="24"/>
              </w:rPr>
            </w:pPr>
            <w:r w:rsidRPr="00E524C1">
              <w:rPr>
                <w:rFonts w:ascii="Times New Roman" w:hAnsi="Times New Roman"/>
                <w:sz w:val="24"/>
                <w:szCs w:val="24"/>
              </w:rPr>
              <w:t>Длина ломаной.</w:t>
            </w:r>
            <w:r w:rsidRPr="00E524C1">
              <w:rPr>
                <w:rFonts w:ascii="Times New Roman" w:hAnsi="Times New Roman"/>
                <w:i/>
                <w:color w:val="000000"/>
                <w:sz w:val="24"/>
                <w:szCs w:val="24"/>
              </w:rPr>
              <w:t xml:space="preserve">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16.10.2017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Закрепление изученного.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17.10.2017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Страничка для любознательных.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18.10</w:t>
            </w:r>
            <w:r w:rsidR="00754835">
              <w:rPr>
                <w:rFonts w:ascii="Times New Roman" w:hAnsi="Times New Roman"/>
                <w:sz w:val="24"/>
                <w:szCs w:val="24"/>
              </w:rPr>
              <w:t>.</w:t>
            </w:r>
            <w:r>
              <w:rPr>
                <w:rFonts w:ascii="Times New Roman" w:hAnsi="Times New Roman"/>
                <w:sz w:val="24"/>
                <w:szCs w:val="24"/>
                <w:lang w:val="en-US"/>
              </w:rPr>
              <w:t>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Порядок выполнения действий. Скобки.</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19.10.2017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9B1D0E" w:rsidRPr="00E524C1" w:rsidTr="00407FB6">
        <w:tc>
          <w:tcPr>
            <w:tcW w:w="710" w:type="dxa"/>
          </w:tcPr>
          <w:p w:rsidR="009B1D0E" w:rsidRPr="00E524C1" w:rsidRDefault="009B1D0E" w:rsidP="00E524C1">
            <w:pPr>
              <w:pStyle w:val="a3"/>
              <w:numPr>
                <w:ilvl w:val="0"/>
                <w:numId w:val="44"/>
              </w:numPr>
              <w:tabs>
                <w:tab w:val="left" w:pos="8985"/>
              </w:tabs>
              <w:spacing w:after="0" w:line="240" w:lineRule="auto"/>
              <w:jc w:val="center"/>
              <w:rPr>
                <w:rFonts w:ascii="Times New Roman" w:hAnsi="Times New Roman"/>
                <w:b/>
                <w:sz w:val="24"/>
                <w:szCs w:val="24"/>
              </w:rPr>
            </w:pPr>
          </w:p>
        </w:tc>
        <w:tc>
          <w:tcPr>
            <w:tcW w:w="5670" w:type="dxa"/>
            <w:vAlign w:val="center"/>
          </w:tcPr>
          <w:p w:rsidR="009B1D0E" w:rsidRPr="00E524C1" w:rsidRDefault="009B1D0E" w:rsidP="00E524C1">
            <w:pPr>
              <w:spacing w:line="240" w:lineRule="auto"/>
              <w:ind w:right="-57"/>
              <w:rPr>
                <w:rFonts w:ascii="Times New Roman" w:hAnsi="Times New Roman"/>
                <w:b/>
                <w:sz w:val="24"/>
                <w:szCs w:val="24"/>
              </w:rPr>
            </w:pPr>
            <w:r w:rsidRPr="00E524C1">
              <w:rPr>
                <w:rFonts w:ascii="Times New Roman" w:hAnsi="Times New Roman"/>
                <w:b/>
                <w:sz w:val="24"/>
                <w:szCs w:val="24"/>
              </w:rPr>
              <w:t xml:space="preserve">Промежуточная контрольная </w:t>
            </w:r>
            <w:proofErr w:type="gramStart"/>
            <w:r w:rsidRPr="00E524C1">
              <w:rPr>
                <w:rFonts w:ascii="Times New Roman" w:hAnsi="Times New Roman"/>
                <w:b/>
                <w:sz w:val="24"/>
                <w:szCs w:val="24"/>
              </w:rPr>
              <w:t>работа  по</w:t>
            </w:r>
            <w:proofErr w:type="gramEnd"/>
            <w:r w:rsidRPr="00E524C1">
              <w:rPr>
                <w:rFonts w:ascii="Times New Roman" w:hAnsi="Times New Roman"/>
                <w:b/>
                <w:sz w:val="24"/>
                <w:szCs w:val="24"/>
              </w:rPr>
              <w:t xml:space="preserve"> теме </w:t>
            </w:r>
          </w:p>
          <w:p w:rsidR="009B1D0E" w:rsidRPr="00E524C1" w:rsidRDefault="009B1D0E" w:rsidP="00E524C1">
            <w:pPr>
              <w:spacing w:line="240" w:lineRule="auto"/>
              <w:ind w:right="-57"/>
              <w:rPr>
                <w:rFonts w:ascii="Times New Roman" w:hAnsi="Times New Roman"/>
                <w:b/>
                <w:sz w:val="24"/>
                <w:szCs w:val="24"/>
              </w:rPr>
            </w:pPr>
            <w:r w:rsidRPr="00E524C1">
              <w:rPr>
                <w:rFonts w:ascii="Times New Roman" w:hAnsi="Times New Roman"/>
                <w:b/>
                <w:sz w:val="24"/>
                <w:szCs w:val="24"/>
              </w:rPr>
              <w:t>«Сложение и вычитание в пределах 100»</w:t>
            </w:r>
          </w:p>
        </w:tc>
        <w:tc>
          <w:tcPr>
            <w:tcW w:w="1134" w:type="dxa"/>
          </w:tcPr>
          <w:p w:rsidR="009B1D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9B1D0E" w:rsidRPr="00C52ED5" w:rsidRDefault="00C52ED5"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23.10.2017</w:t>
            </w:r>
          </w:p>
        </w:tc>
        <w:tc>
          <w:tcPr>
            <w:tcW w:w="992" w:type="dxa"/>
          </w:tcPr>
          <w:p w:rsidR="009B1D0E" w:rsidRPr="00E524C1" w:rsidRDefault="009B1D0E" w:rsidP="00E524C1">
            <w:pPr>
              <w:tabs>
                <w:tab w:val="left" w:pos="8985"/>
              </w:tabs>
              <w:spacing w:after="0" w:line="240" w:lineRule="auto"/>
              <w:jc w:val="center"/>
              <w:rPr>
                <w:rFonts w:ascii="Times New Roman" w:hAnsi="Times New Roman"/>
                <w:b/>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9B1D0E" w:rsidP="00E524C1">
            <w:pPr>
              <w:spacing w:line="240" w:lineRule="auto"/>
              <w:ind w:right="-57"/>
              <w:rPr>
                <w:rFonts w:ascii="Times New Roman" w:hAnsi="Times New Roman"/>
                <w:sz w:val="24"/>
                <w:szCs w:val="24"/>
              </w:rPr>
            </w:pPr>
            <w:r w:rsidRPr="00E524C1">
              <w:rPr>
                <w:rFonts w:ascii="Times New Roman" w:hAnsi="Times New Roman"/>
                <w:sz w:val="24"/>
                <w:szCs w:val="24"/>
              </w:rPr>
              <w:t xml:space="preserve">Анализ контрольной работы. </w:t>
            </w:r>
            <w:r w:rsidR="00BA350E" w:rsidRPr="00E524C1">
              <w:rPr>
                <w:rFonts w:ascii="Times New Roman" w:hAnsi="Times New Roman"/>
                <w:sz w:val="24"/>
                <w:szCs w:val="24"/>
              </w:rPr>
              <w:t>Числовые выражения.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24.10.2017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Сравнение числовых выражений.</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25.0.2017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Периметр многоугольника.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52ED5" w:rsidRDefault="00C52ED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26.10.2017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 xml:space="preserve">Наши </w:t>
            </w:r>
            <w:proofErr w:type="spellStart"/>
            <w:r w:rsidRPr="00E524C1">
              <w:rPr>
                <w:rFonts w:ascii="Times New Roman" w:hAnsi="Times New Roman"/>
                <w:sz w:val="24"/>
                <w:szCs w:val="24"/>
              </w:rPr>
              <w:t>проекты.Узоры</w:t>
            </w:r>
            <w:proofErr w:type="spellEnd"/>
            <w:r w:rsidRPr="00E524C1">
              <w:rPr>
                <w:rFonts w:ascii="Times New Roman" w:hAnsi="Times New Roman"/>
                <w:sz w:val="24"/>
                <w:szCs w:val="24"/>
              </w:rPr>
              <w:t xml:space="preserve"> и орнаменты на посуде.</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07.11.2017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Свойства сложения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08.11.2017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Свойства сложения.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09.11.2017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13.11.2017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Страничка для любознательных.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14.11.2017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15.11.2017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16.11.2017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 xml:space="preserve"> Подготовка к изучению устных приёмов сложения и вычитания.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20.11.2017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Приёмы вычислений для случаев вида 36+2, 36+20, 60+18.</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21.11.2017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Приёмы вычислений для случаев вида 36 -2, 36 -20.</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22.11.2017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Приёмы вычислений для случаев вида 26+4.</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23.11.2017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Приёмы вычислений для случаев 30-7.</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27.11.2017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Приёмы вычислений для случаев вида 60-24.</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28.11.2017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 Решение задач.</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29.11.2017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Приём сложения вида 26+7.</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9A4F70" w:rsidRDefault="009A4F7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30.11.2017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Приёмы вычислений вида 35-7</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04.12.2017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 по теме «Сложение и вычитание»</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05.12.2017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 по теме «Сложение и вычитание»</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06.12.2017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 по теме «Сложение и вычитание»</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07.12.2017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 по теме «Сложение и вычитание»</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11.12.2017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Страничка для любознательных.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12.12.2017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13.12.2017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14.12.2017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9B1D0E" w:rsidP="00E524C1">
            <w:pPr>
              <w:spacing w:line="240" w:lineRule="auto"/>
              <w:ind w:right="-57"/>
              <w:rPr>
                <w:rFonts w:ascii="Times New Roman" w:hAnsi="Times New Roman"/>
                <w:sz w:val="24"/>
                <w:szCs w:val="24"/>
              </w:rPr>
            </w:pPr>
            <w:r w:rsidRPr="00E524C1">
              <w:rPr>
                <w:rFonts w:ascii="Times New Roman" w:hAnsi="Times New Roman"/>
                <w:sz w:val="24"/>
                <w:szCs w:val="24"/>
              </w:rPr>
              <w:t>Буквенные выражения.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18.12.2017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Буквенные выражения.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19.12.2017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Буквенные выражения. Закрепление.</w:t>
            </w:r>
            <w:r w:rsidRPr="00E524C1">
              <w:rPr>
                <w:rFonts w:ascii="Times New Roman" w:hAnsi="Times New Roman"/>
                <w:i/>
                <w:color w:val="000000"/>
                <w:sz w:val="24"/>
                <w:szCs w:val="24"/>
              </w:rPr>
              <w:t xml:space="preserve">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20.12.2017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9B1D0E" w:rsidRPr="00E524C1" w:rsidTr="00407FB6">
        <w:tc>
          <w:tcPr>
            <w:tcW w:w="710" w:type="dxa"/>
          </w:tcPr>
          <w:p w:rsidR="009B1D0E" w:rsidRPr="00E524C1" w:rsidRDefault="009B1D0E" w:rsidP="00E524C1">
            <w:pPr>
              <w:pStyle w:val="a3"/>
              <w:numPr>
                <w:ilvl w:val="0"/>
                <w:numId w:val="44"/>
              </w:numPr>
              <w:tabs>
                <w:tab w:val="left" w:pos="8985"/>
              </w:tabs>
              <w:spacing w:after="0" w:line="240" w:lineRule="auto"/>
              <w:jc w:val="center"/>
              <w:rPr>
                <w:rFonts w:ascii="Times New Roman" w:hAnsi="Times New Roman"/>
                <w:b/>
                <w:sz w:val="24"/>
                <w:szCs w:val="24"/>
              </w:rPr>
            </w:pPr>
          </w:p>
        </w:tc>
        <w:tc>
          <w:tcPr>
            <w:tcW w:w="5670" w:type="dxa"/>
            <w:vAlign w:val="center"/>
          </w:tcPr>
          <w:p w:rsidR="009B1D0E" w:rsidRPr="00E524C1" w:rsidRDefault="00754835" w:rsidP="00E524C1">
            <w:pPr>
              <w:spacing w:line="240" w:lineRule="auto"/>
              <w:ind w:right="-57"/>
              <w:rPr>
                <w:rFonts w:ascii="Times New Roman" w:hAnsi="Times New Roman"/>
                <w:b/>
                <w:sz w:val="24"/>
                <w:szCs w:val="24"/>
              </w:rPr>
            </w:pPr>
            <w:proofErr w:type="spellStart"/>
            <w:r>
              <w:rPr>
                <w:rFonts w:ascii="Times New Roman" w:hAnsi="Times New Roman"/>
                <w:b/>
                <w:sz w:val="24"/>
                <w:szCs w:val="24"/>
              </w:rPr>
              <w:t>кК</w:t>
            </w:r>
            <w:r w:rsidR="009B1D0E" w:rsidRPr="00E524C1">
              <w:rPr>
                <w:rFonts w:ascii="Times New Roman" w:hAnsi="Times New Roman"/>
                <w:b/>
                <w:sz w:val="24"/>
                <w:szCs w:val="24"/>
              </w:rPr>
              <w:t>нтрольная</w:t>
            </w:r>
            <w:proofErr w:type="spellEnd"/>
            <w:r w:rsidR="009B1D0E" w:rsidRPr="00E524C1">
              <w:rPr>
                <w:rFonts w:ascii="Times New Roman" w:hAnsi="Times New Roman"/>
                <w:b/>
                <w:sz w:val="24"/>
                <w:szCs w:val="24"/>
              </w:rPr>
              <w:t xml:space="preserve"> работа по теме «Сложение и вычитание»</w:t>
            </w:r>
          </w:p>
        </w:tc>
        <w:tc>
          <w:tcPr>
            <w:tcW w:w="1134" w:type="dxa"/>
          </w:tcPr>
          <w:p w:rsidR="009B1D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9B1D0E" w:rsidRPr="000B292A" w:rsidRDefault="000B292A"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21.12.2017</w:t>
            </w:r>
          </w:p>
        </w:tc>
        <w:tc>
          <w:tcPr>
            <w:tcW w:w="992" w:type="dxa"/>
          </w:tcPr>
          <w:p w:rsidR="009B1D0E" w:rsidRPr="00E524C1" w:rsidRDefault="009B1D0E" w:rsidP="00E524C1">
            <w:pPr>
              <w:tabs>
                <w:tab w:val="left" w:pos="8985"/>
              </w:tabs>
              <w:spacing w:after="0" w:line="240" w:lineRule="auto"/>
              <w:jc w:val="center"/>
              <w:rPr>
                <w:rFonts w:ascii="Times New Roman" w:hAnsi="Times New Roman"/>
                <w:b/>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9B1D0E" w:rsidP="00E524C1">
            <w:pPr>
              <w:spacing w:line="240" w:lineRule="auto"/>
              <w:rPr>
                <w:rFonts w:ascii="Times New Roman" w:hAnsi="Times New Roman"/>
                <w:sz w:val="24"/>
                <w:szCs w:val="24"/>
              </w:rPr>
            </w:pPr>
            <w:r w:rsidRPr="00E524C1">
              <w:rPr>
                <w:rFonts w:ascii="Times New Roman" w:hAnsi="Times New Roman"/>
                <w:sz w:val="24"/>
                <w:szCs w:val="24"/>
              </w:rPr>
              <w:t xml:space="preserve">Анализ контрольной работы.  </w:t>
            </w:r>
            <w:r w:rsidR="00BA350E" w:rsidRPr="00E524C1">
              <w:rPr>
                <w:rFonts w:ascii="Times New Roman" w:hAnsi="Times New Roman"/>
                <w:sz w:val="24"/>
                <w:szCs w:val="24"/>
              </w:rPr>
              <w:t>Уравнение. Решение уравнений методом подбора.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25.12.2017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Уравнение. Решение уравнений методом подбора.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26.12.2017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Проверка сложения.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27.12.2017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Проверка  вычитания.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0B292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28.12.2017</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Закрепление изученного.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B292A"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10.01.2018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Письменный приём сложения вида 45+23.</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11.01.2018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10065" w:type="dxa"/>
            <w:gridSpan w:val="5"/>
          </w:tcPr>
          <w:p w:rsidR="00BA350E" w:rsidRPr="005A1B68" w:rsidRDefault="00BA350E" w:rsidP="00E524C1">
            <w:pPr>
              <w:tabs>
                <w:tab w:val="left" w:pos="8985"/>
              </w:tabs>
              <w:spacing w:after="0" w:line="240" w:lineRule="auto"/>
              <w:jc w:val="center"/>
              <w:rPr>
                <w:rFonts w:ascii="Times New Roman" w:hAnsi="Times New Roman"/>
                <w:sz w:val="24"/>
                <w:szCs w:val="24"/>
              </w:rPr>
            </w:pPr>
            <w:r w:rsidRPr="00E524C1">
              <w:rPr>
                <w:rFonts w:ascii="Times New Roman" w:hAnsi="Times New Roman"/>
                <w:b/>
                <w:i/>
                <w:sz w:val="24"/>
                <w:szCs w:val="24"/>
              </w:rPr>
              <w:t xml:space="preserve">                        Сложение и</w:t>
            </w:r>
            <w:r w:rsidR="00A23A12">
              <w:rPr>
                <w:rFonts w:ascii="Times New Roman" w:hAnsi="Times New Roman"/>
                <w:b/>
                <w:i/>
                <w:sz w:val="24"/>
                <w:szCs w:val="24"/>
              </w:rPr>
              <w:t xml:space="preserve"> вычитание чисел от 1 до 100-(24</w:t>
            </w:r>
            <w:r w:rsidRPr="00E524C1">
              <w:rPr>
                <w:rFonts w:ascii="Times New Roman" w:hAnsi="Times New Roman"/>
                <w:b/>
                <w:i/>
                <w:sz w:val="24"/>
                <w:szCs w:val="24"/>
              </w:rPr>
              <w:t xml:space="preserve"> часов)</w:t>
            </w: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Письменный приём вычитания вида 57-26.</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15.01.2018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Повторение письменных приёмов сложения и вычитания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16.01.2018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17.01.2018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Угол.  Виды углов.</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18.01.2018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Закрепление изученного.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22.01.2018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Письменный приём сложения вида 37+48.</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23.01.2018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Письменный приём сложения вида 37+53.</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24.01.2018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A23A12">
            <w:pPr>
              <w:spacing w:line="240" w:lineRule="auto"/>
              <w:rPr>
                <w:rFonts w:ascii="Times New Roman" w:hAnsi="Times New Roman"/>
                <w:sz w:val="24"/>
                <w:szCs w:val="24"/>
              </w:rPr>
            </w:pPr>
            <w:r w:rsidRPr="00E524C1">
              <w:rPr>
                <w:rFonts w:ascii="Times New Roman" w:hAnsi="Times New Roman"/>
                <w:sz w:val="24"/>
                <w:szCs w:val="24"/>
              </w:rPr>
              <w:t>Прямоугольник.</w:t>
            </w:r>
            <w:r w:rsidRPr="00E524C1">
              <w:rPr>
                <w:rFonts w:ascii="Times New Roman" w:hAnsi="Times New Roman"/>
                <w:i/>
                <w:color w:val="000000"/>
                <w:sz w:val="24"/>
                <w:szCs w:val="24"/>
              </w:rPr>
              <w:t xml:space="preserve">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754835"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25.0</w:t>
            </w:r>
            <w:r w:rsidR="005A1B68">
              <w:rPr>
                <w:rFonts w:ascii="Times New Roman" w:hAnsi="Times New Roman"/>
                <w:sz w:val="24"/>
                <w:szCs w:val="24"/>
                <w:lang w:val="en-US"/>
              </w:rPr>
              <w:t>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 xml:space="preserve">Прямоугольник.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29.01.2018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 xml:space="preserve">Письменный приём сложения вида 87+13.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5A1B68" w:rsidRDefault="005A1B68"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30.</w:t>
            </w:r>
            <w:r w:rsidR="00C729B0">
              <w:rPr>
                <w:rFonts w:ascii="Times New Roman" w:hAnsi="Times New Roman"/>
                <w:sz w:val="24"/>
                <w:szCs w:val="24"/>
                <w:lang w:val="en-US"/>
              </w:rPr>
              <w:t>01.2018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Повторение письменных приёмов сложения и вычитания.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C729B0" w:rsidRDefault="00C729B0"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31.01</w:t>
            </w:r>
            <w:r w:rsidR="00754835">
              <w:rPr>
                <w:rFonts w:ascii="Times New Roman" w:hAnsi="Times New Roman"/>
                <w:sz w:val="24"/>
                <w:szCs w:val="24"/>
              </w:rPr>
              <w:t>.</w:t>
            </w:r>
            <w:r>
              <w:rPr>
                <w:rFonts w:ascii="Times New Roman" w:hAnsi="Times New Roman"/>
                <w:sz w:val="24"/>
                <w:szCs w:val="24"/>
                <w:lang w:val="en-US"/>
              </w:rPr>
              <w:t>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Письменный приём вычисления вида 32 +8, 40-8.</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01.02.2018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Письменный приём вычитания вида 50-24.</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05.02.2018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Страничка для любознательных.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06.02.2018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07.02.2018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08.02.2018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 xml:space="preserve"> Страничка для любознательных.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12.02.2018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Письменный приём вычитания вида 52-24.</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13.02.2018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Повторение письменных приёмов сложения и вычитания.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14.02.2018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 по теме «Письменные приемы сложения и вычитания»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15.02.2018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Свойство противоположных сторон прямоугольника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19.02.20</w:t>
            </w:r>
            <w:r w:rsidR="00754835">
              <w:rPr>
                <w:rFonts w:ascii="Times New Roman" w:hAnsi="Times New Roman"/>
                <w:sz w:val="24"/>
                <w:szCs w:val="24"/>
              </w:rPr>
              <w:t>1</w:t>
            </w:r>
            <w:bookmarkStart w:id="0" w:name="_GoBack"/>
            <w:bookmarkEnd w:id="0"/>
            <w:r>
              <w:rPr>
                <w:rFonts w:ascii="Times New Roman" w:hAnsi="Times New Roman"/>
                <w:sz w:val="24"/>
                <w:szCs w:val="24"/>
                <w:lang w:val="en-US"/>
              </w:rPr>
              <w:t>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Закрепление изученного по теме «Письменные приемы сложения и вычитания»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20.02.2018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Квадрат.</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21.02.2018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Квадрат. Закрепление пройденного материала.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22.02.2018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10065" w:type="dxa"/>
            <w:gridSpan w:val="5"/>
          </w:tcPr>
          <w:p w:rsidR="00BA350E" w:rsidRPr="003F528A" w:rsidRDefault="00BA350E" w:rsidP="003F528A">
            <w:pPr>
              <w:spacing w:line="240" w:lineRule="auto"/>
              <w:jc w:val="center"/>
              <w:rPr>
                <w:rFonts w:ascii="Times New Roman" w:hAnsi="Times New Roman"/>
                <w:b/>
                <w:i/>
                <w:sz w:val="24"/>
                <w:szCs w:val="24"/>
                <w:lang w:val="en-US"/>
              </w:rPr>
            </w:pPr>
            <w:r w:rsidRPr="00E524C1">
              <w:rPr>
                <w:rFonts w:ascii="Times New Roman" w:hAnsi="Times New Roman"/>
                <w:b/>
                <w:i/>
                <w:sz w:val="24"/>
                <w:szCs w:val="24"/>
              </w:rPr>
              <w:t>Умножение и деление (25 часов)</w:t>
            </w: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Наши проекты. Оригами.</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rPr>
            </w:pPr>
            <w:r w:rsidRPr="003F528A">
              <w:rPr>
                <w:rFonts w:ascii="Times New Roman" w:hAnsi="Times New Roman"/>
                <w:sz w:val="24"/>
                <w:szCs w:val="24"/>
                <w:lang w:val="en-US"/>
              </w:rPr>
              <w:t>26.02.208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Страничка для любознательных.</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27.02.2018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3F528A" w:rsidRDefault="003F528A"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28.02.2018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Конкретный смысл действия умножения.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01.03.2018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Конкретный смысл действия умножения.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05.03.2018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Вычисление результата умножения с помощь сложения.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06.03.2018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Задачи на умножение.</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07.03.2018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Периметр прямоугольника.</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12.03.2018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Умножение нуля и единицы.</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13.03.2018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Название компонентов умножения.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14.03.2018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b/>
                <w:sz w:val="24"/>
                <w:szCs w:val="24"/>
              </w:rPr>
            </w:pPr>
          </w:p>
        </w:tc>
        <w:tc>
          <w:tcPr>
            <w:tcW w:w="5670" w:type="dxa"/>
          </w:tcPr>
          <w:p w:rsidR="00417906" w:rsidRPr="00E524C1" w:rsidRDefault="00754835" w:rsidP="000312D3">
            <w:pPr>
              <w:spacing w:line="240" w:lineRule="auto"/>
              <w:rPr>
                <w:rFonts w:ascii="Times New Roman" w:hAnsi="Times New Roman"/>
                <w:b/>
                <w:sz w:val="24"/>
                <w:szCs w:val="24"/>
              </w:rPr>
            </w:pPr>
            <w:r>
              <w:rPr>
                <w:rFonts w:ascii="Times New Roman" w:hAnsi="Times New Roman"/>
                <w:b/>
                <w:sz w:val="24"/>
                <w:szCs w:val="24"/>
              </w:rPr>
              <w:t>К</w:t>
            </w:r>
            <w:r w:rsidR="00417906" w:rsidRPr="00E524C1">
              <w:rPr>
                <w:rFonts w:ascii="Times New Roman" w:hAnsi="Times New Roman"/>
                <w:b/>
                <w:sz w:val="24"/>
                <w:szCs w:val="24"/>
              </w:rPr>
              <w:t xml:space="preserve">онтрольная работа по теме « </w:t>
            </w:r>
            <w:r w:rsidR="000312D3">
              <w:rPr>
                <w:rFonts w:ascii="Times New Roman" w:hAnsi="Times New Roman"/>
                <w:b/>
                <w:sz w:val="24"/>
                <w:szCs w:val="24"/>
              </w:rPr>
              <w:t>Умножение и деление</w:t>
            </w:r>
            <w:r w:rsidR="00417906" w:rsidRPr="00E524C1">
              <w:rPr>
                <w:rFonts w:ascii="Times New Roman" w:hAnsi="Times New Roman"/>
                <w:b/>
                <w:sz w:val="24"/>
                <w:szCs w:val="24"/>
              </w:rPr>
              <w:t>»</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08485E" w:rsidRDefault="0008485E"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15.03.2018</w:t>
            </w:r>
          </w:p>
        </w:tc>
        <w:tc>
          <w:tcPr>
            <w:tcW w:w="992" w:type="dxa"/>
          </w:tcPr>
          <w:p w:rsidR="00417906" w:rsidRPr="00E524C1" w:rsidRDefault="00417906" w:rsidP="00E524C1">
            <w:pPr>
              <w:tabs>
                <w:tab w:val="left" w:pos="8985"/>
              </w:tabs>
              <w:spacing w:after="0" w:line="240" w:lineRule="auto"/>
              <w:jc w:val="center"/>
              <w:rPr>
                <w:rFonts w:ascii="Times New Roman" w:hAnsi="Times New Roman"/>
                <w:b/>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417906" w:rsidP="00E524C1">
            <w:pPr>
              <w:spacing w:line="240" w:lineRule="auto"/>
              <w:ind w:left="-57" w:right="-57"/>
              <w:rPr>
                <w:rFonts w:ascii="Times New Roman" w:hAnsi="Times New Roman"/>
                <w:sz w:val="24"/>
                <w:szCs w:val="24"/>
              </w:rPr>
            </w:pPr>
            <w:r w:rsidRPr="00E524C1">
              <w:rPr>
                <w:rFonts w:ascii="Times New Roman" w:hAnsi="Times New Roman"/>
                <w:sz w:val="24"/>
                <w:szCs w:val="24"/>
              </w:rPr>
              <w:t xml:space="preserve">Анализ контрольной работы. </w:t>
            </w:r>
            <w:r w:rsidR="00BA350E" w:rsidRPr="00E524C1">
              <w:rPr>
                <w:rFonts w:ascii="Times New Roman" w:hAnsi="Times New Roman"/>
                <w:sz w:val="24"/>
                <w:szCs w:val="24"/>
              </w:rPr>
              <w:t>Закрепление изученного. Решение задач.</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19.03.2018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 xml:space="preserve">Переместительное свойство умножения.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20.03.2018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 xml:space="preserve"> Закрепление изученного по теме «</w:t>
            </w:r>
            <w:r w:rsidRPr="00E524C1">
              <w:rPr>
                <w:rFonts w:ascii="Times New Roman" w:hAnsi="Times New Roman"/>
                <w:iCs/>
                <w:sz w:val="24"/>
                <w:szCs w:val="24"/>
                <w:highlight w:val="white"/>
              </w:rPr>
              <w:t>Умножение и деление чисел</w:t>
            </w:r>
            <w:r w:rsidRPr="00E524C1">
              <w:rPr>
                <w:rFonts w:ascii="Times New Roman" w:hAnsi="Times New Roman"/>
                <w:iCs/>
                <w:sz w:val="24"/>
                <w:szCs w:val="24"/>
              </w:rPr>
              <w:t>»</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21.03.2018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Переместительное свойство умножения.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08485E"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22.03.2018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 xml:space="preserve">Конкретный смысл деления.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08485E"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02.04.2018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Конкретный смысл деления.</w:t>
            </w:r>
          </w:p>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Решение задач на деление по содержанию</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03.04.2018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Конкретный смысл деления.</w:t>
            </w:r>
          </w:p>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Решение задач на деление на равные части.</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04.04.2018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Названия компонентов деления.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05.04.2018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Закрепление изученного по теме «</w:t>
            </w:r>
            <w:r w:rsidRPr="00E524C1">
              <w:rPr>
                <w:rFonts w:ascii="Times New Roman" w:hAnsi="Times New Roman"/>
                <w:iCs/>
                <w:sz w:val="24"/>
                <w:szCs w:val="24"/>
                <w:highlight w:val="white"/>
              </w:rPr>
              <w:t>Умножение и деление чисел</w:t>
            </w:r>
            <w:r w:rsidRPr="00E524C1">
              <w:rPr>
                <w:rFonts w:ascii="Times New Roman" w:hAnsi="Times New Roman"/>
                <w:iCs/>
                <w:sz w:val="24"/>
                <w:szCs w:val="24"/>
              </w:rPr>
              <w:t>»</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09.04.2018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Закрепление изученного по теме «</w:t>
            </w:r>
            <w:r w:rsidRPr="00E524C1">
              <w:rPr>
                <w:rFonts w:ascii="Times New Roman" w:hAnsi="Times New Roman"/>
                <w:iCs/>
                <w:sz w:val="24"/>
                <w:szCs w:val="24"/>
                <w:highlight w:val="white"/>
              </w:rPr>
              <w:t>Умножение и деление чисел</w:t>
            </w:r>
            <w:r w:rsidRPr="00E524C1">
              <w:rPr>
                <w:rFonts w:ascii="Times New Roman" w:hAnsi="Times New Roman"/>
                <w:iCs/>
                <w:sz w:val="24"/>
                <w:szCs w:val="24"/>
              </w:rPr>
              <w:t>»</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10.04.2018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Что узнали. Чему  научились.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11.04.2018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Умножение и деление. Закрепление.</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12.04.2018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Взаимосвязь между компонентами умножения.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16.04.2018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 xml:space="preserve">Приём деления, основанный на связи между компонентами и </w:t>
            </w:r>
          </w:p>
          <w:p w:rsidR="00BA350E" w:rsidRPr="00E524C1" w:rsidRDefault="00BA350E" w:rsidP="00E524C1">
            <w:pPr>
              <w:spacing w:line="240" w:lineRule="auto"/>
              <w:ind w:left="-57" w:right="-57"/>
              <w:rPr>
                <w:rFonts w:ascii="Times New Roman" w:hAnsi="Times New Roman"/>
                <w:sz w:val="24"/>
                <w:szCs w:val="24"/>
              </w:rPr>
            </w:pPr>
            <w:r w:rsidRPr="00E524C1">
              <w:rPr>
                <w:rFonts w:ascii="Times New Roman" w:hAnsi="Times New Roman"/>
                <w:sz w:val="24"/>
                <w:szCs w:val="24"/>
              </w:rPr>
              <w:t>результатом умножения.</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17.04.2018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10065" w:type="dxa"/>
            <w:gridSpan w:val="5"/>
          </w:tcPr>
          <w:p w:rsidR="00BA350E" w:rsidRPr="00E524C1" w:rsidRDefault="00BA350E" w:rsidP="00E524C1">
            <w:pPr>
              <w:spacing w:line="240" w:lineRule="auto"/>
              <w:jc w:val="center"/>
              <w:rPr>
                <w:rFonts w:ascii="Times New Roman" w:hAnsi="Times New Roman"/>
                <w:b/>
                <w:i/>
                <w:sz w:val="24"/>
                <w:szCs w:val="24"/>
              </w:rPr>
            </w:pPr>
            <w:r w:rsidRPr="00E524C1">
              <w:rPr>
                <w:rFonts w:ascii="Times New Roman" w:hAnsi="Times New Roman"/>
                <w:b/>
                <w:i/>
                <w:sz w:val="24"/>
                <w:szCs w:val="24"/>
              </w:rPr>
              <w:t xml:space="preserve">      Табличное умножение и деление. (17 часов)</w:t>
            </w: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Приёмы умножения и деления на 10.</w:t>
            </w:r>
            <w:r w:rsidRPr="00E524C1">
              <w:rPr>
                <w:rFonts w:ascii="Times New Roman" w:hAnsi="Times New Roman"/>
                <w:i/>
                <w:color w:val="000000"/>
                <w:sz w:val="24"/>
                <w:szCs w:val="24"/>
              </w:rPr>
              <w:t xml:space="preserve"> </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18.04.2018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Задачи с величинами: цена, количество, стоимость.</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19.04.2018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BA350E" w:rsidRPr="00E524C1" w:rsidRDefault="00BA350E" w:rsidP="00E524C1">
            <w:pPr>
              <w:spacing w:line="240" w:lineRule="auto"/>
              <w:rPr>
                <w:rFonts w:ascii="Times New Roman" w:hAnsi="Times New Roman"/>
                <w:sz w:val="24"/>
                <w:szCs w:val="24"/>
              </w:rPr>
            </w:pPr>
            <w:r w:rsidRPr="00E524C1">
              <w:rPr>
                <w:rFonts w:ascii="Times New Roman" w:hAnsi="Times New Roman"/>
                <w:sz w:val="24"/>
                <w:szCs w:val="24"/>
              </w:rPr>
              <w:t>Задачи на нахождение неизвестного третьего слагаемого.</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23.04.2018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BA350E" w:rsidRPr="00E524C1" w:rsidTr="00407FB6">
        <w:tc>
          <w:tcPr>
            <w:tcW w:w="710" w:type="dxa"/>
          </w:tcPr>
          <w:p w:rsidR="00BA350E" w:rsidRPr="00E524C1" w:rsidRDefault="00BA350E"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BA350E" w:rsidRPr="00E524C1" w:rsidRDefault="00BA350E"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 Решение задач.</w:t>
            </w:r>
          </w:p>
        </w:tc>
        <w:tc>
          <w:tcPr>
            <w:tcW w:w="1134" w:type="dxa"/>
          </w:tcPr>
          <w:p w:rsidR="00BA350E"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BA350E"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24.04.2018</w:t>
            </w:r>
          </w:p>
        </w:tc>
        <w:tc>
          <w:tcPr>
            <w:tcW w:w="992" w:type="dxa"/>
          </w:tcPr>
          <w:p w:rsidR="00BA350E" w:rsidRPr="00E524C1" w:rsidRDefault="00BA350E"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417906" w:rsidRPr="00E524C1" w:rsidRDefault="00417906" w:rsidP="00E524C1">
            <w:pPr>
              <w:spacing w:line="240" w:lineRule="auto"/>
              <w:ind w:right="-57"/>
              <w:rPr>
                <w:rFonts w:ascii="Times New Roman" w:hAnsi="Times New Roman"/>
                <w:sz w:val="24"/>
                <w:szCs w:val="24"/>
              </w:rPr>
            </w:pPr>
            <w:r w:rsidRPr="00E524C1">
              <w:rPr>
                <w:rFonts w:ascii="Times New Roman" w:hAnsi="Times New Roman"/>
                <w:sz w:val="24"/>
                <w:szCs w:val="24"/>
              </w:rPr>
              <w:t>Закрепление изученного. Решение задач.</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25.04.2018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417906" w:rsidRPr="00E524C1" w:rsidRDefault="00417906" w:rsidP="00E524C1">
            <w:pPr>
              <w:spacing w:line="240" w:lineRule="auto"/>
              <w:ind w:right="-57"/>
              <w:rPr>
                <w:rFonts w:ascii="Times New Roman" w:hAnsi="Times New Roman"/>
                <w:sz w:val="24"/>
                <w:szCs w:val="24"/>
              </w:rPr>
            </w:pPr>
            <w:r w:rsidRPr="00E524C1">
              <w:rPr>
                <w:rFonts w:ascii="Times New Roman" w:hAnsi="Times New Roman"/>
                <w:sz w:val="24"/>
                <w:szCs w:val="24"/>
              </w:rPr>
              <w:t xml:space="preserve"> Умножение числа 2. Умножение на 2.</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26.04.2018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417906" w:rsidRPr="00E524C1" w:rsidRDefault="00417906" w:rsidP="00E524C1">
            <w:pPr>
              <w:spacing w:line="240" w:lineRule="auto"/>
              <w:rPr>
                <w:rFonts w:ascii="Times New Roman" w:hAnsi="Times New Roman"/>
                <w:sz w:val="24"/>
                <w:szCs w:val="24"/>
              </w:rPr>
            </w:pPr>
            <w:r w:rsidRPr="00E524C1">
              <w:rPr>
                <w:rFonts w:ascii="Times New Roman" w:hAnsi="Times New Roman"/>
                <w:sz w:val="24"/>
                <w:szCs w:val="24"/>
              </w:rPr>
              <w:t>Умножение числа 2. Умножение на 2.</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30.04.2018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417906" w:rsidRPr="00E524C1" w:rsidRDefault="00417906" w:rsidP="00E524C1">
            <w:pPr>
              <w:spacing w:line="240" w:lineRule="auto"/>
              <w:rPr>
                <w:rFonts w:ascii="Times New Roman" w:hAnsi="Times New Roman"/>
                <w:sz w:val="24"/>
                <w:szCs w:val="24"/>
              </w:rPr>
            </w:pPr>
            <w:r w:rsidRPr="00E524C1">
              <w:rPr>
                <w:rFonts w:ascii="Times New Roman" w:hAnsi="Times New Roman"/>
                <w:sz w:val="24"/>
                <w:szCs w:val="24"/>
              </w:rPr>
              <w:t>Приёмы умножения числа 2.</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E16B6F" w:rsidRDefault="00E16B6F"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02.05.2018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417906" w:rsidRPr="00E524C1" w:rsidRDefault="00417906" w:rsidP="00E524C1">
            <w:pPr>
              <w:spacing w:line="240" w:lineRule="auto"/>
              <w:ind w:right="-57"/>
              <w:rPr>
                <w:rFonts w:ascii="Times New Roman" w:hAnsi="Times New Roman"/>
                <w:sz w:val="24"/>
                <w:szCs w:val="24"/>
              </w:rPr>
            </w:pPr>
            <w:r w:rsidRPr="00E524C1">
              <w:rPr>
                <w:rFonts w:ascii="Times New Roman" w:hAnsi="Times New Roman"/>
                <w:sz w:val="24"/>
                <w:szCs w:val="24"/>
              </w:rPr>
              <w:t>Деление на 2.</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03.05.2018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417906" w:rsidRPr="00E524C1" w:rsidRDefault="00417906" w:rsidP="00E524C1">
            <w:pPr>
              <w:spacing w:line="240" w:lineRule="auto"/>
              <w:ind w:right="-57"/>
              <w:rPr>
                <w:rFonts w:ascii="Times New Roman" w:hAnsi="Times New Roman"/>
                <w:sz w:val="24"/>
                <w:szCs w:val="24"/>
              </w:rPr>
            </w:pPr>
            <w:r w:rsidRPr="00E524C1">
              <w:rPr>
                <w:rFonts w:ascii="Times New Roman" w:hAnsi="Times New Roman"/>
                <w:sz w:val="24"/>
                <w:szCs w:val="24"/>
              </w:rPr>
              <w:t xml:space="preserve">Деление на 2. Закрепление изученного. Решение задач </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07.05.2018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417906" w:rsidRPr="00E524C1" w:rsidRDefault="00417906" w:rsidP="00E524C1">
            <w:pPr>
              <w:spacing w:line="240" w:lineRule="auto"/>
              <w:ind w:left="-57" w:right="-57"/>
              <w:rPr>
                <w:rFonts w:ascii="Times New Roman" w:hAnsi="Times New Roman"/>
                <w:sz w:val="24"/>
                <w:szCs w:val="24"/>
              </w:rPr>
            </w:pPr>
            <w:r w:rsidRPr="00E524C1">
              <w:rPr>
                <w:rFonts w:ascii="Times New Roman" w:hAnsi="Times New Roman"/>
                <w:sz w:val="24"/>
                <w:szCs w:val="24"/>
              </w:rPr>
              <w:t xml:space="preserve">Закрепление изученного. Решение задач </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08.05.2018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b/>
                <w:sz w:val="24"/>
                <w:szCs w:val="24"/>
              </w:rPr>
            </w:pPr>
          </w:p>
        </w:tc>
        <w:tc>
          <w:tcPr>
            <w:tcW w:w="5670" w:type="dxa"/>
            <w:vAlign w:val="center"/>
          </w:tcPr>
          <w:p w:rsidR="00417906" w:rsidRPr="00E524C1" w:rsidRDefault="00417906" w:rsidP="00E524C1">
            <w:pPr>
              <w:spacing w:line="240" w:lineRule="auto"/>
              <w:rPr>
                <w:rFonts w:ascii="Times New Roman" w:hAnsi="Times New Roman"/>
                <w:b/>
                <w:sz w:val="24"/>
                <w:szCs w:val="24"/>
              </w:rPr>
            </w:pPr>
            <w:r w:rsidRPr="00E524C1">
              <w:rPr>
                <w:rFonts w:ascii="Times New Roman" w:hAnsi="Times New Roman"/>
                <w:b/>
                <w:sz w:val="24"/>
                <w:szCs w:val="24"/>
              </w:rPr>
              <w:t>Итоговая контрольная работа</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10.05.2018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b/>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417906" w:rsidRPr="00E524C1" w:rsidRDefault="00417906" w:rsidP="00E524C1">
            <w:pPr>
              <w:spacing w:line="240" w:lineRule="auto"/>
              <w:rPr>
                <w:rFonts w:ascii="Times New Roman" w:hAnsi="Times New Roman"/>
                <w:sz w:val="24"/>
                <w:szCs w:val="24"/>
              </w:rPr>
            </w:pPr>
            <w:r w:rsidRPr="00E524C1">
              <w:rPr>
                <w:rFonts w:ascii="Times New Roman" w:hAnsi="Times New Roman"/>
                <w:sz w:val="24"/>
                <w:szCs w:val="24"/>
              </w:rPr>
              <w:t>Что узнали, чему научились. Страничка для любознательных.</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14.05.2018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417906" w:rsidRPr="00E524C1" w:rsidRDefault="00417906" w:rsidP="00E524C1">
            <w:pPr>
              <w:spacing w:line="240" w:lineRule="auto"/>
              <w:rPr>
                <w:rFonts w:ascii="Times New Roman" w:hAnsi="Times New Roman"/>
                <w:sz w:val="24"/>
                <w:szCs w:val="24"/>
              </w:rPr>
            </w:pPr>
            <w:r w:rsidRPr="00E524C1">
              <w:rPr>
                <w:rFonts w:ascii="Times New Roman" w:hAnsi="Times New Roman"/>
                <w:sz w:val="24"/>
                <w:szCs w:val="24"/>
              </w:rPr>
              <w:t>Умножение числа 3. Умножение на 3.</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15.05.2018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417906" w:rsidRPr="00E524C1" w:rsidRDefault="00417906" w:rsidP="00E524C1">
            <w:pPr>
              <w:spacing w:line="240" w:lineRule="auto"/>
              <w:rPr>
                <w:rFonts w:ascii="Times New Roman" w:hAnsi="Times New Roman"/>
                <w:sz w:val="24"/>
                <w:szCs w:val="24"/>
              </w:rPr>
            </w:pPr>
            <w:r w:rsidRPr="00E524C1">
              <w:rPr>
                <w:rFonts w:ascii="Times New Roman" w:hAnsi="Times New Roman"/>
                <w:sz w:val="24"/>
                <w:szCs w:val="24"/>
              </w:rPr>
              <w:t>Умножение числа 3. Умножение на 3.</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16.05.2018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417906" w:rsidRPr="00E524C1" w:rsidRDefault="00417906" w:rsidP="00E524C1">
            <w:pPr>
              <w:spacing w:line="240" w:lineRule="auto"/>
              <w:rPr>
                <w:rFonts w:ascii="Times New Roman" w:hAnsi="Times New Roman"/>
                <w:sz w:val="24"/>
                <w:szCs w:val="24"/>
              </w:rPr>
            </w:pPr>
            <w:r w:rsidRPr="00E524C1">
              <w:rPr>
                <w:rFonts w:ascii="Times New Roman" w:hAnsi="Times New Roman"/>
                <w:sz w:val="24"/>
                <w:szCs w:val="24"/>
              </w:rPr>
              <w:t>Деление на 3.</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17.05.2018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tcPr>
          <w:p w:rsidR="00417906" w:rsidRPr="00E524C1" w:rsidRDefault="00417906" w:rsidP="00E524C1">
            <w:pPr>
              <w:spacing w:line="240" w:lineRule="auto"/>
              <w:rPr>
                <w:rFonts w:ascii="Times New Roman" w:hAnsi="Times New Roman"/>
                <w:sz w:val="24"/>
                <w:szCs w:val="24"/>
              </w:rPr>
            </w:pPr>
            <w:r w:rsidRPr="00E524C1">
              <w:rPr>
                <w:rFonts w:ascii="Times New Roman" w:hAnsi="Times New Roman"/>
                <w:sz w:val="24"/>
                <w:szCs w:val="24"/>
              </w:rPr>
              <w:t>Деление на 3.</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21.05.2018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10065" w:type="dxa"/>
            <w:gridSpan w:val="5"/>
          </w:tcPr>
          <w:p w:rsidR="00417906" w:rsidRPr="00B25FC7" w:rsidRDefault="00A23A12" w:rsidP="00E524C1">
            <w:pPr>
              <w:tabs>
                <w:tab w:val="left" w:pos="8985"/>
              </w:tabs>
              <w:spacing w:after="0" w:line="240" w:lineRule="auto"/>
              <w:jc w:val="center"/>
              <w:rPr>
                <w:rFonts w:ascii="Times New Roman" w:hAnsi="Times New Roman"/>
                <w:sz w:val="24"/>
                <w:szCs w:val="24"/>
                <w:lang w:val="en-US"/>
              </w:rPr>
            </w:pPr>
            <w:r>
              <w:rPr>
                <w:rFonts w:ascii="Times New Roman" w:hAnsi="Times New Roman"/>
                <w:b/>
                <w:i/>
                <w:sz w:val="24"/>
                <w:szCs w:val="24"/>
              </w:rPr>
              <w:t>Повторение. (3</w:t>
            </w:r>
            <w:r w:rsidR="00417906" w:rsidRPr="00E524C1">
              <w:rPr>
                <w:rFonts w:ascii="Times New Roman" w:hAnsi="Times New Roman"/>
                <w:b/>
                <w:i/>
                <w:sz w:val="24"/>
                <w:szCs w:val="24"/>
              </w:rPr>
              <w:t xml:space="preserve"> часа)</w:t>
            </w: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417906" w:rsidRPr="00E524C1" w:rsidRDefault="00417906" w:rsidP="00E524C1">
            <w:pPr>
              <w:spacing w:line="240" w:lineRule="auto"/>
              <w:ind w:left="-57" w:right="-57"/>
              <w:rPr>
                <w:rFonts w:ascii="Times New Roman" w:hAnsi="Times New Roman"/>
                <w:sz w:val="24"/>
                <w:szCs w:val="24"/>
              </w:rPr>
            </w:pPr>
            <w:r w:rsidRPr="00E524C1">
              <w:rPr>
                <w:rFonts w:ascii="Times New Roman" w:hAnsi="Times New Roman"/>
                <w:sz w:val="24"/>
                <w:szCs w:val="24"/>
              </w:rPr>
              <w:t>Повторение. Сложение и вычитание.</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22.05.2018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417906" w:rsidRPr="00E524C1" w:rsidTr="00407FB6">
        <w:tc>
          <w:tcPr>
            <w:tcW w:w="710" w:type="dxa"/>
          </w:tcPr>
          <w:p w:rsidR="00417906" w:rsidRPr="00E524C1" w:rsidRDefault="00417906"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417906" w:rsidRPr="00E524C1" w:rsidRDefault="00417906" w:rsidP="00E524C1">
            <w:pPr>
              <w:spacing w:line="240" w:lineRule="auto"/>
              <w:ind w:right="-57"/>
              <w:rPr>
                <w:rFonts w:ascii="Times New Roman" w:hAnsi="Times New Roman"/>
                <w:sz w:val="24"/>
                <w:szCs w:val="24"/>
              </w:rPr>
            </w:pPr>
            <w:r w:rsidRPr="00E524C1">
              <w:rPr>
                <w:rFonts w:ascii="Times New Roman" w:hAnsi="Times New Roman"/>
                <w:sz w:val="24"/>
                <w:szCs w:val="24"/>
              </w:rPr>
              <w:t>Повторение. Умножение и деление.</w:t>
            </w:r>
          </w:p>
        </w:tc>
        <w:tc>
          <w:tcPr>
            <w:tcW w:w="1134" w:type="dxa"/>
          </w:tcPr>
          <w:p w:rsidR="00417906"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417906"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23.05.2018</w:t>
            </w:r>
          </w:p>
        </w:tc>
        <w:tc>
          <w:tcPr>
            <w:tcW w:w="992" w:type="dxa"/>
          </w:tcPr>
          <w:p w:rsidR="00417906" w:rsidRPr="00E524C1" w:rsidRDefault="00417906" w:rsidP="00E524C1">
            <w:pPr>
              <w:tabs>
                <w:tab w:val="left" w:pos="8985"/>
              </w:tabs>
              <w:spacing w:after="0" w:line="240" w:lineRule="auto"/>
              <w:jc w:val="center"/>
              <w:rPr>
                <w:rFonts w:ascii="Times New Roman" w:hAnsi="Times New Roman"/>
                <w:sz w:val="24"/>
                <w:szCs w:val="24"/>
              </w:rPr>
            </w:pPr>
          </w:p>
        </w:tc>
      </w:tr>
      <w:tr w:rsidR="00A23A12" w:rsidRPr="00E524C1" w:rsidTr="00407FB6">
        <w:tc>
          <w:tcPr>
            <w:tcW w:w="710" w:type="dxa"/>
          </w:tcPr>
          <w:p w:rsidR="00A23A12" w:rsidRPr="00E524C1" w:rsidRDefault="00A23A12" w:rsidP="00E524C1">
            <w:pPr>
              <w:pStyle w:val="a3"/>
              <w:numPr>
                <w:ilvl w:val="0"/>
                <w:numId w:val="44"/>
              </w:numPr>
              <w:tabs>
                <w:tab w:val="left" w:pos="8985"/>
              </w:tabs>
              <w:spacing w:after="0" w:line="240" w:lineRule="auto"/>
              <w:jc w:val="center"/>
              <w:rPr>
                <w:rFonts w:ascii="Times New Roman" w:hAnsi="Times New Roman"/>
                <w:sz w:val="24"/>
                <w:szCs w:val="24"/>
              </w:rPr>
            </w:pPr>
          </w:p>
        </w:tc>
        <w:tc>
          <w:tcPr>
            <w:tcW w:w="5670" w:type="dxa"/>
            <w:vAlign w:val="center"/>
          </w:tcPr>
          <w:p w:rsidR="00A23A12" w:rsidRPr="00E524C1" w:rsidRDefault="00A23A12" w:rsidP="00E524C1">
            <w:pPr>
              <w:spacing w:line="240" w:lineRule="auto"/>
              <w:ind w:right="-57"/>
              <w:rPr>
                <w:rFonts w:ascii="Times New Roman" w:hAnsi="Times New Roman"/>
                <w:sz w:val="24"/>
                <w:szCs w:val="24"/>
              </w:rPr>
            </w:pPr>
            <w:r w:rsidRPr="00E524C1">
              <w:rPr>
                <w:rFonts w:ascii="Times New Roman" w:hAnsi="Times New Roman"/>
                <w:sz w:val="24"/>
                <w:szCs w:val="24"/>
              </w:rPr>
              <w:t>Повторение. Умножение и деление.</w:t>
            </w:r>
          </w:p>
        </w:tc>
        <w:tc>
          <w:tcPr>
            <w:tcW w:w="1134" w:type="dxa"/>
          </w:tcPr>
          <w:p w:rsidR="00A23A12" w:rsidRPr="004A3081" w:rsidRDefault="004A3081" w:rsidP="00E524C1">
            <w:pPr>
              <w:tabs>
                <w:tab w:val="left" w:pos="898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1559" w:type="dxa"/>
          </w:tcPr>
          <w:p w:rsidR="00A23A12" w:rsidRPr="00B25FC7" w:rsidRDefault="00B25FC7" w:rsidP="00E524C1">
            <w:pPr>
              <w:tabs>
                <w:tab w:val="left" w:pos="8985"/>
              </w:tabs>
              <w:spacing w:after="0" w:line="240" w:lineRule="auto"/>
              <w:jc w:val="center"/>
              <w:rPr>
                <w:rFonts w:ascii="Times New Roman" w:hAnsi="Times New Roman"/>
                <w:sz w:val="24"/>
                <w:szCs w:val="24"/>
                <w:lang w:val="en-US"/>
              </w:rPr>
            </w:pPr>
            <w:r>
              <w:rPr>
                <w:rFonts w:ascii="Times New Roman" w:hAnsi="Times New Roman"/>
                <w:sz w:val="24"/>
                <w:szCs w:val="24"/>
                <w:lang w:val="en-US"/>
              </w:rPr>
              <w:t>24.05.2018</w:t>
            </w:r>
          </w:p>
        </w:tc>
        <w:tc>
          <w:tcPr>
            <w:tcW w:w="992" w:type="dxa"/>
          </w:tcPr>
          <w:p w:rsidR="00A23A12" w:rsidRPr="00E524C1" w:rsidRDefault="00A23A12" w:rsidP="00E524C1">
            <w:pPr>
              <w:tabs>
                <w:tab w:val="left" w:pos="8985"/>
              </w:tabs>
              <w:spacing w:after="0" w:line="240" w:lineRule="auto"/>
              <w:jc w:val="center"/>
              <w:rPr>
                <w:rFonts w:ascii="Times New Roman" w:hAnsi="Times New Roman"/>
                <w:sz w:val="24"/>
                <w:szCs w:val="24"/>
              </w:rPr>
            </w:pPr>
          </w:p>
        </w:tc>
      </w:tr>
    </w:tbl>
    <w:p w:rsidR="0058724D" w:rsidRDefault="0058724D"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Default="00B25FC7" w:rsidP="00E524C1">
      <w:pPr>
        <w:spacing w:after="0" w:line="240" w:lineRule="auto"/>
        <w:rPr>
          <w:rFonts w:ascii="Times New Roman" w:eastAsia="Times New Roman" w:hAnsi="Times New Roman"/>
          <w:sz w:val="24"/>
          <w:szCs w:val="24"/>
        </w:rPr>
      </w:pPr>
    </w:p>
    <w:p w:rsidR="00B25FC7" w:rsidRPr="00E524C1" w:rsidRDefault="00B25FC7" w:rsidP="00E524C1">
      <w:pPr>
        <w:spacing w:after="0" w:line="240" w:lineRule="auto"/>
        <w:rPr>
          <w:rFonts w:ascii="Times New Roman" w:eastAsia="Times New Roman" w:hAnsi="Times New Roman"/>
          <w:sz w:val="24"/>
          <w:szCs w:val="24"/>
        </w:rPr>
      </w:pPr>
    </w:p>
    <w:p w:rsidR="009B014B" w:rsidRPr="00E524C1" w:rsidRDefault="009B014B" w:rsidP="00E524C1">
      <w:pPr>
        <w:spacing w:after="0" w:line="240" w:lineRule="auto"/>
        <w:rPr>
          <w:rFonts w:ascii="Times New Roman" w:eastAsia="Times New Roman" w:hAnsi="Times New Roman"/>
          <w:sz w:val="24"/>
          <w:szCs w:val="24"/>
        </w:rPr>
      </w:pPr>
    </w:p>
    <w:p w:rsidR="009B014B" w:rsidRPr="00E524C1" w:rsidRDefault="009B014B" w:rsidP="00E524C1">
      <w:pPr>
        <w:spacing w:after="0" w:line="240" w:lineRule="auto"/>
        <w:rPr>
          <w:rFonts w:ascii="Times New Roman" w:eastAsia="Times New Roman" w:hAnsi="Times New Roman"/>
          <w:sz w:val="24"/>
          <w:szCs w:val="24"/>
        </w:rPr>
      </w:pPr>
    </w:p>
    <w:p w:rsidR="009B014B" w:rsidRPr="00027A64" w:rsidRDefault="009B014B" w:rsidP="003F45B3">
      <w:pPr>
        <w:spacing w:after="0" w:line="360" w:lineRule="auto"/>
        <w:rPr>
          <w:rFonts w:ascii="Times New Roman" w:eastAsia="Times New Roman" w:hAnsi="Times New Roman"/>
          <w:sz w:val="28"/>
          <w:szCs w:val="28"/>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9B014B" w:rsidRPr="002F0BB0" w:rsidTr="00667511">
        <w:trPr>
          <w:cantSplit/>
          <w:tblCellSpacing w:w="0" w:type="dxa"/>
        </w:trPr>
        <w:tc>
          <w:tcPr>
            <w:tcW w:w="4575" w:type="dxa"/>
            <w:hideMark/>
          </w:tcPr>
          <w:p w:rsidR="009B014B" w:rsidRPr="002F0BB0" w:rsidRDefault="009B014B" w:rsidP="009B014B">
            <w:pPr>
              <w:spacing w:before="100" w:beforeAutospacing="1" w:after="100" w:afterAutospacing="1" w:line="240" w:lineRule="auto"/>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lastRenderedPageBreak/>
              <w:t>Согласована</w:t>
            </w:r>
          </w:p>
          <w:p w:rsidR="009B014B" w:rsidRPr="002F0BB0" w:rsidRDefault="009B014B" w:rsidP="009B014B">
            <w:pPr>
              <w:spacing w:before="100" w:beforeAutospacing="1" w:after="100" w:afterAutospacing="1" w:line="240" w:lineRule="auto"/>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Протокол заседания</w:t>
            </w:r>
          </w:p>
          <w:p w:rsidR="009B014B" w:rsidRPr="002F0BB0" w:rsidRDefault="009B014B" w:rsidP="009B014B">
            <w:pPr>
              <w:spacing w:before="100" w:beforeAutospacing="1" w:after="100" w:afterAutospacing="1" w:line="240" w:lineRule="auto"/>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методического совета</w:t>
            </w:r>
          </w:p>
          <w:p w:rsidR="009B014B" w:rsidRPr="002F0BB0" w:rsidRDefault="009B014B" w:rsidP="009B014B">
            <w:pPr>
              <w:spacing w:before="100" w:beforeAutospacing="1" w:after="100" w:afterAutospacing="1" w:line="240" w:lineRule="auto"/>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 xml:space="preserve">МБОУ </w:t>
            </w:r>
            <w:proofErr w:type="spellStart"/>
            <w:r w:rsidRPr="002F0BB0">
              <w:rPr>
                <w:rFonts w:ascii="Times New Roman" w:eastAsia="Times New Roman" w:hAnsi="Times New Roman"/>
                <w:sz w:val="28"/>
                <w:szCs w:val="26"/>
                <w:lang w:eastAsia="ru-RU"/>
              </w:rPr>
              <w:t>Заполосной</w:t>
            </w:r>
            <w:proofErr w:type="spellEnd"/>
            <w:r w:rsidRPr="002F0BB0">
              <w:rPr>
                <w:rFonts w:ascii="Times New Roman" w:eastAsia="Times New Roman" w:hAnsi="Times New Roman"/>
                <w:sz w:val="28"/>
                <w:szCs w:val="26"/>
                <w:lang w:eastAsia="ru-RU"/>
              </w:rPr>
              <w:t xml:space="preserve"> СОШ</w:t>
            </w:r>
          </w:p>
          <w:p w:rsidR="009B014B" w:rsidRPr="002F0BB0" w:rsidRDefault="009B014B" w:rsidP="009B014B">
            <w:pPr>
              <w:spacing w:before="100" w:beforeAutospacing="1" w:after="100" w:afterAutospacing="1" w:line="240" w:lineRule="auto"/>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От 28.08.2017 года №1</w:t>
            </w:r>
          </w:p>
          <w:p w:rsidR="009B014B" w:rsidRPr="002F0BB0" w:rsidRDefault="009B014B" w:rsidP="009B014B">
            <w:pPr>
              <w:spacing w:before="100" w:beforeAutospacing="1" w:after="100" w:afterAutospacing="1" w:line="240" w:lineRule="auto"/>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Руководитель МС:</w:t>
            </w:r>
          </w:p>
          <w:p w:rsidR="009B014B" w:rsidRPr="002F0BB0" w:rsidRDefault="009B014B" w:rsidP="009B014B">
            <w:pPr>
              <w:spacing w:before="100" w:beforeAutospacing="1" w:after="100" w:afterAutospacing="1" w:line="240" w:lineRule="auto"/>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_______________</w:t>
            </w:r>
            <w:proofErr w:type="spellStart"/>
            <w:r w:rsidRPr="002F0BB0">
              <w:rPr>
                <w:rFonts w:ascii="Times New Roman" w:eastAsia="Times New Roman" w:hAnsi="Times New Roman"/>
                <w:sz w:val="28"/>
                <w:szCs w:val="26"/>
                <w:lang w:eastAsia="ru-RU"/>
              </w:rPr>
              <w:t>А.А.Крицкая</w:t>
            </w:r>
            <w:proofErr w:type="spellEnd"/>
            <w:r w:rsidRPr="002F0BB0">
              <w:rPr>
                <w:rFonts w:ascii="Times New Roman" w:eastAsia="Times New Roman" w:hAnsi="Times New Roman"/>
                <w:sz w:val="28"/>
                <w:szCs w:val="26"/>
                <w:lang w:eastAsia="ru-RU"/>
              </w:rPr>
              <w:t xml:space="preserve"> </w:t>
            </w:r>
          </w:p>
        </w:tc>
        <w:tc>
          <w:tcPr>
            <w:tcW w:w="4575" w:type="dxa"/>
            <w:hideMark/>
          </w:tcPr>
          <w:p w:rsidR="009B014B" w:rsidRPr="002F0BB0" w:rsidRDefault="009B014B" w:rsidP="009B014B">
            <w:pPr>
              <w:spacing w:before="100" w:beforeAutospacing="1" w:after="100" w:afterAutospacing="1" w:line="240" w:lineRule="auto"/>
              <w:jc w:val="right"/>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Согласована</w:t>
            </w:r>
          </w:p>
          <w:p w:rsidR="009B014B" w:rsidRPr="002F0BB0" w:rsidRDefault="009B014B" w:rsidP="009B014B">
            <w:pPr>
              <w:spacing w:before="100" w:beforeAutospacing="1" w:after="100" w:afterAutospacing="1" w:line="240" w:lineRule="auto"/>
              <w:jc w:val="right"/>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Заместитель директора по УВР</w:t>
            </w:r>
          </w:p>
          <w:p w:rsidR="009B014B" w:rsidRPr="002F0BB0" w:rsidRDefault="009B014B" w:rsidP="009B014B">
            <w:pPr>
              <w:spacing w:before="100" w:beforeAutospacing="1" w:after="100" w:afterAutospacing="1" w:line="240" w:lineRule="auto"/>
              <w:jc w:val="right"/>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 xml:space="preserve">______________ </w:t>
            </w:r>
            <w:proofErr w:type="spellStart"/>
            <w:r w:rsidRPr="002F0BB0">
              <w:rPr>
                <w:rFonts w:ascii="Times New Roman" w:eastAsia="Times New Roman" w:hAnsi="Times New Roman"/>
                <w:sz w:val="28"/>
                <w:szCs w:val="26"/>
                <w:lang w:eastAsia="ru-RU"/>
              </w:rPr>
              <w:t>Крицкая</w:t>
            </w:r>
            <w:proofErr w:type="spellEnd"/>
            <w:r w:rsidRPr="002F0BB0">
              <w:rPr>
                <w:rFonts w:ascii="Times New Roman" w:eastAsia="Times New Roman" w:hAnsi="Times New Roman"/>
                <w:sz w:val="28"/>
                <w:szCs w:val="26"/>
                <w:lang w:eastAsia="ru-RU"/>
              </w:rPr>
              <w:t xml:space="preserve"> А.А.</w:t>
            </w:r>
          </w:p>
          <w:p w:rsidR="009B014B" w:rsidRPr="002F0BB0" w:rsidRDefault="009B014B" w:rsidP="009B014B">
            <w:pPr>
              <w:spacing w:before="100" w:beforeAutospacing="1" w:after="100" w:afterAutospacing="1" w:line="240" w:lineRule="auto"/>
              <w:jc w:val="right"/>
              <w:rPr>
                <w:rFonts w:ascii="Times New Roman" w:eastAsia="Times New Roman" w:hAnsi="Times New Roman"/>
                <w:sz w:val="28"/>
                <w:szCs w:val="24"/>
                <w:lang w:eastAsia="ru-RU"/>
              </w:rPr>
            </w:pPr>
            <w:r w:rsidRPr="002F0BB0">
              <w:rPr>
                <w:rFonts w:ascii="Times New Roman" w:eastAsia="Times New Roman" w:hAnsi="Times New Roman"/>
                <w:sz w:val="28"/>
                <w:szCs w:val="26"/>
                <w:lang w:eastAsia="ru-RU"/>
              </w:rPr>
              <w:t>28.08.2017 года</w:t>
            </w:r>
          </w:p>
          <w:p w:rsidR="009B014B" w:rsidRPr="002F0BB0" w:rsidRDefault="009B014B" w:rsidP="009B014B">
            <w:pPr>
              <w:spacing w:before="100" w:beforeAutospacing="1" w:after="100" w:afterAutospacing="1" w:line="240" w:lineRule="auto"/>
              <w:jc w:val="right"/>
              <w:rPr>
                <w:rFonts w:ascii="Times New Roman" w:eastAsia="Times New Roman" w:hAnsi="Times New Roman"/>
                <w:sz w:val="28"/>
                <w:szCs w:val="24"/>
                <w:lang w:eastAsia="ru-RU"/>
              </w:rPr>
            </w:pPr>
          </w:p>
        </w:tc>
      </w:tr>
    </w:tbl>
    <w:p w:rsidR="0058724D" w:rsidRDefault="0058724D" w:rsidP="0041781B">
      <w:pPr>
        <w:spacing w:line="360" w:lineRule="auto"/>
      </w:pPr>
    </w:p>
    <w:sectPr w:rsidR="0058724D" w:rsidSect="00D629E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00"/>
    <w:family w:val="auto"/>
    <w:pitch w:val="variable"/>
  </w:font>
  <w:font w:name="PragmaticaC">
    <w:altName w:val="Gabriola"/>
    <w:panose1 w:val="00000000000000000000"/>
    <w:charset w:val="CC"/>
    <w:family w:val="decorative"/>
    <w:notTrueType/>
    <w:pitch w:val="variable"/>
    <w:sig w:usb0="00000201" w:usb1="00000000" w:usb2="00000000" w:usb3="00000000" w:csb0="00000004"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635C37DE"/>
    <w:lvl w:ilvl="0">
      <w:start w:val="3"/>
      <w:numFmt w:val="bullet"/>
      <w:lvlText w:val="–"/>
      <w:lvlJc w:val="left"/>
      <w:pPr>
        <w:ind w:left="795" w:hanging="360"/>
      </w:pPr>
      <w:rPr>
        <w:rFonts w:ascii="Times New Roman" w:eastAsia="Times New Roman" w:hAnsi="Times New Roman" w:hint="default"/>
      </w:rPr>
    </w:lvl>
  </w:abstractNum>
  <w:abstractNum w:abstractNumId="2" w15:restartNumberingAfterBreak="0">
    <w:nsid w:val="04402B9F"/>
    <w:multiLevelType w:val="multilevel"/>
    <w:tmpl w:val="3FC6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90537"/>
    <w:multiLevelType w:val="hybridMultilevel"/>
    <w:tmpl w:val="72221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76552C"/>
    <w:multiLevelType w:val="hybridMultilevel"/>
    <w:tmpl w:val="2ECCAC6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C58F8"/>
    <w:multiLevelType w:val="hybridMultilevel"/>
    <w:tmpl w:val="B00EB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D53B96"/>
    <w:multiLevelType w:val="hybridMultilevel"/>
    <w:tmpl w:val="363614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A6E62"/>
    <w:multiLevelType w:val="hybridMultilevel"/>
    <w:tmpl w:val="E38857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3A0C66"/>
    <w:multiLevelType w:val="hybridMultilevel"/>
    <w:tmpl w:val="DA8E39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D14510E"/>
    <w:multiLevelType w:val="hybridMultilevel"/>
    <w:tmpl w:val="9AA8CD9A"/>
    <w:lvl w:ilvl="0" w:tplc="635C37DE">
      <w:start w:val="3"/>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EE35F8"/>
    <w:multiLevelType w:val="multilevel"/>
    <w:tmpl w:val="7708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305D00"/>
    <w:multiLevelType w:val="multilevel"/>
    <w:tmpl w:val="052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9F04BE"/>
    <w:multiLevelType w:val="hybridMultilevel"/>
    <w:tmpl w:val="1C16CCEC"/>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C447E0"/>
    <w:multiLevelType w:val="hybridMultilevel"/>
    <w:tmpl w:val="290ADA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97F00"/>
    <w:multiLevelType w:val="multilevel"/>
    <w:tmpl w:val="FDE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06C66"/>
    <w:multiLevelType w:val="hybridMultilevel"/>
    <w:tmpl w:val="9F86755C"/>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6" w15:restartNumberingAfterBreak="0">
    <w:nsid w:val="39B87E5B"/>
    <w:multiLevelType w:val="hybridMultilevel"/>
    <w:tmpl w:val="134A7B2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15:restartNumberingAfterBreak="0">
    <w:nsid w:val="422F5544"/>
    <w:multiLevelType w:val="multilevel"/>
    <w:tmpl w:val="9190DA1C"/>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AC18B1"/>
    <w:multiLevelType w:val="multilevel"/>
    <w:tmpl w:val="F60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A2FA4"/>
    <w:multiLevelType w:val="multilevel"/>
    <w:tmpl w:val="AD04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023E21"/>
    <w:multiLevelType w:val="hybridMultilevel"/>
    <w:tmpl w:val="933E5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AC0993"/>
    <w:multiLevelType w:val="multilevel"/>
    <w:tmpl w:val="FE70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0E16F6"/>
    <w:multiLevelType w:val="multilevel"/>
    <w:tmpl w:val="2D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253B62"/>
    <w:multiLevelType w:val="multilevel"/>
    <w:tmpl w:val="D1566FE2"/>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58470E"/>
    <w:multiLevelType w:val="multilevel"/>
    <w:tmpl w:val="526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5B4A80"/>
    <w:multiLevelType w:val="multilevel"/>
    <w:tmpl w:val="89A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7" w15:restartNumberingAfterBreak="0">
    <w:nsid w:val="5A93071B"/>
    <w:multiLevelType w:val="multilevel"/>
    <w:tmpl w:val="B1A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AA620A"/>
    <w:multiLevelType w:val="multilevel"/>
    <w:tmpl w:val="B7A8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277A96"/>
    <w:multiLevelType w:val="multilevel"/>
    <w:tmpl w:val="3E52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61FB5"/>
    <w:multiLevelType w:val="multilevel"/>
    <w:tmpl w:val="237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7136FB"/>
    <w:multiLevelType w:val="hybridMultilevel"/>
    <w:tmpl w:val="068C8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681BCA"/>
    <w:multiLevelType w:val="multilevel"/>
    <w:tmpl w:val="9156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543EAE"/>
    <w:multiLevelType w:val="hybridMultilevel"/>
    <w:tmpl w:val="B596A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F07EA4"/>
    <w:multiLevelType w:val="multilevel"/>
    <w:tmpl w:val="5C1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BE4C51"/>
    <w:multiLevelType w:val="multilevel"/>
    <w:tmpl w:val="0CCC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4444B3"/>
    <w:multiLevelType w:val="hybridMultilevel"/>
    <w:tmpl w:val="E7B81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6B215E"/>
    <w:multiLevelType w:val="hybridMultilevel"/>
    <w:tmpl w:val="A9C21D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9902A8"/>
    <w:multiLevelType w:val="hybridMultilevel"/>
    <w:tmpl w:val="9422520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15:restartNumberingAfterBreak="0">
    <w:nsid w:val="74844148"/>
    <w:multiLevelType w:val="multilevel"/>
    <w:tmpl w:val="381020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4F66450"/>
    <w:multiLevelType w:val="multilevel"/>
    <w:tmpl w:val="53D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880BD6"/>
    <w:multiLevelType w:val="multilevel"/>
    <w:tmpl w:val="8C4C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593FD5"/>
    <w:multiLevelType w:val="hybridMultilevel"/>
    <w:tmpl w:val="5A9A37D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3" w15:restartNumberingAfterBreak="0">
    <w:nsid w:val="7C260934"/>
    <w:multiLevelType w:val="hybridMultilevel"/>
    <w:tmpl w:val="5BBEF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6"/>
  </w:num>
  <w:num w:numId="4">
    <w:abstractNumId w:val="7"/>
  </w:num>
  <w:num w:numId="5">
    <w:abstractNumId w:val="37"/>
  </w:num>
  <w:num w:numId="6">
    <w:abstractNumId w:val="43"/>
  </w:num>
  <w:num w:numId="7">
    <w:abstractNumId w:val="33"/>
  </w:num>
  <w:num w:numId="8">
    <w:abstractNumId w:val="20"/>
  </w:num>
  <w:num w:numId="9">
    <w:abstractNumId w:val="31"/>
  </w:num>
  <w:num w:numId="10">
    <w:abstractNumId w:val="5"/>
  </w:num>
  <w:num w:numId="11">
    <w:abstractNumId w:val="13"/>
  </w:num>
  <w:num w:numId="12">
    <w:abstractNumId w:val="3"/>
  </w:num>
  <w:num w:numId="13">
    <w:abstractNumId w:val="39"/>
  </w:num>
  <w:num w:numId="14">
    <w:abstractNumId w:val="26"/>
  </w:num>
  <w:num w:numId="15">
    <w:abstractNumId w:val="0"/>
  </w:num>
  <w:num w:numId="16">
    <w:abstractNumId w:val="1"/>
  </w:num>
  <w:num w:numId="17">
    <w:abstractNumId w:val="12"/>
  </w:num>
  <w:num w:numId="18">
    <w:abstractNumId w:val="9"/>
  </w:num>
  <w:num w:numId="19">
    <w:abstractNumId w:val="15"/>
  </w:num>
  <w:num w:numId="20">
    <w:abstractNumId w:val="16"/>
  </w:num>
  <w:num w:numId="21">
    <w:abstractNumId w:val="38"/>
  </w:num>
  <w:num w:numId="22">
    <w:abstractNumId w:val="4"/>
  </w:num>
  <w:num w:numId="23">
    <w:abstractNumId w:val="8"/>
  </w:num>
  <w:num w:numId="24">
    <w:abstractNumId w:val="42"/>
  </w:num>
  <w:num w:numId="25">
    <w:abstractNumId w:val="24"/>
  </w:num>
  <w:num w:numId="26">
    <w:abstractNumId w:val="19"/>
  </w:num>
  <w:num w:numId="27">
    <w:abstractNumId w:val="14"/>
  </w:num>
  <w:num w:numId="28">
    <w:abstractNumId w:val="11"/>
  </w:num>
  <w:num w:numId="29">
    <w:abstractNumId w:val="25"/>
  </w:num>
  <w:num w:numId="30">
    <w:abstractNumId w:val="27"/>
  </w:num>
  <w:num w:numId="31">
    <w:abstractNumId w:val="40"/>
  </w:num>
  <w:num w:numId="32">
    <w:abstractNumId w:val="2"/>
  </w:num>
  <w:num w:numId="33">
    <w:abstractNumId w:val="28"/>
  </w:num>
  <w:num w:numId="34">
    <w:abstractNumId w:val="10"/>
  </w:num>
  <w:num w:numId="35">
    <w:abstractNumId w:val="41"/>
  </w:num>
  <w:num w:numId="36">
    <w:abstractNumId w:val="30"/>
  </w:num>
  <w:num w:numId="37">
    <w:abstractNumId w:val="32"/>
  </w:num>
  <w:num w:numId="38">
    <w:abstractNumId w:val="29"/>
  </w:num>
  <w:num w:numId="39">
    <w:abstractNumId w:val="34"/>
  </w:num>
  <w:num w:numId="40">
    <w:abstractNumId w:val="23"/>
  </w:num>
  <w:num w:numId="41">
    <w:abstractNumId w:val="21"/>
  </w:num>
  <w:num w:numId="42">
    <w:abstractNumId w:val="17"/>
  </w:num>
  <w:num w:numId="43">
    <w:abstractNumId w:val="3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4D"/>
    <w:rsid w:val="00027A64"/>
    <w:rsid w:val="000312D3"/>
    <w:rsid w:val="0008485E"/>
    <w:rsid w:val="000B292A"/>
    <w:rsid w:val="001A6961"/>
    <w:rsid w:val="001E20F2"/>
    <w:rsid w:val="00210ACF"/>
    <w:rsid w:val="002A2D8F"/>
    <w:rsid w:val="002F0BB0"/>
    <w:rsid w:val="003F45B3"/>
    <w:rsid w:val="003F528A"/>
    <w:rsid w:val="00407FB6"/>
    <w:rsid w:val="0041781B"/>
    <w:rsid w:val="00417906"/>
    <w:rsid w:val="004A3081"/>
    <w:rsid w:val="00571F8D"/>
    <w:rsid w:val="0058724D"/>
    <w:rsid w:val="005A1B68"/>
    <w:rsid w:val="00616C23"/>
    <w:rsid w:val="00667511"/>
    <w:rsid w:val="00754835"/>
    <w:rsid w:val="007C4346"/>
    <w:rsid w:val="007D0179"/>
    <w:rsid w:val="0089286F"/>
    <w:rsid w:val="008E0016"/>
    <w:rsid w:val="009150E7"/>
    <w:rsid w:val="0093441B"/>
    <w:rsid w:val="009A0EAD"/>
    <w:rsid w:val="009A4F70"/>
    <w:rsid w:val="009B014B"/>
    <w:rsid w:val="009B1D0E"/>
    <w:rsid w:val="00A23A12"/>
    <w:rsid w:val="00AF29CB"/>
    <w:rsid w:val="00B25FC7"/>
    <w:rsid w:val="00B75D2C"/>
    <w:rsid w:val="00BA350E"/>
    <w:rsid w:val="00BA7F96"/>
    <w:rsid w:val="00BF5779"/>
    <w:rsid w:val="00C051FE"/>
    <w:rsid w:val="00C52ED5"/>
    <w:rsid w:val="00C729B0"/>
    <w:rsid w:val="00D629EB"/>
    <w:rsid w:val="00DF0894"/>
    <w:rsid w:val="00E16B6F"/>
    <w:rsid w:val="00E524C1"/>
    <w:rsid w:val="00EE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6C2F"/>
  <w15:chartTrackingRefBased/>
  <w15:docId w15:val="{A581DC42-5530-417F-BE53-424C1473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2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724D"/>
    <w:pPr>
      <w:ind w:left="720"/>
      <w:contextualSpacing/>
    </w:pPr>
  </w:style>
  <w:style w:type="paragraph" w:styleId="a4">
    <w:name w:val="Normal (Web)"/>
    <w:basedOn w:val="a"/>
    <w:uiPriority w:val="99"/>
    <w:unhideWhenUsed/>
    <w:rsid w:val="0058724D"/>
    <w:pPr>
      <w:spacing w:before="100" w:beforeAutospacing="1" w:after="119"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58724D"/>
    <w:pPr>
      <w:autoSpaceDE w:val="0"/>
      <w:autoSpaceDN w:val="0"/>
      <w:adjustRightInd w:val="0"/>
      <w:spacing w:after="0" w:line="240" w:lineRule="auto"/>
    </w:pPr>
    <w:rPr>
      <w:rFonts w:ascii="Arial" w:eastAsia="Calibri" w:hAnsi="Arial" w:cs="Arial"/>
      <w:sz w:val="24"/>
      <w:szCs w:val="24"/>
    </w:rPr>
  </w:style>
  <w:style w:type="table" w:styleId="a5">
    <w:name w:val="Table Grid"/>
    <w:basedOn w:val="a1"/>
    <w:uiPriority w:val="99"/>
    <w:rsid w:val="0091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9150E7"/>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9150E7"/>
    <w:rPr>
      <w:rFonts w:ascii="Calibri" w:eastAsia="Times New Roman" w:hAnsi="Calibri" w:cs="Times New Roman"/>
      <w:lang w:eastAsia="ru-RU"/>
    </w:rPr>
  </w:style>
  <w:style w:type="paragraph" w:customStyle="1" w:styleId="u-2-msonormal">
    <w:name w:val="u-2-msonormal"/>
    <w:basedOn w:val="a"/>
    <w:uiPriority w:val="99"/>
    <w:rsid w:val="009150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uiPriority w:val="99"/>
    <w:rsid w:val="009150E7"/>
  </w:style>
  <w:style w:type="paragraph" w:customStyle="1" w:styleId="NormalPP">
    <w:name w:val="Normal PP"/>
    <w:basedOn w:val="a"/>
    <w:uiPriority w:val="99"/>
    <w:rsid w:val="009150E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styleId="a8">
    <w:name w:val="Hyperlink"/>
    <w:uiPriority w:val="99"/>
    <w:rsid w:val="009150E7"/>
    <w:rPr>
      <w:rFonts w:cs="Times New Roman"/>
      <w:color w:val="0000FF"/>
      <w:u w:val="single"/>
    </w:rPr>
  </w:style>
  <w:style w:type="character" w:customStyle="1" w:styleId="a9">
    <w:name w:val="Основной текст_"/>
    <w:link w:val="1"/>
    <w:uiPriority w:val="99"/>
    <w:locked/>
    <w:rsid w:val="009150E7"/>
    <w:rPr>
      <w:rFonts w:cs="Times New Roman"/>
      <w:sz w:val="23"/>
      <w:szCs w:val="23"/>
      <w:shd w:val="clear" w:color="auto" w:fill="FFFFFF"/>
    </w:rPr>
  </w:style>
  <w:style w:type="paragraph" w:customStyle="1" w:styleId="1">
    <w:name w:val="Основной текст1"/>
    <w:basedOn w:val="a"/>
    <w:link w:val="a9"/>
    <w:uiPriority w:val="99"/>
    <w:rsid w:val="009150E7"/>
    <w:pPr>
      <w:shd w:val="clear" w:color="auto" w:fill="FFFFFF"/>
      <w:spacing w:after="0" w:line="274" w:lineRule="exact"/>
      <w:ind w:hanging="380"/>
      <w:jc w:val="both"/>
    </w:pPr>
    <w:rPr>
      <w:rFonts w:asciiTheme="minorHAnsi" w:eastAsiaTheme="minorHAnsi" w:hAnsiTheme="minorHAnsi"/>
      <w:sz w:val="23"/>
      <w:szCs w:val="23"/>
    </w:rPr>
  </w:style>
  <w:style w:type="paragraph" w:customStyle="1" w:styleId="Zag2">
    <w:name w:val="Zag_2"/>
    <w:basedOn w:val="a"/>
    <w:uiPriority w:val="99"/>
    <w:rsid w:val="009150E7"/>
    <w:pPr>
      <w:widowControl w:val="0"/>
      <w:suppressAutoHyphens/>
      <w:autoSpaceDE w:val="0"/>
      <w:spacing w:after="129" w:line="291" w:lineRule="exact"/>
      <w:jc w:val="center"/>
    </w:pPr>
    <w:rPr>
      <w:rFonts w:ascii="Times New Roman" w:eastAsia="Times New Roman" w:hAnsi="Times New Roman"/>
      <w:b/>
      <w:bCs/>
      <w:color w:val="000000"/>
      <w:sz w:val="24"/>
      <w:szCs w:val="24"/>
      <w:lang w:val="en-US" w:eastAsia="zh-CN"/>
    </w:rPr>
  </w:style>
  <w:style w:type="paragraph" w:customStyle="1" w:styleId="Zag1">
    <w:name w:val="Zag_1"/>
    <w:basedOn w:val="a"/>
    <w:uiPriority w:val="99"/>
    <w:rsid w:val="009150E7"/>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a">
    <w:name w:val="Основной"/>
    <w:basedOn w:val="a"/>
    <w:link w:val="ab"/>
    <w:uiPriority w:val="99"/>
    <w:rsid w:val="009150E7"/>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b">
    <w:name w:val="Основной Знак"/>
    <w:link w:val="aa"/>
    <w:uiPriority w:val="99"/>
    <w:locked/>
    <w:rsid w:val="009150E7"/>
    <w:rPr>
      <w:rFonts w:ascii="NewtonCSanPin" w:eastAsia="Times New Roman" w:hAnsi="NewtonCSanPin" w:cs="Times New Roman"/>
      <w:color w:val="000000"/>
      <w:sz w:val="21"/>
      <w:szCs w:val="21"/>
      <w:lang w:eastAsia="ru-RU"/>
    </w:rPr>
  </w:style>
  <w:style w:type="paragraph" w:customStyle="1" w:styleId="ac">
    <w:name w:val="Буллит"/>
    <w:basedOn w:val="aa"/>
    <w:link w:val="ad"/>
    <w:uiPriority w:val="99"/>
    <w:rsid w:val="009150E7"/>
    <w:pPr>
      <w:ind w:firstLine="244"/>
    </w:pPr>
  </w:style>
  <w:style w:type="character" w:customStyle="1" w:styleId="ad">
    <w:name w:val="Буллит Знак"/>
    <w:link w:val="ac"/>
    <w:uiPriority w:val="99"/>
    <w:locked/>
    <w:rsid w:val="009150E7"/>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rsid w:val="009150E7"/>
    <w:pPr>
      <w:numPr>
        <w:numId w:val="15"/>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ae">
    <w:name w:val="Подзаг"/>
    <w:basedOn w:val="aa"/>
    <w:uiPriority w:val="99"/>
    <w:rsid w:val="009150E7"/>
    <w:pPr>
      <w:spacing w:before="113" w:after="28"/>
      <w:jc w:val="center"/>
    </w:pPr>
    <w:rPr>
      <w:b/>
      <w:bCs/>
      <w:i/>
      <w:iCs/>
    </w:rPr>
  </w:style>
  <w:style w:type="paragraph" w:customStyle="1" w:styleId="4">
    <w:name w:val="Заг 4"/>
    <w:basedOn w:val="a"/>
    <w:uiPriority w:val="99"/>
    <w:rsid w:val="009150E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f">
    <w:name w:val="Balloon Text"/>
    <w:basedOn w:val="a"/>
    <w:link w:val="af0"/>
    <w:uiPriority w:val="99"/>
    <w:semiHidden/>
    <w:rsid w:val="009150E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9150E7"/>
    <w:rPr>
      <w:rFonts w:ascii="Tahoma" w:eastAsia="Times New Roman" w:hAnsi="Tahoma" w:cs="Tahoma"/>
      <w:sz w:val="16"/>
      <w:szCs w:val="16"/>
      <w:lang w:eastAsia="ru-RU"/>
    </w:rPr>
  </w:style>
  <w:style w:type="paragraph" w:styleId="af1">
    <w:name w:val="header"/>
    <w:basedOn w:val="a"/>
    <w:link w:val="af2"/>
    <w:uiPriority w:val="99"/>
    <w:rsid w:val="009150E7"/>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basedOn w:val="a0"/>
    <w:link w:val="af1"/>
    <w:uiPriority w:val="99"/>
    <w:rsid w:val="009150E7"/>
    <w:rPr>
      <w:rFonts w:ascii="Times New Roman" w:eastAsia="Times New Roman" w:hAnsi="Times New Roman" w:cs="Times New Roman"/>
      <w:sz w:val="20"/>
      <w:szCs w:val="20"/>
      <w:lang w:eastAsia="ru-RU"/>
    </w:rPr>
  </w:style>
  <w:style w:type="paragraph" w:styleId="af3">
    <w:name w:val="footer"/>
    <w:basedOn w:val="a"/>
    <w:link w:val="af4"/>
    <w:uiPriority w:val="99"/>
    <w:rsid w:val="009150E7"/>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0"/>
    <w:link w:val="af3"/>
    <w:uiPriority w:val="99"/>
    <w:rsid w:val="009150E7"/>
    <w:rPr>
      <w:rFonts w:ascii="Times New Roman" w:eastAsia="Times New Roman" w:hAnsi="Times New Roman" w:cs="Times New Roman"/>
      <w:sz w:val="20"/>
      <w:szCs w:val="20"/>
      <w:lang w:eastAsia="ru-RU"/>
    </w:rPr>
  </w:style>
  <w:style w:type="character" w:styleId="af5">
    <w:name w:val="page number"/>
    <w:uiPriority w:val="99"/>
    <w:rsid w:val="009150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6FCC-F0B4-48B2-97B5-903EA35B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cp:lastPrinted>2017-09-20T16:30:00Z</cp:lastPrinted>
  <dcterms:created xsi:type="dcterms:W3CDTF">2017-09-07T16:03:00Z</dcterms:created>
  <dcterms:modified xsi:type="dcterms:W3CDTF">2017-09-20T16:32:00Z</dcterms:modified>
</cp:coreProperties>
</file>