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Муниципальное бюджетное общеобразовательное учреждение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Заполосная</w:t>
      </w:r>
      <w:proofErr w:type="spellEnd"/>
      <w:r>
        <w:rPr>
          <w:bCs/>
          <w:kern w:val="1"/>
          <w:sz w:val="28"/>
          <w:szCs w:val="28"/>
        </w:rPr>
        <w:t xml:space="preserve"> средняя общеобразовательная школа Зерноградского района</w:t>
      </w:r>
    </w:p>
    <w:p w:rsidR="00167263" w:rsidRDefault="00167263" w:rsidP="00167263">
      <w:pPr>
        <w:spacing w:line="360" w:lineRule="auto"/>
        <w:jc w:val="center"/>
        <w:rPr>
          <w:bCs/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28"/>
          <w:szCs w:val="28"/>
        </w:rPr>
      </w:pP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Утверждена</w:t>
      </w:r>
    </w:p>
    <w:p w:rsidR="00167263" w:rsidRPr="0043478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приказом от </w:t>
      </w:r>
      <w:r w:rsidR="00434783">
        <w:rPr>
          <w:kern w:val="1"/>
          <w:sz w:val="28"/>
          <w:szCs w:val="28"/>
        </w:rPr>
        <w:t>29.08.2017 № 240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Директор МБОУ </w:t>
      </w:r>
      <w:proofErr w:type="spellStart"/>
      <w:r>
        <w:rPr>
          <w:kern w:val="1"/>
          <w:sz w:val="28"/>
          <w:szCs w:val="28"/>
        </w:rPr>
        <w:t>Заполосной</w:t>
      </w:r>
      <w:proofErr w:type="spellEnd"/>
      <w:r>
        <w:rPr>
          <w:kern w:val="1"/>
          <w:sz w:val="28"/>
          <w:szCs w:val="28"/>
        </w:rPr>
        <w:t xml:space="preserve"> СОШ</w:t>
      </w:r>
    </w:p>
    <w:p w:rsidR="00167263" w:rsidRDefault="00167263" w:rsidP="00434783">
      <w:pPr>
        <w:spacing w:line="360" w:lineRule="auto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 Г.Н. Шевченко</w:t>
      </w: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right"/>
        <w:rPr>
          <w:kern w:val="1"/>
          <w:sz w:val="28"/>
          <w:szCs w:val="28"/>
        </w:rPr>
      </w:pP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  <w:r>
        <w:rPr>
          <w:b/>
          <w:bCs/>
          <w:kern w:val="1"/>
          <w:sz w:val="32"/>
          <w:szCs w:val="32"/>
        </w:rPr>
        <w:t>РАБОЧАЯ ПРОГРАММА</w:t>
      </w:r>
    </w:p>
    <w:p w:rsidR="00167263" w:rsidRDefault="00167263" w:rsidP="00167263">
      <w:pPr>
        <w:spacing w:line="360" w:lineRule="auto"/>
        <w:jc w:val="center"/>
        <w:rPr>
          <w:b/>
          <w:bCs/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по </w:t>
      </w:r>
      <w:r>
        <w:rPr>
          <w:kern w:val="1"/>
          <w:sz w:val="32"/>
          <w:szCs w:val="32"/>
          <w:u w:val="single"/>
        </w:rPr>
        <w:t xml:space="preserve">информатике </w:t>
      </w:r>
    </w:p>
    <w:p w:rsidR="00167263" w:rsidRDefault="00167263" w:rsidP="00167263">
      <w:pPr>
        <w:spacing w:line="360" w:lineRule="auto"/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Уровень: </w:t>
      </w:r>
      <w:r w:rsidR="005630D2">
        <w:rPr>
          <w:kern w:val="1"/>
          <w:sz w:val="32"/>
          <w:szCs w:val="32"/>
        </w:rPr>
        <w:t>основное общее образование,11</w:t>
      </w:r>
      <w:r>
        <w:rPr>
          <w:kern w:val="1"/>
          <w:sz w:val="32"/>
          <w:szCs w:val="32"/>
        </w:rPr>
        <w:t xml:space="preserve"> класс</w:t>
      </w:r>
    </w:p>
    <w:p w:rsidR="00167263" w:rsidRDefault="00167263" w:rsidP="00167263">
      <w:pPr>
        <w:spacing w:line="100" w:lineRule="atLeast"/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Количество часов: 66 часов</w:t>
      </w: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167263" w:rsidRDefault="00167263" w:rsidP="00167263">
      <w:pPr>
        <w:jc w:val="center"/>
        <w:rPr>
          <w:kern w:val="1"/>
          <w:sz w:val="32"/>
          <w:szCs w:val="32"/>
        </w:rPr>
      </w:pPr>
    </w:p>
    <w:p w:rsidR="00B224AA" w:rsidRPr="004203A0" w:rsidRDefault="00167263" w:rsidP="004203A0">
      <w:pPr>
        <w:spacing w:line="100" w:lineRule="atLeast"/>
        <w:jc w:val="center"/>
        <w:rPr>
          <w:rFonts w:ascii="Calibri" w:hAnsi="Calibri" w:cs="Calibri"/>
          <w:kern w:val="1"/>
          <w:sz w:val="32"/>
          <w:szCs w:val="32"/>
        </w:rPr>
        <w:sectPr w:rsidR="00B224AA" w:rsidRPr="004203A0" w:rsidSect="000463B6">
          <w:footerReference w:type="even" r:id="rId8"/>
          <w:footerReference w:type="default" r:id="rId9"/>
          <w:pgSz w:w="11906" w:h="16838" w:code="9"/>
          <w:pgMar w:top="964" w:right="709" w:bottom="851" w:left="851" w:header="709" w:footer="709" w:gutter="0"/>
          <w:cols w:space="708"/>
          <w:titlePg/>
          <w:docGrid w:linePitch="360"/>
        </w:sectPr>
      </w:pPr>
      <w:r>
        <w:rPr>
          <w:kern w:val="1"/>
          <w:sz w:val="32"/>
          <w:szCs w:val="32"/>
        </w:rPr>
        <w:t xml:space="preserve">Учитель: </w:t>
      </w:r>
      <w:r w:rsidR="004203A0">
        <w:rPr>
          <w:kern w:val="1"/>
          <w:sz w:val="32"/>
          <w:szCs w:val="32"/>
        </w:rPr>
        <w:t>Шевченко  Галина Николаевна</w:t>
      </w:r>
      <w:bookmarkStart w:id="0" w:name="_GoBack"/>
      <w:bookmarkEnd w:id="0"/>
    </w:p>
    <w:p w:rsidR="00B15745" w:rsidRPr="000463B6" w:rsidRDefault="00AE169A" w:rsidP="000463B6">
      <w:pPr>
        <w:tabs>
          <w:tab w:val="left" w:pos="6521"/>
        </w:tabs>
        <w:jc w:val="center"/>
        <w:rPr>
          <w:sz w:val="32"/>
        </w:rPr>
      </w:pPr>
      <w:r w:rsidRPr="000463B6">
        <w:rPr>
          <w:b/>
          <w:sz w:val="32"/>
        </w:rPr>
        <w:lastRenderedPageBreak/>
        <w:t>Раздел 1. Планируемые результаты освоения учебного курса</w:t>
      </w:r>
    </w:p>
    <w:p w:rsidR="00B15745" w:rsidRDefault="00B15745" w:rsidP="00202EB4"/>
    <w:p w:rsidR="00EC58AA" w:rsidRPr="004203A0" w:rsidRDefault="00EC58AA" w:rsidP="004203A0">
      <w:pPr>
        <w:spacing w:line="251" w:lineRule="auto"/>
        <w:ind w:left="514"/>
        <w:jc w:val="both"/>
        <w:rPr>
          <w:szCs w:val="28"/>
        </w:rPr>
      </w:pPr>
      <w:r w:rsidRPr="004203A0">
        <w:rPr>
          <w:b/>
          <w:i/>
          <w:szCs w:val="28"/>
        </w:rPr>
        <w:t xml:space="preserve">В результате изучения информатики и информационно-коммуникационных технологий учащиеся должны знать/понимать: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 xml:space="preserve">            - связь между информацией и знаниями человека; что такое информационные 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 xml:space="preserve">               процессы; какие существуют носители информации;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функции языка как способа представления информации; что такое естественные и формальные языки;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как определяется единица измерения информации — бит (алфавитный подход);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что такое байт, килобайт, мегабайт, гигабайт;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правила техники безопасности и при работе на компьютере;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состав основных устройств компьютера, их назначение и информационное взаимодействие; </w:t>
      </w:r>
    </w:p>
    <w:p w:rsidR="00EC58AA" w:rsidRPr="004203A0" w:rsidRDefault="00EC58AA" w:rsidP="004203A0">
      <w:pPr>
        <w:ind w:left="1224" w:hanging="360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основные характеристики компьютера в целом и его узлов (различных накопителей, устройств ввода и вывода информации);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что такое компьютерная сеть; в чем различие между локальными и глобальными сетями;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1224" w:hanging="360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1224" w:hanging="360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4203A0">
        <w:rPr>
          <w:szCs w:val="28"/>
        </w:rPr>
        <w:t>др</w:t>
      </w:r>
      <w:proofErr w:type="spellEnd"/>
      <w:r w:rsidRPr="004203A0">
        <w:rPr>
          <w:szCs w:val="28"/>
        </w:rPr>
        <w:t>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что такое Интернет; какие возможности предоставляет пользователю Всемирная паутина — WWW;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что такое модель; в чем разница между натурной и информационной моделями; </w:t>
      </w:r>
    </w:p>
    <w:p w:rsidR="00EC58AA" w:rsidRPr="004203A0" w:rsidRDefault="00EC58AA" w:rsidP="004203A0">
      <w:pPr>
        <w:ind w:left="1224" w:hanging="360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какие существуют формы представления информационных моделей (графические, табличные, вербальные, математические);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что такое электронная таблица и табличный процессор;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1224" w:hanging="360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какие типы данных заносятся в электронную таблицу; как табличный процессор работает с формулами;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основные функции (математические, статистические), используемые при записи формул в электронную таблицу; 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графические возможности табличного процессора;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что такое база данных, система управления базами данных (СУБД), информационная система;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что такое реляционная база данных, ее элементы (записи, поля, ключи); типы и форматы полей; 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структуру команд поиска и сортировки информации в базах данных; 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что такое логическая величина, логическое выражение; </w:t>
      </w:r>
    </w:p>
    <w:p w:rsidR="00EC58AA" w:rsidRPr="004203A0" w:rsidRDefault="00EC58AA" w:rsidP="004203A0">
      <w:pPr>
        <w:ind w:left="874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что такое логические операции, как они выполняются;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 xml:space="preserve">               - в чем состоит проблема информационной безопасности;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 xml:space="preserve">               - основные законодательные акты в информационной сфере;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 xml:space="preserve">                - суть Доктрины информационной безопасности Российской Федерации.</w:t>
      </w:r>
    </w:p>
    <w:p w:rsidR="00EC58AA" w:rsidRPr="004203A0" w:rsidRDefault="00EC58AA" w:rsidP="004203A0">
      <w:pPr>
        <w:jc w:val="both"/>
        <w:rPr>
          <w:szCs w:val="28"/>
        </w:rPr>
      </w:pPr>
    </w:p>
    <w:p w:rsidR="00EC58AA" w:rsidRPr="004203A0" w:rsidRDefault="00EC58AA" w:rsidP="004203A0">
      <w:pPr>
        <w:spacing w:line="251" w:lineRule="auto"/>
        <w:jc w:val="both"/>
        <w:rPr>
          <w:szCs w:val="28"/>
        </w:rPr>
      </w:pPr>
      <w:r w:rsidRPr="004203A0">
        <w:rPr>
          <w:b/>
          <w:i/>
          <w:szCs w:val="28"/>
        </w:rPr>
        <w:t xml:space="preserve">уметь: </w:t>
      </w:r>
    </w:p>
    <w:p w:rsidR="00EC58AA" w:rsidRPr="004203A0" w:rsidRDefault="00EC58AA" w:rsidP="004203A0">
      <w:pPr>
        <w:ind w:left="705" w:hanging="360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приводить примеры информации и информационных процессов из области человеческой деятельности, живой природы и техники;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пользоваться клавиатурой компьютера для символьного ввода данных;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включать и выключать компьютер;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lastRenderedPageBreak/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ориентироваться в типовом интерфейсе: пользоваться меню, обращаться за справкой, работать с окнами;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инициализировать выполнение программ из программных файлов;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просматривать на экране каталог диска; </w:t>
      </w:r>
    </w:p>
    <w:p w:rsidR="00EC58AA" w:rsidRPr="004203A0" w:rsidRDefault="00EC58AA" w:rsidP="004203A0">
      <w:pPr>
        <w:ind w:left="705" w:hanging="360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выполнять основные операции с файлами и каталогами (папками): копирование, перемещение, удаление, переименование, поиск;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использовать антивирусные программы;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набирать и редактировать текст в одном из текстовых редакторов;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выполнять основные операции над текстом, допускаемые этим редактором;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сохранять текст на диске, загружать его с диска, выводить на печать;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осуществлять обмен информацией с </w:t>
      </w:r>
      <w:proofErr w:type="spellStart"/>
      <w:r w:rsidRPr="004203A0">
        <w:rPr>
          <w:szCs w:val="28"/>
        </w:rPr>
        <w:t>файл­сервером</w:t>
      </w:r>
      <w:proofErr w:type="spellEnd"/>
      <w:r w:rsidRPr="004203A0">
        <w:rPr>
          <w:szCs w:val="28"/>
        </w:rPr>
        <w:t xml:space="preserve"> локальной сети или с рабочими станциями </w:t>
      </w:r>
      <w:proofErr w:type="spellStart"/>
      <w:r w:rsidRPr="004203A0">
        <w:rPr>
          <w:szCs w:val="28"/>
        </w:rPr>
        <w:t>одноранговой</w:t>
      </w:r>
      <w:proofErr w:type="spellEnd"/>
      <w:r w:rsidRPr="004203A0">
        <w:rPr>
          <w:szCs w:val="28"/>
        </w:rPr>
        <w:t xml:space="preserve"> сети</w:t>
      </w:r>
      <w:r w:rsidRPr="004203A0">
        <w:rPr>
          <w:b/>
          <w:szCs w:val="28"/>
        </w:rPr>
        <w:t xml:space="preserve"> </w:t>
      </w:r>
      <w:proofErr w:type="gramStart"/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 осуществлять</w:t>
      </w:r>
      <w:proofErr w:type="gramEnd"/>
      <w:r w:rsidRPr="004203A0">
        <w:rPr>
          <w:szCs w:val="28"/>
        </w:rPr>
        <w:t xml:space="preserve"> просмотр </w:t>
      </w:r>
      <w:proofErr w:type="spellStart"/>
      <w:r w:rsidRPr="004203A0">
        <w:rPr>
          <w:szCs w:val="28"/>
        </w:rPr>
        <w:t>Web­страниц</w:t>
      </w:r>
      <w:proofErr w:type="spellEnd"/>
      <w:r w:rsidRPr="004203A0">
        <w:rPr>
          <w:szCs w:val="28"/>
        </w:rPr>
        <w:t xml:space="preserve"> с помощью браузера;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proofErr w:type="gramStart"/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 работать</w:t>
      </w:r>
      <w:proofErr w:type="gramEnd"/>
      <w:r w:rsidRPr="004203A0">
        <w:rPr>
          <w:szCs w:val="28"/>
        </w:rPr>
        <w:t xml:space="preserve"> с одной из </w:t>
      </w:r>
      <w:proofErr w:type="spellStart"/>
      <w:r w:rsidRPr="004203A0">
        <w:rPr>
          <w:szCs w:val="28"/>
        </w:rPr>
        <w:t>программ­архиваторов</w:t>
      </w:r>
      <w:proofErr w:type="spellEnd"/>
      <w:r w:rsidRPr="004203A0">
        <w:rPr>
          <w:szCs w:val="28"/>
        </w:rPr>
        <w:t xml:space="preserve">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приводить примеры натурных и информационных моделей;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ориентироваться в таблично организованной информации;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описывать объект (процесс) в табличной форме для простых случаев;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>открывать готовую электронную таблицу в одном из табличных процессоров;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proofErr w:type="gramStart"/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 редактировать</w:t>
      </w:r>
      <w:proofErr w:type="gramEnd"/>
      <w:r w:rsidRPr="004203A0">
        <w:rPr>
          <w:szCs w:val="28"/>
        </w:rPr>
        <w:t xml:space="preserve"> содержимое ячеек; осуществлять расчеты по готовой электронной таблице;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705" w:hanging="360"/>
        <w:jc w:val="both"/>
        <w:rPr>
          <w:szCs w:val="28"/>
        </w:rPr>
      </w:pPr>
      <w:proofErr w:type="gramStart"/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 выполнять</w:t>
      </w:r>
      <w:proofErr w:type="gramEnd"/>
      <w:r w:rsidRPr="004203A0">
        <w:rPr>
          <w:szCs w:val="28"/>
        </w:rPr>
        <w:t xml:space="preserve"> основные операции манипулирования с фрагментами электронной таблицы: копирование, удаление, вставку, сортировку;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proofErr w:type="gramStart"/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 получать</w:t>
      </w:r>
      <w:proofErr w:type="gramEnd"/>
      <w:r w:rsidRPr="004203A0">
        <w:rPr>
          <w:szCs w:val="28"/>
        </w:rPr>
        <w:t xml:space="preserve"> диаграммы с помощью графических средств табличного процессора;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proofErr w:type="gramStart"/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 создавать</w:t>
      </w:r>
      <w:proofErr w:type="gramEnd"/>
      <w:r w:rsidRPr="004203A0">
        <w:rPr>
          <w:szCs w:val="28"/>
        </w:rPr>
        <w:t xml:space="preserve"> электронную таблицу для несложных расчетов;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открывать готовую БД в одной из СУБД реляционного типа; 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right="340"/>
        <w:jc w:val="both"/>
        <w:rPr>
          <w:szCs w:val="28"/>
        </w:rPr>
      </w:pPr>
      <w:r w:rsidRPr="004203A0">
        <w:rPr>
          <w:szCs w:val="28"/>
        </w:rPr>
        <w:t xml:space="preserve">     -  организовывать поиск информации в </w:t>
      </w:r>
      <w:proofErr w:type="gramStart"/>
      <w:r w:rsidRPr="004203A0">
        <w:rPr>
          <w:szCs w:val="28"/>
        </w:rPr>
        <w:t>БД;</w:t>
      </w:r>
      <w:r w:rsidRPr="004203A0">
        <w:rPr>
          <w:b/>
          <w:szCs w:val="28"/>
        </w:rPr>
        <w:t xml:space="preserve"> </w:t>
      </w:r>
      <w:r w:rsidRPr="004203A0">
        <w:rPr>
          <w:szCs w:val="28"/>
        </w:rPr>
        <w:t xml:space="preserve"> редактировать</w:t>
      </w:r>
      <w:proofErr w:type="gramEnd"/>
      <w:r w:rsidRPr="004203A0">
        <w:rPr>
          <w:szCs w:val="28"/>
        </w:rPr>
        <w:t xml:space="preserve"> содержимое полей БД; 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 xml:space="preserve">     -  сортировать записи в БД по ключу, добавлять и удалять записи в БД;</w:t>
      </w:r>
      <w:r w:rsidRPr="004203A0">
        <w:rPr>
          <w:b/>
          <w:szCs w:val="28"/>
        </w:rPr>
        <w:t xml:space="preserve"> </w:t>
      </w:r>
    </w:p>
    <w:p w:rsidR="00EC58AA" w:rsidRPr="004203A0" w:rsidRDefault="00EC58AA" w:rsidP="004203A0">
      <w:pPr>
        <w:ind w:left="355"/>
        <w:jc w:val="both"/>
        <w:rPr>
          <w:szCs w:val="28"/>
        </w:rPr>
      </w:pPr>
      <w:proofErr w:type="gramStart"/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 создавать</w:t>
      </w:r>
      <w:proofErr w:type="gramEnd"/>
      <w:r w:rsidRPr="004203A0">
        <w:rPr>
          <w:szCs w:val="28"/>
        </w:rPr>
        <w:t xml:space="preserve"> и заполнять однотабличную БД в среде СУБД;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соблюдать основные правовые и этические нормы в информационной сфере деятельности </w:t>
      </w:r>
    </w:p>
    <w:p w:rsidR="00EC58AA" w:rsidRPr="004203A0" w:rsidRDefault="00EC58AA" w:rsidP="004203A0">
      <w:pPr>
        <w:jc w:val="both"/>
        <w:rPr>
          <w:szCs w:val="28"/>
        </w:rPr>
      </w:pPr>
      <w:r w:rsidRPr="004203A0">
        <w:rPr>
          <w:szCs w:val="28"/>
        </w:rPr>
        <w:t>­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C58AA" w:rsidRPr="004203A0" w:rsidRDefault="00EC58AA" w:rsidP="004203A0">
      <w:pPr>
        <w:spacing w:line="250" w:lineRule="auto"/>
        <w:jc w:val="both"/>
        <w:rPr>
          <w:szCs w:val="28"/>
        </w:rPr>
      </w:pPr>
      <w:r w:rsidRPr="004203A0">
        <w:rPr>
          <w:rFonts w:eastAsia="Courier New"/>
          <w:szCs w:val="28"/>
        </w:rPr>
        <w:t>o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создания информационных объектов, в том числе для оформления результатов учебной работы; </w:t>
      </w:r>
      <w:r w:rsidRPr="004203A0">
        <w:rPr>
          <w:rFonts w:eastAsia="Courier New"/>
          <w:szCs w:val="28"/>
        </w:rPr>
        <w:t>o</w:t>
      </w:r>
      <w:r w:rsidRPr="004203A0">
        <w:rPr>
          <w:rFonts w:eastAsia="Arial"/>
          <w:szCs w:val="28"/>
        </w:rPr>
        <w:t xml:space="preserve"> </w:t>
      </w:r>
      <w:r w:rsidRPr="004203A0">
        <w:rPr>
          <w:szCs w:val="28"/>
        </w:rPr>
        <w:t xml:space="preserve">организации индивидуального информационного пространства, создания личных коллекций информационных объектов. </w:t>
      </w:r>
    </w:p>
    <w:p w:rsidR="00EC58AA" w:rsidRPr="004203A0" w:rsidRDefault="00EC58AA" w:rsidP="004203A0">
      <w:pPr>
        <w:widowControl w:val="0"/>
        <w:shd w:val="clear" w:color="auto" w:fill="FFFFFF"/>
        <w:tabs>
          <w:tab w:val="num" w:pos="770"/>
        </w:tabs>
        <w:jc w:val="both"/>
        <w:rPr>
          <w:color w:val="000000"/>
          <w:szCs w:val="28"/>
        </w:rPr>
      </w:pPr>
    </w:p>
    <w:p w:rsidR="00EC58AA" w:rsidRPr="004203A0" w:rsidRDefault="00EC58AA" w:rsidP="004203A0">
      <w:pPr>
        <w:widowControl w:val="0"/>
        <w:shd w:val="clear" w:color="auto" w:fill="FFFFFF"/>
        <w:tabs>
          <w:tab w:val="num" w:pos="770"/>
        </w:tabs>
        <w:jc w:val="both"/>
        <w:rPr>
          <w:color w:val="000000"/>
          <w:szCs w:val="28"/>
        </w:rPr>
      </w:pPr>
    </w:p>
    <w:p w:rsidR="00EC58AA" w:rsidRPr="004203A0" w:rsidRDefault="00EC58AA" w:rsidP="004203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EC58AA" w:rsidRPr="00EC58AA" w:rsidRDefault="00EC58AA" w:rsidP="00EC58AA">
      <w:pPr>
        <w:sectPr w:rsidR="00EC58AA" w:rsidRPr="00EC58AA" w:rsidSect="00EC58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395" w:bottom="629" w:left="907" w:header="720" w:footer="709" w:gutter="0"/>
          <w:cols w:space="720"/>
          <w:titlePg/>
        </w:sectPr>
      </w:pPr>
    </w:p>
    <w:p w:rsidR="00AE169A" w:rsidRDefault="00AE169A" w:rsidP="00AA7E7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center"/>
      </w:pPr>
      <w:r w:rsidRPr="00042289">
        <w:rPr>
          <w:b/>
          <w:sz w:val="36"/>
        </w:rPr>
        <w:lastRenderedPageBreak/>
        <w:t>Раздел 2     Содержание учебного курса</w:t>
      </w:r>
      <w:r w:rsidR="00042289">
        <w:rPr>
          <w:b/>
          <w:sz w:val="36"/>
        </w:rPr>
        <w:t>.</w:t>
      </w:r>
    </w:p>
    <w:p w:rsidR="00F2207F" w:rsidRDefault="00F2207F" w:rsidP="00AA7E7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  <w:rPr>
          <w:b/>
        </w:rPr>
      </w:pPr>
    </w:p>
    <w:tbl>
      <w:tblPr>
        <w:tblStyle w:val="a9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3544"/>
        <w:gridCol w:w="3260"/>
      </w:tblGrid>
      <w:tr w:rsidR="00F2207F" w:rsidRPr="00F2207F" w:rsidTr="00AA7E75">
        <w:tc>
          <w:tcPr>
            <w:tcW w:w="709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№</w:t>
            </w:r>
            <w:r>
              <w:rPr>
                <w:b/>
              </w:rPr>
              <w:t xml:space="preserve"> раздела</w:t>
            </w:r>
          </w:p>
        </w:tc>
        <w:tc>
          <w:tcPr>
            <w:tcW w:w="1843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F2207F">
              <w:rPr>
                <w:b/>
              </w:rPr>
              <w:t>Тема раздела</w:t>
            </w:r>
          </w:p>
        </w:tc>
        <w:tc>
          <w:tcPr>
            <w:tcW w:w="992" w:type="dxa"/>
          </w:tcPr>
          <w:p w:rsidR="00F2207F" w:rsidRPr="00F2207F" w:rsidRDefault="00F2207F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F2207F">
              <w:rPr>
                <w:b/>
              </w:rPr>
              <w:t>Кол-во часов</w:t>
            </w:r>
          </w:p>
        </w:tc>
        <w:tc>
          <w:tcPr>
            <w:tcW w:w="3544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Содержательные линии</w:t>
            </w:r>
          </w:p>
        </w:tc>
        <w:tc>
          <w:tcPr>
            <w:tcW w:w="3260" w:type="dxa"/>
          </w:tcPr>
          <w:p w:rsidR="00F2207F" w:rsidRPr="00F2207F" w:rsidRDefault="00AE169A" w:rsidP="00F2207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Лабораторные оценочные, практические оценочные, контрольные оценочные</w:t>
            </w:r>
          </w:p>
        </w:tc>
      </w:tr>
      <w:tr w:rsidR="008E6FBD" w:rsidRPr="00F2207F" w:rsidTr="00AA7E75">
        <w:tc>
          <w:tcPr>
            <w:tcW w:w="709" w:type="dxa"/>
          </w:tcPr>
          <w:p w:rsidR="008E6FBD" w:rsidRPr="00EC58AA" w:rsidRDefault="00E256B1" w:rsidP="0032594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58AA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8E6FBD" w:rsidRPr="00EC58AA" w:rsidRDefault="00EC58AA" w:rsidP="0034126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5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Информационные системы и базы данных </w:t>
            </w:r>
          </w:p>
        </w:tc>
        <w:tc>
          <w:tcPr>
            <w:tcW w:w="992" w:type="dxa"/>
          </w:tcPr>
          <w:p w:rsidR="008E6FBD" w:rsidRPr="00EC58AA" w:rsidRDefault="0034126F" w:rsidP="00EC58AA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8E6FBD" w:rsidRPr="00EC58AA" w:rsidRDefault="00EC58AA" w:rsidP="00AA7E75">
            <w:r w:rsidRPr="00EC58AA">
              <w:t xml:space="preserve">Что такое система? Модели систем. Структурная модель системы. Структура модели систем. Что такое информационная система? База данных – основа информационной системы.  Знакомство с СУБД. Проектирование многотабличной базы данных.  Создание базы данных. Запросы как приложения информационной системы. Логические условия выбора данных. Реализация сложных </w:t>
            </w:r>
            <w:proofErr w:type="gramStart"/>
            <w:r w:rsidRPr="00EC58AA">
              <w:t>запросов .</w:t>
            </w:r>
            <w:proofErr w:type="gramEnd"/>
            <w:r w:rsidRPr="00EC58AA">
              <w:t xml:space="preserve"> Создание отчета.  Защита созданной базы данных.</w:t>
            </w:r>
            <w:r w:rsidRPr="00EC58AA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AA7E75" w:rsidRDefault="00AA7E75" w:rsidP="00AA7E75">
            <w:r>
              <w:t xml:space="preserve">Практическая работа № 1. Проектирование многотабличной базы данных </w:t>
            </w:r>
          </w:p>
          <w:p w:rsidR="00AA7E75" w:rsidRDefault="00AA7E75" w:rsidP="00AA7E75">
            <w:r>
              <w:t xml:space="preserve">Практическая работа № </w:t>
            </w:r>
            <w:proofErr w:type="gramStart"/>
            <w:r>
              <w:t>2.Создание</w:t>
            </w:r>
            <w:proofErr w:type="gramEnd"/>
            <w:r>
              <w:t xml:space="preserve"> базы данных </w:t>
            </w:r>
          </w:p>
          <w:p w:rsidR="00AA7E75" w:rsidRDefault="00AA7E75" w:rsidP="00AA7E75">
            <w:r>
              <w:t xml:space="preserve">Практическая работа № </w:t>
            </w:r>
            <w:proofErr w:type="gramStart"/>
            <w:r>
              <w:t>3.Запросы</w:t>
            </w:r>
            <w:proofErr w:type="gramEnd"/>
            <w:r>
              <w:t xml:space="preserve"> как </w:t>
            </w:r>
            <w:proofErr w:type="spellStart"/>
            <w:r>
              <w:t>приложени</w:t>
            </w:r>
            <w:proofErr w:type="spellEnd"/>
            <w:r>
              <w:t xml:space="preserve"> информационной системы </w:t>
            </w:r>
          </w:p>
          <w:p w:rsidR="00AA7E75" w:rsidRDefault="00AA7E75" w:rsidP="00AA7E75">
            <w:pPr>
              <w:spacing w:line="259" w:lineRule="auto"/>
              <w:ind w:left="31"/>
            </w:pPr>
            <w:r>
              <w:t xml:space="preserve">Практическая работа № </w:t>
            </w:r>
            <w:proofErr w:type="gramStart"/>
            <w:r>
              <w:t>4.Реализация</w:t>
            </w:r>
            <w:proofErr w:type="gramEnd"/>
            <w:r>
              <w:t xml:space="preserve"> сложных запросов </w:t>
            </w:r>
          </w:p>
          <w:p w:rsidR="00AA7E75" w:rsidRDefault="00AA7E75" w:rsidP="00AA7E75">
            <w:r>
              <w:t xml:space="preserve">Практическая работа № 5. Создание отчета </w:t>
            </w:r>
          </w:p>
          <w:p w:rsidR="00AA7E75" w:rsidRDefault="00AA7E75" w:rsidP="00AA7E75">
            <w:r>
              <w:t xml:space="preserve">Практическая работа № 6. Защита созданной базы данных </w:t>
            </w:r>
          </w:p>
          <w:p w:rsidR="008E6FBD" w:rsidRPr="00EC58AA" w:rsidRDefault="00AA7E75" w:rsidP="00AA7E75">
            <w:r>
              <w:t xml:space="preserve">Проверочная работа теме Информационные системы и базы данных </w:t>
            </w:r>
          </w:p>
        </w:tc>
      </w:tr>
      <w:tr w:rsidR="008E6FBD" w:rsidRPr="00F2207F" w:rsidTr="00AA7E75">
        <w:tc>
          <w:tcPr>
            <w:tcW w:w="709" w:type="dxa"/>
          </w:tcPr>
          <w:p w:rsidR="008E6FBD" w:rsidRPr="00EC58AA" w:rsidRDefault="008E6FBD" w:rsidP="0032594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</w:pPr>
            <w:r w:rsidRPr="00EC58AA">
              <w:t>2</w:t>
            </w:r>
          </w:p>
        </w:tc>
        <w:tc>
          <w:tcPr>
            <w:tcW w:w="1843" w:type="dxa"/>
          </w:tcPr>
          <w:p w:rsidR="00EC58AA" w:rsidRPr="00EC58AA" w:rsidRDefault="00EC58AA" w:rsidP="00EC58A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5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8E6FBD" w:rsidRPr="00EC58AA" w:rsidRDefault="008E6FBD" w:rsidP="00EC58AA">
            <w:pPr>
              <w:ind w:firstLine="710"/>
            </w:pPr>
          </w:p>
        </w:tc>
        <w:tc>
          <w:tcPr>
            <w:tcW w:w="992" w:type="dxa"/>
          </w:tcPr>
          <w:p w:rsidR="008E6FBD" w:rsidRPr="00EC58AA" w:rsidRDefault="0034126F" w:rsidP="0032594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3544" w:type="dxa"/>
          </w:tcPr>
          <w:p w:rsidR="008E6FBD" w:rsidRPr="00EC58AA" w:rsidRDefault="00EC58AA" w:rsidP="00AA7E75">
            <w:r w:rsidRPr="00EC58AA">
              <w:t xml:space="preserve">История развития глобальных компьютерных сетей. Аппаратное обеспечение интернета.  Основные принципы работы и программное обеспечение </w:t>
            </w:r>
            <w:proofErr w:type="gramStart"/>
            <w:r w:rsidRPr="00EC58AA">
              <w:t>интернета .</w:t>
            </w:r>
            <w:proofErr w:type="gramEnd"/>
            <w:r w:rsidRPr="00EC58AA">
              <w:t xml:space="preserve"> Интернет, как глобальная информационная система. Коммуникационные технологии </w:t>
            </w:r>
            <w:proofErr w:type="gramStart"/>
            <w:r w:rsidRPr="00EC58AA">
              <w:t>интернета .</w:t>
            </w:r>
            <w:proofErr w:type="gramEnd"/>
            <w:r w:rsidRPr="00EC58AA">
              <w:t xml:space="preserve"> </w:t>
            </w:r>
            <w:proofErr w:type="spellStart"/>
            <w:r w:rsidRPr="00EC58AA">
              <w:t>World</w:t>
            </w:r>
            <w:proofErr w:type="spellEnd"/>
            <w:r w:rsidRPr="00EC58AA">
              <w:t xml:space="preserve"> </w:t>
            </w:r>
            <w:proofErr w:type="spellStart"/>
            <w:r w:rsidRPr="00EC58AA">
              <w:t>Wide</w:t>
            </w:r>
            <w:proofErr w:type="spellEnd"/>
            <w:r w:rsidRPr="00EC58AA">
              <w:t xml:space="preserve"> </w:t>
            </w:r>
            <w:proofErr w:type="spellStart"/>
            <w:r w:rsidRPr="00EC58AA">
              <w:t>Web</w:t>
            </w:r>
            <w:proofErr w:type="spellEnd"/>
            <w:r w:rsidRPr="00EC58AA">
              <w:t xml:space="preserve"> ­ всемирная паутина. Средства поиска информации WWW.  Инструменты для разработки </w:t>
            </w:r>
            <w:proofErr w:type="gramStart"/>
            <w:r w:rsidRPr="00EC58AA">
              <w:t>веб­сайтов .</w:t>
            </w:r>
            <w:proofErr w:type="gramEnd"/>
            <w:r w:rsidRPr="00EC58AA">
              <w:t xml:space="preserve"> Создание сайта Домашняя страница.  Создание таблиц и списков на </w:t>
            </w:r>
            <w:proofErr w:type="spellStart"/>
            <w:r w:rsidRPr="00EC58AA">
              <w:t>веб­странице</w:t>
            </w:r>
            <w:proofErr w:type="spellEnd"/>
            <w:r w:rsidRPr="00EC58AA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AA7E75" w:rsidRDefault="00AA7E75" w:rsidP="00AA7E75">
            <w:r>
              <w:t xml:space="preserve">Практическая работа № </w:t>
            </w:r>
            <w:proofErr w:type="gramStart"/>
            <w:r>
              <w:t>7.Инструменты</w:t>
            </w:r>
            <w:proofErr w:type="gramEnd"/>
            <w:r>
              <w:t xml:space="preserve"> для разработки веб­сайтов. Изучение языка HTML.</w:t>
            </w:r>
          </w:p>
          <w:p w:rsidR="00AA7E75" w:rsidRDefault="00AA7E75" w:rsidP="00AA7E75">
            <w:r>
              <w:t xml:space="preserve">Практическая работа № 8. Создание сайта Домашняя страница </w:t>
            </w:r>
          </w:p>
          <w:p w:rsidR="00AA7E75" w:rsidRDefault="00AA7E75" w:rsidP="00AA7E75">
            <w:r>
              <w:t xml:space="preserve">Практическая работа № 9. Создание таблиц и списков на </w:t>
            </w:r>
            <w:proofErr w:type="spellStart"/>
            <w:r>
              <w:t>веб­странице</w:t>
            </w:r>
            <w:proofErr w:type="spellEnd"/>
            <w:r>
              <w:t xml:space="preserve"> </w:t>
            </w:r>
          </w:p>
          <w:p w:rsidR="00AA7E75" w:rsidRDefault="00AA7E75" w:rsidP="00AA7E75">
            <w:r>
              <w:t xml:space="preserve">Проверочная работа по теме Интернет </w:t>
            </w:r>
          </w:p>
          <w:p w:rsidR="008E6FBD" w:rsidRPr="00EC58AA" w:rsidRDefault="008E6FBD" w:rsidP="00EC58AA"/>
        </w:tc>
      </w:tr>
      <w:tr w:rsidR="008E6FBD" w:rsidRPr="00F2207F" w:rsidTr="00AA7E75">
        <w:tc>
          <w:tcPr>
            <w:tcW w:w="709" w:type="dxa"/>
          </w:tcPr>
          <w:p w:rsidR="008E6FBD" w:rsidRDefault="008E6FBD" w:rsidP="00AA7E7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</w:pPr>
            <w:r w:rsidRPr="00EC58AA">
              <w:t>3</w:t>
            </w:r>
          </w:p>
          <w:p w:rsidR="00EC58AA" w:rsidRPr="00EC58AA" w:rsidRDefault="00EC58AA" w:rsidP="0032594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C58AA" w:rsidRPr="00EC58AA" w:rsidRDefault="00EC58AA" w:rsidP="00EC58A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5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Информационное моделирование </w:t>
            </w:r>
          </w:p>
          <w:p w:rsidR="008E6FBD" w:rsidRPr="00EC58AA" w:rsidRDefault="008E6FBD" w:rsidP="00EC58AA">
            <w:pPr>
              <w:ind w:firstLine="710"/>
            </w:pPr>
          </w:p>
        </w:tc>
        <w:tc>
          <w:tcPr>
            <w:tcW w:w="992" w:type="dxa"/>
          </w:tcPr>
          <w:p w:rsidR="008E6FBD" w:rsidRPr="00EC58AA" w:rsidRDefault="0034126F" w:rsidP="00EC58AA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8E6FBD" w:rsidRPr="00EC58AA" w:rsidRDefault="00EC58AA" w:rsidP="00325949">
            <w:r w:rsidRPr="00EC58AA">
              <w:t xml:space="preserve"> Компьютерное информационное моделирование.  Моделирование зависимостей между величинами.  Моделирование статистического </w:t>
            </w:r>
            <w:r w:rsidRPr="00EC58AA">
              <w:lastRenderedPageBreak/>
              <w:t xml:space="preserve">прогнозирования. Метод наименьших квадратов.  Прогнозирование по регрессионной модели. Моделирование корреляционных зависимостей. Модели оптимального планирования. </w:t>
            </w:r>
          </w:p>
        </w:tc>
        <w:tc>
          <w:tcPr>
            <w:tcW w:w="3260" w:type="dxa"/>
          </w:tcPr>
          <w:p w:rsidR="00AA7E75" w:rsidRDefault="00AA7E75" w:rsidP="00AA7E75">
            <w:r>
              <w:lastRenderedPageBreak/>
              <w:t xml:space="preserve">Практическая работа № 10. Моделирование статистического прогнозирования. Метод наименьших квадратов </w:t>
            </w:r>
          </w:p>
          <w:p w:rsidR="00AA7E75" w:rsidRDefault="00AA7E75" w:rsidP="00AA7E75">
            <w:r>
              <w:t xml:space="preserve">Практическая работа № 11. Моделирование </w:t>
            </w:r>
            <w:r>
              <w:lastRenderedPageBreak/>
              <w:t xml:space="preserve">статистического прогнозирования. Прогнозирование по регрессионной модели </w:t>
            </w:r>
          </w:p>
          <w:p w:rsidR="00AA7E75" w:rsidRDefault="00AA7E75" w:rsidP="00AA7E75">
            <w:r>
              <w:t xml:space="preserve">Практическая работа № 12. Моделирование корреляционных зависимостей </w:t>
            </w:r>
          </w:p>
          <w:p w:rsidR="00AA7E75" w:rsidRDefault="00AA7E75" w:rsidP="00AA7E75">
            <w:r>
              <w:t xml:space="preserve">Практическая работа № 13. Модели оптимального планирования </w:t>
            </w:r>
          </w:p>
          <w:p w:rsidR="008E6FBD" w:rsidRPr="00EC58AA" w:rsidRDefault="00AA7E75" w:rsidP="00AA7E75">
            <w:r>
              <w:t>Проверочная работа по теме  «Информационное моделирование»</w:t>
            </w:r>
          </w:p>
        </w:tc>
      </w:tr>
      <w:tr w:rsidR="00EC58AA" w:rsidRPr="00F2207F" w:rsidTr="00AA7E75">
        <w:tc>
          <w:tcPr>
            <w:tcW w:w="709" w:type="dxa"/>
          </w:tcPr>
          <w:p w:rsidR="00EC58AA" w:rsidRPr="00EC58AA" w:rsidRDefault="00325949" w:rsidP="0032594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C58AA" w:rsidRPr="00EC58AA" w:rsidRDefault="0034126F" w:rsidP="00EC58A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Социальная   информатика </w:t>
            </w:r>
            <w:r w:rsidR="00EC58AA" w:rsidRPr="00EC58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C58AA" w:rsidRPr="00EC58AA" w:rsidRDefault="00EC58AA" w:rsidP="00EC58AA">
            <w:pPr>
              <w:ind w:firstLine="710"/>
            </w:pPr>
          </w:p>
          <w:p w:rsidR="00EC58AA" w:rsidRPr="00EC58AA" w:rsidRDefault="00EC58AA" w:rsidP="00EC58A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8AA" w:rsidRPr="00EC58AA" w:rsidRDefault="0034126F" w:rsidP="00EC58AA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C58AA" w:rsidRPr="00EC58AA" w:rsidRDefault="00EC58AA" w:rsidP="00EC58AA">
            <w:r w:rsidRPr="00EC58AA">
              <w:t>Правовое регулирование в информационной сфере. Информационная культура и опасности информационного общества. Проблемы информационной безопасности</w:t>
            </w:r>
          </w:p>
        </w:tc>
        <w:tc>
          <w:tcPr>
            <w:tcW w:w="3260" w:type="dxa"/>
          </w:tcPr>
          <w:p w:rsidR="00EC58AA" w:rsidRPr="00EC58AA" w:rsidRDefault="00EC58AA" w:rsidP="00EC58AA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F2207F" w:rsidRPr="00682AEF" w:rsidRDefault="00F2207F" w:rsidP="00F2207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-1"/>
      </w:pPr>
    </w:p>
    <w:p w:rsidR="000463B6" w:rsidRDefault="000463B6" w:rsidP="00F2207F">
      <w:pPr>
        <w:jc w:val="center"/>
        <w:rPr>
          <w:b/>
          <w:sz w:val="36"/>
        </w:rPr>
      </w:pPr>
    </w:p>
    <w:p w:rsidR="000463B6" w:rsidRDefault="000463B6" w:rsidP="00F2207F">
      <w:pPr>
        <w:jc w:val="center"/>
        <w:rPr>
          <w:b/>
          <w:sz w:val="36"/>
        </w:rPr>
      </w:pPr>
    </w:p>
    <w:p w:rsidR="000463B6" w:rsidRDefault="000463B6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4203A0" w:rsidRDefault="004203A0" w:rsidP="00F2207F">
      <w:pPr>
        <w:jc w:val="center"/>
        <w:rPr>
          <w:b/>
          <w:sz w:val="36"/>
        </w:rPr>
      </w:pPr>
    </w:p>
    <w:p w:rsidR="000463B6" w:rsidRDefault="000463B6" w:rsidP="00F2207F">
      <w:pPr>
        <w:jc w:val="center"/>
        <w:rPr>
          <w:b/>
          <w:sz w:val="36"/>
        </w:rPr>
      </w:pPr>
    </w:p>
    <w:p w:rsidR="000463B6" w:rsidRDefault="000463B6" w:rsidP="00F2207F">
      <w:pPr>
        <w:jc w:val="center"/>
        <w:rPr>
          <w:b/>
          <w:sz w:val="36"/>
        </w:rPr>
      </w:pPr>
    </w:p>
    <w:p w:rsidR="00F2207F" w:rsidRDefault="000463B6" w:rsidP="00F2207F">
      <w:pPr>
        <w:jc w:val="center"/>
        <w:rPr>
          <w:b/>
        </w:rPr>
      </w:pPr>
      <w:r w:rsidRPr="000463B6">
        <w:rPr>
          <w:b/>
          <w:sz w:val="36"/>
        </w:rPr>
        <w:lastRenderedPageBreak/>
        <w:t xml:space="preserve">Раздел 3     </w:t>
      </w:r>
      <w:r w:rsidR="00F2207F" w:rsidRPr="00F2207F">
        <w:rPr>
          <w:b/>
        </w:rPr>
        <w:t>ТЕМАТИЧЕСКОЕ ПЛАНИРОВАНИЕ</w:t>
      </w:r>
    </w:p>
    <w:p w:rsidR="00F2207F" w:rsidRDefault="00F2207F" w:rsidP="00F2207F">
      <w:pPr>
        <w:jc w:val="center"/>
        <w:rPr>
          <w:b/>
        </w:rPr>
      </w:pPr>
    </w:p>
    <w:tbl>
      <w:tblPr>
        <w:tblStyle w:val="a9"/>
        <w:tblW w:w="10490" w:type="dxa"/>
        <w:tblLayout w:type="fixed"/>
        <w:tblLook w:val="0000" w:firstRow="0" w:lastRow="0" w:firstColumn="0" w:lastColumn="0" w:noHBand="0" w:noVBand="0"/>
      </w:tblPr>
      <w:tblGrid>
        <w:gridCol w:w="851"/>
        <w:gridCol w:w="6378"/>
        <w:gridCol w:w="1134"/>
        <w:gridCol w:w="1134"/>
        <w:gridCol w:w="993"/>
      </w:tblGrid>
      <w:tr w:rsidR="000463B6" w:rsidRPr="0056312A" w:rsidTr="00347749">
        <w:trPr>
          <w:trHeight w:val="331"/>
        </w:trPr>
        <w:tc>
          <w:tcPr>
            <w:tcW w:w="851" w:type="dxa"/>
            <w:vMerge w:val="restart"/>
          </w:tcPr>
          <w:p w:rsidR="000463B6" w:rsidRPr="0056312A" w:rsidRDefault="000463B6" w:rsidP="00AC04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r w:rsidRPr="0056312A">
              <w:rPr>
                <w:b/>
                <w:color w:val="000000"/>
              </w:rPr>
              <w:t>урока</w:t>
            </w:r>
          </w:p>
        </w:tc>
        <w:tc>
          <w:tcPr>
            <w:tcW w:w="6378" w:type="dxa"/>
            <w:vMerge w:val="restart"/>
          </w:tcPr>
          <w:p w:rsidR="000463B6" w:rsidRPr="00F44020" w:rsidRDefault="000463B6" w:rsidP="00AC0477">
            <w:pPr>
              <w:shd w:val="clear" w:color="auto" w:fill="FFFFFF"/>
              <w:jc w:val="center"/>
              <w:rPr>
                <w:b/>
              </w:rPr>
            </w:pPr>
            <w:r w:rsidRPr="00F44020">
              <w:rPr>
                <w:b/>
                <w:bCs/>
                <w:color w:val="000000"/>
              </w:rPr>
              <w:t>Темы уроков</w:t>
            </w:r>
          </w:p>
        </w:tc>
        <w:tc>
          <w:tcPr>
            <w:tcW w:w="1134" w:type="dxa"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0463B6" w:rsidRPr="0056312A" w:rsidRDefault="000463B6" w:rsidP="00AC047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463B6" w:rsidRPr="0056312A" w:rsidTr="00347749">
        <w:trPr>
          <w:trHeight w:val="442"/>
        </w:trPr>
        <w:tc>
          <w:tcPr>
            <w:tcW w:w="851" w:type="dxa"/>
            <w:vMerge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vMerge/>
          </w:tcPr>
          <w:p w:rsidR="000463B6" w:rsidRPr="00F44020" w:rsidRDefault="000463B6" w:rsidP="00AC047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0463B6" w:rsidRDefault="000463B6" w:rsidP="00AC047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463B6" w:rsidRDefault="000463B6" w:rsidP="000463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93" w:type="dxa"/>
          </w:tcPr>
          <w:p w:rsidR="000463B6" w:rsidRDefault="000463B6" w:rsidP="000463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E256B1" w:rsidRPr="0056312A" w:rsidTr="00347749">
        <w:trPr>
          <w:trHeight w:val="451"/>
        </w:trPr>
        <w:tc>
          <w:tcPr>
            <w:tcW w:w="10490" w:type="dxa"/>
            <w:gridSpan w:val="5"/>
          </w:tcPr>
          <w:p w:rsidR="00E256B1" w:rsidRPr="0056312A" w:rsidRDefault="00325949" w:rsidP="00E256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</w:rPr>
              <w:t>Тема: Информационные системы и базы данных</w:t>
            </w:r>
            <w:r w:rsidR="0034126F">
              <w:rPr>
                <w:b/>
              </w:rPr>
              <w:t xml:space="preserve"> (28</w:t>
            </w:r>
            <w:r>
              <w:rPr>
                <w:b/>
              </w:rPr>
              <w:t xml:space="preserve"> часов)</w:t>
            </w: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57"/>
              <w:jc w:val="center"/>
            </w:pPr>
            <w:r>
              <w:t>1-2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Инструктаж по технике </w:t>
            </w:r>
            <w:proofErr w:type="gramStart"/>
            <w:r>
              <w:t>безопасности  и</w:t>
            </w:r>
            <w:proofErr w:type="gramEnd"/>
            <w:r>
              <w:t xml:space="preserve"> правилам поведения в кабинете информатике.  Что такое система?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.09</w:t>
            </w:r>
          </w:p>
          <w:p w:rsidR="00AA7E75" w:rsidRPr="00AA7E75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04.09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57"/>
              <w:jc w:val="center"/>
            </w:pPr>
            <w:r>
              <w:t>3-4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Модели систем. Модель черного ящика.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  <w:p w:rsidR="00AA7E75" w:rsidRPr="00AA7E75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57"/>
              <w:jc w:val="center"/>
            </w:pPr>
            <w:r>
              <w:t>5-6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proofErr w:type="gramStart"/>
            <w:r>
              <w:t>Структурные  модели</w:t>
            </w:r>
            <w:proofErr w:type="gramEnd"/>
            <w:r>
              <w:t xml:space="preserve"> систем.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  <w:p w:rsidR="00AA7E75" w:rsidRPr="00E256B1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57"/>
              <w:jc w:val="center"/>
            </w:pPr>
            <w:r>
              <w:t>7-8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Пример структурной модели предметной области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  <w:p w:rsidR="00AA7E75" w:rsidRPr="00AA7E75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57"/>
              <w:jc w:val="center"/>
            </w:pPr>
            <w:r>
              <w:t>9-10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</w:pPr>
            <w:r>
              <w:t xml:space="preserve">Что такое информационная система?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  <w:p w:rsidR="00AA7E75" w:rsidRPr="00E256B1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0"/>
            </w:pPr>
            <w:r>
              <w:t>11-12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База данных – основа информационной системы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09.10</w:t>
            </w:r>
          </w:p>
          <w:p w:rsidR="00AA7E75" w:rsidRPr="00AA7E75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09.10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13-14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Знакомство с СУБД.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  <w:p w:rsidR="00AA7E75" w:rsidRPr="00E256B1" w:rsidRDefault="00AA7E75" w:rsidP="00AA7E7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</w:pPr>
            <w:r>
              <w:t>15-16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Практическая работа № 1. Проектирование многотабличной базы данных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  <w:p w:rsidR="00AA7E75" w:rsidRPr="00AA7E75" w:rsidRDefault="00AA7E75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0"/>
            </w:pPr>
            <w:r>
              <w:t>17-18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Практическая работа № 2.Создание базы данных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19-20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</w:pPr>
            <w:r>
              <w:t xml:space="preserve">Практическая работа № 3.Запросы как </w:t>
            </w:r>
            <w:proofErr w:type="spellStart"/>
            <w:r>
              <w:t>приложени</w:t>
            </w:r>
            <w:proofErr w:type="spellEnd"/>
            <w:r>
              <w:t xml:space="preserve"> информационной системы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</w:pPr>
            <w:r>
              <w:t>21-22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31"/>
            </w:pPr>
            <w:r>
              <w:t>Практическая работа № 4</w:t>
            </w:r>
            <w:r w:rsidR="00325949">
              <w:t xml:space="preserve">.Реализация сложных запросов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0"/>
            </w:pPr>
            <w:r>
              <w:t>23-24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31"/>
            </w:pPr>
            <w:r>
              <w:t>Практическая работа № 5</w:t>
            </w:r>
            <w:r w:rsidR="00325949">
              <w:t xml:space="preserve">. Создание отчета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04.12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04.12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0"/>
            </w:pPr>
            <w:r>
              <w:t>25-26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31"/>
            </w:pPr>
            <w:r>
              <w:t>Практическая работа № 6</w:t>
            </w:r>
            <w:r w:rsidR="00325949">
              <w:t xml:space="preserve">. Защита созданной базы данных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27-28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31"/>
            </w:pPr>
            <w:r>
              <w:t xml:space="preserve">Проверочная работа теме Информационные системы и базы данных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10490" w:type="dxa"/>
            <w:gridSpan w:val="5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rPr>
                <w:b/>
              </w:rPr>
              <w:t>Тема: Интернет (18</w:t>
            </w:r>
            <w:r w:rsidR="00325949">
              <w:rPr>
                <w:b/>
              </w:rPr>
              <w:t xml:space="preserve"> часов )</w:t>
            </w: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</w:pPr>
            <w:r>
              <w:t>29-30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31"/>
            </w:pPr>
            <w:r>
              <w:t xml:space="preserve">История развития глобальных компьютерных сетей. Аппаратные средства интернета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31-32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31"/>
            </w:pPr>
            <w:r>
              <w:t xml:space="preserve">Основные принципы работы и программное обеспечение интернета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pStyle w:val="a8"/>
              <w:shd w:val="clear" w:color="auto" w:fill="FFFFFF"/>
              <w:ind w:left="0"/>
            </w:pPr>
            <w:r>
              <w:t>33-34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31"/>
            </w:pPr>
            <w:r>
              <w:t xml:space="preserve">Интернет, как глобальная информационная система. 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35-36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31"/>
            </w:pP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Wide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­ всемирная паутина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37-38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31"/>
            </w:pPr>
            <w:r>
              <w:t xml:space="preserve">Средства поиска информации WWW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lastRenderedPageBreak/>
              <w:t>39-40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-26"/>
              <w:jc w:val="both"/>
            </w:pPr>
            <w:r>
              <w:t xml:space="preserve">Практическая работа № </w:t>
            </w:r>
            <w:proofErr w:type="gramStart"/>
            <w:r>
              <w:t>7</w:t>
            </w:r>
            <w:r w:rsidR="00325949">
              <w:t>.Инструменты</w:t>
            </w:r>
            <w:proofErr w:type="gramEnd"/>
            <w:r w:rsidR="00325949">
              <w:t xml:space="preserve"> для разработки веб­сайтов. Изучение языка HTML.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41-42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31"/>
            </w:pPr>
            <w:r>
              <w:t>Практическая работа № 8</w:t>
            </w:r>
            <w:r w:rsidR="00325949">
              <w:t xml:space="preserve">. Создание сайта Домашняя страница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43-44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31"/>
            </w:pPr>
            <w:r>
              <w:t>Практическая работа № 9</w:t>
            </w:r>
            <w:r w:rsidR="00325949">
              <w:t xml:space="preserve">. Создание таблиц и списков на </w:t>
            </w:r>
            <w:proofErr w:type="spellStart"/>
            <w:r w:rsidR="00325949">
              <w:t>веб­странице</w:t>
            </w:r>
            <w:proofErr w:type="spellEnd"/>
            <w:r w:rsidR="00325949">
              <w:t xml:space="preserve">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45-46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Проверочная работа по теме Интернет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10490" w:type="dxa"/>
            <w:gridSpan w:val="5"/>
          </w:tcPr>
          <w:p w:rsidR="00325949" w:rsidRPr="0056312A" w:rsidRDefault="00325949" w:rsidP="0034126F">
            <w:pPr>
              <w:shd w:val="clear" w:color="auto" w:fill="FFFFFF"/>
              <w:jc w:val="center"/>
            </w:pPr>
            <w:r>
              <w:rPr>
                <w:b/>
              </w:rPr>
              <w:t>Тема: Информационное моделирование</w:t>
            </w:r>
            <w:r w:rsidR="0034126F">
              <w:rPr>
                <w:b/>
                <w:sz w:val="20"/>
              </w:rPr>
              <w:t xml:space="preserve"> (13</w:t>
            </w:r>
            <w:r>
              <w:rPr>
                <w:b/>
                <w:sz w:val="20"/>
              </w:rPr>
              <w:t xml:space="preserve"> часов)</w:t>
            </w: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47-48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Компьютерное информационное моделирование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49-50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Моделирование зависимостей между величинами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51-52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2"/>
              <w:jc w:val="both"/>
            </w:pPr>
            <w:r>
              <w:t xml:space="preserve">Практическая работа № </w:t>
            </w:r>
            <w:r w:rsidR="00325949">
              <w:t>1</w:t>
            </w:r>
            <w:r>
              <w:t>0</w:t>
            </w:r>
            <w:r w:rsidR="00325949">
              <w:t xml:space="preserve">. Моделирование статистического прогнозирования. Метод наименьших квадратов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53-54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2"/>
            </w:pPr>
            <w:r>
              <w:t>Практическая работа № 11</w:t>
            </w:r>
            <w:r w:rsidR="00325949">
              <w:t xml:space="preserve">. Моделирование статистического прогнозирования. Прогнозирование по регрессионной модели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55-56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2"/>
            </w:pPr>
            <w:r>
              <w:t>Практическая работа № 12</w:t>
            </w:r>
            <w:r w:rsidR="00325949">
              <w:t xml:space="preserve">. Моделирование корреляционных зависимостей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57-58</w:t>
            </w:r>
          </w:p>
        </w:tc>
        <w:tc>
          <w:tcPr>
            <w:tcW w:w="6378" w:type="dxa"/>
          </w:tcPr>
          <w:p w:rsidR="00325949" w:rsidRDefault="00AA7E75" w:rsidP="00325949">
            <w:pPr>
              <w:spacing w:line="259" w:lineRule="auto"/>
              <w:ind w:left="2"/>
            </w:pPr>
            <w:r>
              <w:t>Практическая работа № 13</w:t>
            </w:r>
            <w:r w:rsidR="00325949">
              <w:t xml:space="preserve">. Модели оптимального планирования </w:t>
            </w:r>
          </w:p>
        </w:tc>
        <w:tc>
          <w:tcPr>
            <w:tcW w:w="1134" w:type="dxa"/>
          </w:tcPr>
          <w:p w:rsidR="00325949" w:rsidRPr="0056312A" w:rsidRDefault="0034126F" w:rsidP="0032594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  <w:p w:rsidR="00E35322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6378" w:type="dxa"/>
          </w:tcPr>
          <w:p w:rsidR="00325949" w:rsidRDefault="00325949" w:rsidP="00325949">
            <w:pPr>
              <w:spacing w:line="259" w:lineRule="auto"/>
              <w:ind w:left="2"/>
            </w:pPr>
            <w:r>
              <w:t xml:space="preserve">Проверочная работа по теме  «Информационное моделирование» </w:t>
            </w:r>
          </w:p>
        </w:tc>
        <w:tc>
          <w:tcPr>
            <w:tcW w:w="1134" w:type="dxa"/>
          </w:tcPr>
          <w:p w:rsidR="00325949" w:rsidRPr="0056312A" w:rsidRDefault="0034126F" w:rsidP="00E3532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25949" w:rsidRPr="00E35322" w:rsidRDefault="00E35322" w:rsidP="003259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993" w:type="dxa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10490" w:type="dxa"/>
            <w:gridSpan w:val="5"/>
          </w:tcPr>
          <w:p w:rsidR="00325949" w:rsidRPr="0056312A" w:rsidRDefault="00325949" w:rsidP="00325949">
            <w:pPr>
              <w:shd w:val="clear" w:color="auto" w:fill="FFFFFF"/>
              <w:jc w:val="center"/>
            </w:pPr>
            <w:r>
              <w:rPr>
                <w:b/>
              </w:rPr>
              <w:t>Т</w:t>
            </w:r>
            <w:r w:rsidR="0034126F">
              <w:rPr>
                <w:b/>
              </w:rPr>
              <w:t>ема: Социальная   информатика (7</w:t>
            </w:r>
            <w:r>
              <w:rPr>
                <w:b/>
              </w:rPr>
              <w:t xml:space="preserve"> часа)</w:t>
            </w: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6378" w:type="dxa"/>
          </w:tcPr>
          <w:p w:rsidR="00325949" w:rsidRDefault="00325949" w:rsidP="0034126F">
            <w:pPr>
              <w:spacing w:line="259" w:lineRule="auto"/>
            </w:pPr>
            <w:r>
              <w:t>Информационные ресурсы.</w:t>
            </w:r>
          </w:p>
        </w:tc>
        <w:tc>
          <w:tcPr>
            <w:tcW w:w="1134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25949" w:rsidRPr="00347749" w:rsidRDefault="00347749" w:rsidP="0034126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993" w:type="dxa"/>
          </w:tcPr>
          <w:p w:rsidR="00325949" w:rsidRPr="0056312A" w:rsidRDefault="00325949" w:rsidP="0034126F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347749" w:rsidRDefault="0034126F" w:rsidP="0034126F">
            <w:pPr>
              <w:pStyle w:val="a8"/>
              <w:shd w:val="clear" w:color="auto" w:fill="FFFFFF"/>
              <w:ind w:left="0"/>
              <w:rPr>
                <w:lang w:val="en-US"/>
              </w:rPr>
            </w:pPr>
            <w:r>
              <w:t>61</w:t>
            </w:r>
            <w:r w:rsidR="00347749">
              <w:rPr>
                <w:lang w:val="en-US"/>
              </w:rPr>
              <w:t>-62</w:t>
            </w:r>
          </w:p>
        </w:tc>
        <w:tc>
          <w:tcPr>
            <w:tcW w:w="6378" w:type="dxa"/>
          </w:tcPr>
          <w:p w:rsidR="00325949" w:rsidRDefault="00325949" w:rsidP="0034126F">
            <w:pPr>
              <w:spacing w:line="259" w:lineRule="auto"/>
            </w:pPr>
            <w:r>
              <w:t>Информационное общество.</w:t>
            </w:r>
          </w:p>
        </w:tc>
        <w:tc>
          <w:tcPr>
            <w:tcW w:w="1134" w:type="dxa"/>
          </w:tcPr>
          <w:p w:rsidR="00325949" w:rsidRPr="0056312A" w:rsidRDefault="00347749" w:rsidP="0034126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7749" w:rsidRDefault="00347749" w:rsidP="003477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  <w:p w:rsidR="00347749" w:rsidRDefault="00347749" w:rsidP="003477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  <w:p w:rsidR="00325949" w:rsidRPr="00347749" w:rsidRDefault="00325949" w:rsidP="0034126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325949" w:rsidRPr="0056312A" w:rsidRDefault="00325949" w:rsidP="0034126F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126F" w:rsidP="0034126F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6378" w:type="dxa"/>
          </w:tcPr>
          <w:p w:rsidR="00325949" w:rsidRDefault="00325949" w:rsidP="0034126F">
            <w:pPr>
              <w:spacing w:line="259" w:lineRule="auto"/>
            </w:pPr>
            <w:r>
              <w:t xml:space="preserve">Правовое регулирование в информационной сфере </w:t>
            </w:r>
          </w:p>
        </w:tc>
        <w:tc>
          <w:tcPr>
            <w:tcW w:w="1134" w:type="dxa"/>
          </w:tcPr>
          <w:p w:rsidR="00325949" w:rsidRPr="00347749" w:rsidRDefault="00347749" w:rsidP="0034126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347749" w:rsidRPr="00347749" w:rsidRDefault="00347749" w:rsidP="0034774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993" w:type="dxa"/>
          </w:tcPr>
          <w:p w:rsidR="00325949" w:rsidRPr="0056312A" w:rsidRDefault="00325949" w:rsidP="0034126F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7749" w:rsidP="0034126F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6378" w:type="dxa"/>
          </w:tcPr>
          <w:p w:rsidR="00325949" w:rsidRDefault="00325949" w:rsidP="0034126F">
            <w:pPr>
              <w:spacing w:line="259" w:lineRule="auto"/>
            </w:pPr>
            <w:r>
              <w:t xml:space="preserve">Информационная культура и опасности информационного общества. </w:t>
            </w:r>
          </w:p>
        </w:tc>
        <w:tc>
          <w:tcPr>
            <w:tcW w:w="1134" w:type="dxa"/>
          </w:tcPr>
          <w:p w:rsidR="00325949" w:rsidRPr="0056312A" w:rsidRDefault="00347749" w:rsidP="0034126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25949" w:rsidRPr="00347749" w:rsidRDefault="00347749" w:rsidP="0034126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993" w:type="dxa"/>
          </w:tcPr>
          <w:p w:rsidR="00325949" w:rsidRPr="0056312A" w:rsidRDefault="00325949" w:rsidP="0034126F">
            <w:pPr>
              <w:shd w:val="clear" w:color="auto" w:fill="FFFFFF"/>
              <w:jc w:val="center"/>
            </w:pPr>
          </w:p>
        </w:tc>
      </w:tr>
      <w:tr w:rsidR="00325949" w:rsidRPr="0056312A" w:rsidTr="00347749">
        <w:trPr>
          <w:trHeight w:val="394"/>
        </w:trPr>
        <w:tc>
          <w:tcPr>
            <w:tcW w:w="851" w:type="dxa"/>
          </w:tcPr>
          <w:p w:rsidR="00325949" w:rsidRPr="0056312A" w:rsidRDefault="00347749" w:rsidP="0034126F">
            <w:pPr>
              <w:shd w:val="clear" w:color="auto" w:fill="FFFFFF"/>
              <w:jc w:val="center"/>
            </w:pPr>
            <w:r>
              <w:rPr>
                <w:lang w:val="en-US"/>
              </w:rPr>
              <w:t>65-</w:t>
            </w:r>
            <w:r w:rsidR="0034126F">
              <w:t>66</w:t>
            </w:r>
          </w:p>
        </w:tc>
        <w:tc>
          <w:tcPr>
            <w:tcW w:w="6378" w:type="dxa"/>
          </w:tcPr>
          <w:p w:rsidR="00325949" w:rsidRDefault="00325949" w:rsidP="0034126F">
            <w:pPr>
              <w:spacing w:line="259" w:lineRule="auto"/>
            </w:pPr>
            <w:r>
              <w:t xml:space="preserve">Проблемы информационной безопасности. Подведение итогов изучения информатики </w:t>
            </w:r>
          </w:p>
        </w:tc>
        <w:tc>
          <w:tcPr>
            <w:tcW w:w="1134" w:type="dxa"/>
          </w:tcPr>
          <w:p w:rsidR="00325949" w:rsidRPr="0056312A" w:rsidRDefault="00347749" w:rsidP="0034126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25949" w:rsidRDefault="00347749" w:rsidP="0034126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  <w:p w:rsidR="00347749" w:rsidRPr="00347749" w:rsidRDefault="00347749" w:rsidP="0034126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993" w:type="dxa"/>
          </w:tcPr>
          <w:p w:rsidR="00325949" w:rsidRPr="0056312A" w:rsidRDefault="00325949" w:rsidP="0034126F">
            <w:pPr>
              <w:shd w:val="clear" w:color="auto" w:fill="FFFFFF"/>
              <w:jc w:val="center"/>
            </w:pPr>
          </w:p>
        </w:tc>
      </w:tr>
    </w:tbl>
    <w:p w:rsidR="00F2207F" w:rsidRPr="00F2207F" w:rsidRDefault="00F2207F" w:rsidP="0034126F">
      <w:pPr>
        <w:rPr>
          <w:b/>
        </w:rPr>
      </w:pPr>
    </w:p>
    <w:p w:rsidR="009B6E6F" w:rsidRDefault="00B15745" w:rsidP="00AC0477">
      <w:pPr>
        <w:jc w:val="center"/>
        <w:rPr>
          <w:b/>
        </w:rPr>
      </w:pPr>
      <w:r w:rsidRPr="00B15745">
        <w:rPr>
          <w:u w:val="single"/>
        </w:rPr>
        <w:br/>
      </w:r>
    </w:p>
    <w:p w:rsidR="009B6E6F" w:rsidRDefault="009B6E6F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FE1687" w:rsidRDefault="00FE1687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p w:rsidR="009B6E6F" w:rsidRDefault="009B6E6F" w:rsidP="00AC0477">
      <w:pPr>
        <w:jc w:val="center"/>
        <w:rPr>
          <w:b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E1687" w:rsidRPr="002F0BB0" w:rsidTr="002E4CC6">
        <w:trPr>
          <w:cantSplit/>
          <w:tblCellSpacing w:w="0" w:type="dxa"/>
        </w:trPr>
        <w:tc>
          <w:tcPr>
            <w:tcW w:w="4575" w:type="dxa"/>
            <w:hideMark/>
          </w:tcPr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Протокол заседания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методического совета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МБОУ </w:t>
            </w:r>
            <w:proofErr w:type="spellStart"/>
            <w:r w:rsidRPr="002F0BB0">
              <w:rPr>
                <w:sz w:val="28"/>
                <w:szCs w:val="26"/>
              </w:rPr>
              <w:t>Заполосной</w:t>
            </w:r>
            <w:proofErr w:type="spellEnd"/>
            <w:r w:rsidRPr="002F0BB0">
              <w:rPr>
                <w:sz w:val="28"/>
                <w:szCs w:val="26"/>
              </w:rPr>
              <w:t xml:space="preserve"> СОШ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От 28.08.2017 года №1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Руководитель МС: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_______________</w:t>
            </w:r>
            <w:proofErr w:type="spellStart"/>
            <w:r w:rsidRPr="002F0BB0">
              <w:rPr>
                <w:sz w:val="28"/>
                <w:szCs w:val="26"/>
              </w:rPr>
              <w:t>А.А.Крицкая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</w:t>
            </w:r>
          </w:p>
        </w:tc>
        <w:tc>
          <w:tcPr>
            <w:tcW w:w="4575" w:type="dxa"/>
            <w:hideMark/>
          </w:tcPr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Согласована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Заместитель директора по УВР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 xml:space="preserve">______________ </w:t>
            </w:r>
            <w:proofErr w:type="spellStart"/>
            <w:r w:rsidRPr="002F0BB0">
              <w:rPr>
                <w:sz w:val="28"/>
                <w:szCs w:val="26"/>
              </w:rPr>
              <w:t>Крицкая</w:t>
            </w:r>
            <w:proofErr w:type="spellEnd"/>
            <w:r w:rsidRPr="002F0BB0">
              <w:rPr>
                <w:sz w:val="28"/>
                <w:szCs w:val="26"/>
              </w:rPr>
              <w:t xml:space="preserve"> А.А.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 w:rsidRPr="002F0BB0">
              <w:rPr>
                <w:sz w:val="28"/>
                <w:szCs w:val="26"/>
              </w:rPr>
              <w:t>28.08.2017 года</w:t>
            </w:r>
          </w:p>
          <w:p w:rsidR="00FE1687" w:rsidRPr="002F0BB0" w:rsidRDefault="00FE1687" w:rsidP="002E4CC6">
            <w:pPr>
              <w:spacing w:before="100" w:beforeAutospacing="1" w:after="100" w:afterAutospacing="1"/>
              <w:jc w:val="right"/>
              <w:rPr>
                <w:sz w:val="28"/>
              </w:rPr>
            </w:pPr>
          </w:p>
        </w:tc>
      </w:tr>
    </w:tbl>
    <w:p w:rsidR="00202EB4" w:rsidRPr="009B6E6F" w:rsidRDefault="00202EB4" w:rsidP="009B6E6F">
      <w:pPr>
        <w:jc w:val="center"/>
        <w:rPr>
          <w:b/>
        </w:rPr>
      </w:pPr>
    </w:p>
    <w:sectPr w:rsidR="00202EB4" w:rsidRPr="009B6E6F" w:rsidSect="000463B6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A6" w:rsidRDefault="001113A6" w:rsidP="00B224AA">
      <w:r>
        <w:separator/>
      </w:r>
    </w:p>
  </w:endnote>
  <w:endnote w:type="continuationSeparator" w:id="0">
    <w:p w:rsidR="001113A6" w:rsidRDefault="001113A6" w:rsidP="00B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CF" w:rsidRDefault="008066CF" w:rsidP="00AC0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8066CF" w:rsidRDefault="008066CF" w:rsidP="00AC047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AA" w:rsidRDefault="00EC58AA">
    <w:pPr>
      <w:spacing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86169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58AA" w:rsidRDefault="00EC58AA">
    <w:pPr>
      <w:spacing w:line="259" w:lineRule="auto"/>
      <w:ind w:left="504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AA" w:rsidRDefault="00EC58AA">
    <w:pPr>
      <w:spacing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3A0" w:rsidRPr="004203A0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58AA" w:rsidRDefault="00EC58AA">
    <w:pPr>
      <w:spacing w:line="259" w:lineRule="auto"/>
      <w:ind w:left="504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AA" w:rsidRDefault="00EC58AA">
    <w:pPr>
      <w:spacing w:line="259" w:lineRule="auto"/>
      <w:ind w:right="5"/>
      <w:jc w:val="right"/>
    </w:pPr>
  </w:p>
  <w:p w:rsidR="00EC58AA" w:rsidRDefault="00EC58AA">
    <w:pPr>
      <w:spacing w:line="259" w:lineRule="auto"/>
      <w:ind w:left="504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85756"/>
      <w:docPartObj>
        <w:docPartGallery w:val="Page Numbers (Bottom of Page)"/>
        <w:docPartUnique/>
      </w:docPartObj>
    </w:sdtPr>
    <w:sdtEndPr/>
    <w:sdtContent>
      <w:p w:rsidR="008066CF" w:rsidRDefault="001113A6" w:rsidP="004203A0">
        <w:pPr>
          <w:pStyle w:val="a5"/>
          <w:jc w:val="center"/>
        </w:pPr>
      </w:p>
    </w:sdtContent>
  </w:sdt>
  <w:p w:rsidR="008066CF" w:rsidRDefault="00806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A6" w:rsidRDefault="001113A6" w:rsidP="00B224AA">
      <w:r>
        <w:separator/>
      </w:r>
    </w:p>
  </w:footnote>
  <w:footnote w:type="continuationSeparator" w:id="0">
    <w:p w:rsidR="001113A6" w:rsidRDefault="001113A6" w:rsidP="00B2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AA" w:rsidRDefault="00EC58AA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AA" w:rsidRDefault="00EC58AA">
    <w:pPr>
      <w:spacing w:line="259" w:lineRule="auto"/>
      <w:ind w:left="8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AA" w:rsidRDefault="00EC58A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E557240"/>
    <w:multiLevelType w:val="hybridMultilevel"/>
    <w:tmpl w:val="0D98EE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E7410F"/>
    <w:multiLevelType w:val="hybridMultilevel"/>
    <w:tmpl w:val="210E5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0606"/>
    <w:multiLevelType w:val="hybridMultilevel"/>
    <w:tmpl w:val="1C2C2D4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16A87"/>
    <w:multiLevelType w:val="multilevel"/>
    <w:tmpl w:val="067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5B577A"/>
    <w:multiLevelType w:val="multilevel"/>
    <w:tmpl w:val="6E86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9A6CF5"/>
    <w:multiLevelType w:val="hybridMultilevel"/>
    <w:tmpl w:val="6A244BC2"/>
    <w:lvl w:ilvl="0" w:tplc="C2F243A0">
      <w:start w:val="1"/>
      <w:numFmt w:val="decimal"/>
      <w:lvlText w:val="%1-2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32A76"/>
    <w:multiLevelType w:val="hybridMultilevel"/>
    <w:tmpl w:val="5A8C481C"/>
    <w:lvl w:ilvl="0" w:tplc="C2F243A0">
      <w:start w:val="1"/>
      <w:numFmt w:val="decimal"/>
      <w:lvlText w:val="%1-2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16328E"/>
    <w:multiLevelType w:val="multilevel"/>
    <w:tmpl w:val="73F0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A"/>
    <w:rsid w:val="00042289"/>
    <w:rsid w:val="000463B6"/>
    <w:rsid w:val="000922F1"/>
    <w:rsid w:val="000B7A5A"/>
    <w:rsid w:val="000E4F61"/>
    <w:rsid w:val="001113A6"/>
    <w:rsid w:val="00151E4E"/>
    <w:rsid w:val="00167263"/>
    <w:rsid w:val="00202EB4"/>
    <w:rsid w:val="00262556"/>
    <w:rsid w:val="002E6F9F"/>
    <w:rsid w:val="00306D81"/>
    <w:rsid w:val="00325949"/>
    <w:rsid w:val="0034126F"/>
    <w:rsid w:val="00347749"/>
    <w:rsid w:val="004203A0"/>
    <w:rsid w:val="00434783"/>
    <w:rsid w:val="005152AE"/>
    <w:rsid w:val="005240FA"/>
    <w:rsid w:val="005630D2"/>
    <w:rsid w:val="0058187F"/>
    <w:rsid w:val="005E2A42"/>
    <w:rsid w:val="005F7E92"/>
    <w:rsid w:val="00662479"/>
    <w:rsid w:val="00794894"/>
    <w:rsid w:val="008066CF"/>
    <w:rsid w:val="008E3431"/>
    <w:rsid w:val="008E6FBD"/>
    <w:rsid w:val="00960CB5"/>
    <w:rsid w:val="0098743C"/>
    <w:rsid w:val="009B6E6F"/>
    <w:rsid w:val="00AA7E75"/>
    <w:rsid w:val="00AC0477"/>
    <w:rsid w:val="00AD0CE8"/>
    <w:rsid w:val="00AE169A"/>
    <w:rsid w:val="00B15745"/>
    <w:rsid w:val="00B224AA"/>
    <w:rsid w:val="00B52CE5"/>
    <w:rsid w:val="00B64487"/>
    <w:rsid w:val="00C92314"/>
    <w:rsid w:val="00D575D3"/>
    <w:rsid w:val="00DF7DC7"/>
    <w:rsid w:val="00E256B1"/>
    <w:rsid w:val="00E35322"/>
    <w:rsid w:val="00E80A8C"/>
    <w:rsid w:val="00EC4D1D"/>
    <w:rsid w:val="00EC58AA"/>
    <w:rsid w:val="00F217A3"/>
    <w:rsid w:val="00F2207F"/>
    <w:rsid w:val="00FA6022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E91C1"/>
  <w15:chartTrackingRefBased/>
  <w15:docId w15:val="{25FBC5FF-7A3B-4DAD-9B91-2AE5C3C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B224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24AA"/>
  </w:style>
  <w:style w:type="paragraph" w:styleId="a5">
    <w:name w:val="footer"/>
    <w:basedOn w:val="a"/>
    <w:link w:val="a6"/>
    <w:unhideWhenUsed/>
    <w:rsid w:val="00B2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24AA"/>
  </w:style>
  <w:style w:type="character" w:styleId="a7">
    <w:name w:val="page number"/>
    <w:basedOn w:val="a0"/>
    <w:rsid w:val="00B224AA"/>
  </w:style>
  <w:style w:type="character" w:customStyle="1" w:styleId="90">
    <w:name w:val="Заголовок 9 Знак"/>
    <w:basedOn w:val="a0"/>
    <w:link w:val="9"/>
    <w:rsid w:val="00B224AA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99"/>
    <w:qFormat/>
    <w:rsid w:val="00B22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8E34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8E3431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AC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7E9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7E92"/>
    <w:rPr>
      <w:color w:val="954F72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5240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4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630D2"/>
    <w:pPr>
      <w:spacing w:before="100" w:beforeAutospacing="1" w:after="100" w:afterAutospacing="1"/>
    </w:pPr>
  </w:style>
  <w:style w:type="character" w:customStyle="1" w:styleId="c9">
    <w:name w:val="c9"/>
    <w:basedOn w:val="a0"/>
    <w:rsid w:val="005630D2"/>
  </w:style>
  <w:style w:type="character" w:customStyle="1" w:styleId="20">
    <w:name w:val="Заголовок 2 Знак"/>
    <w:basedOn w:val="a0"/>
    <w:link w:val="2"/>
    <w:uiPriority w:val="9"/>
    <w:rsid w:val="00EC58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9659-A1E4-428E-8430-C1F5707B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PC</cp:lastModifiedBy>
  <cp:revision>6</cp:revision>
  <dcterms:created xsi:type="dcterms:W3CDTF">2017-10-08T13:41:00Z</dcterms:created>
  <dcterms:modified xsi:type="dcterms:W3CDTF">2017-10-08T15:36:00Z</dcterms:modified>
</cp:coreProperties>
</file>