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DB" w:rsidRDefault="00ED49DB" w:rsidP="00ED49DB">
      <w:pPr>
        <w:pStyle w:val="Standard"/>
        <w:tabs>
          <w:tab w:val="left" w:pos="3533"/>
        </w:tabs>
        <w:spacing w:line="200" w:lineRule="atLeast"/>
        <w:jc w:val="center"/>
        <w:rPr>
          <w:rStyle w:val="extended-textshort"/>
          <w:rFonts w:cs="Times New Roman"/>
          <w:b/>
          <w:bCs/>
          <w:sz w:val="28"/>
          <w:szCs w:val="32"/>
          <w:lang w:val="ru-RU"/>
        </w:rPr>
      </w:pPr>
      <w:r>
        <w:rPr>
          <w:rFonts w:eastAsia="Lucida Sans Unicode" w:cs="Times New Roman"/>
          <w:b/>
          <w:sz w:val="28"/>
          <w:szCs w:val="32"/>
          <w:lang w:val="ru-RU" w:eastAsia="ar-SA"/>
        </w:rPr>
        <w:t>Муниципальное бюджетное общеобразовательное учреждение</w:t>
      </w:r>
    </w:p>
    <w:p w:rsidR="00ED49DB" w:rsidRDefault="00ED49DB" w:rsidP="00ED49DB">
      <w:pPr>
        <w:pStyle w:val="Standard"/>
        <w:tabs>
          <w:tab w:val="left" w:pos="3533"/>
        </w:tabs>
        <w:spacing w:line="200" w:lineRule="atLeast"/>
        <w:jc w:val="center"/>
      </w:pPr>
      <w:proofErr w:type="spellStart"/>
      <w:r>
        <w:rPr>
          <w:rStyle w:val="extended-textshort"/>
          <w:rFonts w:cs="Times New Roman"/>
          <w:b/>
          <w:bCs/>
          <w:sz w:val="28"/>
          <w:szCs w:val="32"/>
          <w:lang w:val="ru-RU"/>
        </w:rPr>
        <w:t>Заполосная</w:t>
      </w:r>
      <w:proofErr w:type="spellEnd"/>
      <w:r w:rsidR="005F6CBD">
        <w:rPr>
          <w:rStyle w:val="extended-textshort"/>
          <w:rFonts w:cs="Times New Roman"/>
          <w:b/>
          <w:bCs/>
          <w:sz w:val="28"/>
          <w:szCs w:val="32"/>
          <w:lang w:val="ru-RU"/>
        </w:rPr>
        <w:t xml:space="preserve"> </w:t>
      </w:r>
      <w:proofErr w:type="spellStart"/>
      <w:r>
        <w:rPr>
          <w:rStyle w:val="extended-textshort"/>
          <w:rFonts w:cs="Times New Roman"/>
          <w:b/>
          <w:bCs/>
          <w:sz w:val="28"/>
          <w:szCs w:val="32"/>
        </w:rPr>
        <w:t>средняя</w:t>
      </w:r>
      <w:proofErr w:type="spellEnd"/>
      <w:r w:rsidR="005F6CBD">
        <w:rPr>
          <w:rStyle w:val="extended-textshort"/>
          <w:rFonts w:cs="Times New Roman"/>
          <w:b/>
          <w:bCs/>
          <w:sz w:val="28"/>
          <w:szCs w:val="32"/>
          <w:lang w:val="ru-RU"/>
        </w:rPr>
        <w:t xml:space="preserve"> </w:t>
      </w:r>
      <w:proofErr w:type="spellStart"/>
      <w:r>
        <w:rPr>
          <w:rStyle w:val="extended-textshort"/>
          <w:rFonts w:cs="Times New Roman"/>
          <w:b/>
          <w:bCs/>
          <w:sz w:val="28"/>
          <w:szCs w:val="32"/>
        </w:rPr>
        <w:t>общеобразовательная</w:t>
      </w:r>
      <w:proofErr w:type="spellEnd"/>
      <w:r w:rsidR="005F6CBD">
        <w:rPr>
          <w:rStyle w:val="extended-textshort"/>
          <w:rFonts w:cs="Times New Roman"/>
          <w:b/>
          <w:bCs/>
          <w:sz w:val="28"/>
          <w:szCs w:val="32"/>
          <w:lang w:val="ru-RU"/>
        </w:rPr>
        <w:t xml:space="preserve"> </w:t>
      </w:r>
      <w:proofErr w:type="spellStart"/>
      <w:r>
        <w:rPr>
          <w:rStyle w:val="extended-textshort"/>
          <w:rFonts w:cs="Times New Roman"/>
          <w:b/>
          <w:bCs/>
          <w:sz w:val="28"/>
          <w:szCs w:val="32"/>
        </w:rPr>
        <w:t>школа</w:t>
      </w:r>
      <w:proofErr w:type="spellEnd"/>
      <w:r w:rsidR="005F6CBD">
        <w:rPr>
          <w:rStyle w:val="extended-textshort"/>
          <w:rFonts w:cs="Times New Roman"/>
          <w:b/>
          <w:bCs/>
          <w:sz w:val="28"/>
          <w:szCs w:val="32"/>
          <w:lang w:val="ru-RU"/>
        </w:rPr>
        <w:t xml:space="preserve"> </w:t>
      </w:r>
      <w:proofErr w:type="spellStart"/>
      <w:r>
        <w:rPr>
          <w:rStyle w:val="extended-textshort"/>
          <w:rFonts w:cs="Times New Roman"/>
          <w:b/>
          <w:bCs/>
          <w:sz w:val="28"/>
          <w:szCs w:val="32"/>
        </w:rPr>
        <w:t>Зерноградского</w:t>
      </w:r>
      <w:proofErr w:type="spellEnd"/>
      <w:r w:rsidR="005F6CBD">
        <w:rPr>
          <w:rStyle w:val="extended-textshort"/>
          <w:rFonts w:cs="Times New Roman"/>
          <w:b/>
          <w:bCs/>
          <w:sz w:val="28"/>
          <w:szCs w:val="32"/>
          <w:lang w:val="ru-RU"/>
        </w:rPr>
        <w:t xml:space="preserve"> </w:t>
      </w:r>
      <w:proofErr w:type="spellStart"/>
      <w:r>
        <w:rPr>
          <w:rStyle w:val="extended-textshort"/>
          <w:rFonts w:cs="Times New Roman"/>
          <w:b/>
          <w:bCs/>
          <w:sz w:val="28"/>
          <w:szCs w:val="32"/>
        </w:rPr>
        <w:t>района</w:t>
      </w:r>
      <w:proofErr w:type="spellEnd"/>
    </w:p>
    <w:p w:rsidR="00ED49DB" w:rsidRDefault="00ED49DB" w:rsidP="00ED49DB">
      <w:pPr>
        <w:pStyle w:val="Standard"/>
        <w:ind w:firstLine="851"/>
        <w:jc w:val="center"/>
      </w:pPr>
    </w:p>
    <w:p w:rsidR="00ED49DB" w:rsidRDefault="00ED49DB" w:rsidP="00CF734B">
      <w:pPr>
        <w:pStyle w:val="Standard"/>
        <w:ind w:firstLine="851"/>
        <w:jc w:val="right"/>
        <w:rPr>
          <w:rFonts w:cs="Times New Roman"/>
          <w:sz w:val="28"/>
          <w:szCs w:val="32"/>
          <w:lang w:val="ru-RU"/>
        </w:rPr>
      </w:pPr>
    </w:p>
    <w:p w:rsidR="00ED49DB" w:rsidRDefault="00ED49DB" w:rsidP="00CF734B">
      <w:pPr>
        <w:pStyle w:val="a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«Утверждена»</w:t>
      </w:r>
    </w:p>
    <w:p w:rsidR="00ED49DB" w:rsidRDefault="00ED49DB" w:rsidP="00CF734B">
      <w:pPr>
        <w:pStyle w:val="a9"/>
        <w:tabs>
          <w:tab w:val="left" w:pos="5625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приказом  от </w:t>
      </w:r>
      <w:r w:rsidR="00CF734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30.08. 2019 г.</w:t>
      </w:r>
      <w:r w:rsidR="00CF734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№ 291</w:t>
      </w:r>
    </w:p>
    <w:p w:rsidR="00ED49DB" w:rsidRDefault="00ED49DB" w:rsidP="00CF734B">
      <w:pPr>
        <w:pStyle w:val="a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ED49DB" w:rsidRDefault="00ED49DB" w:rsidP="00CF734B">
      <w:pPr>
        <w:pStyle w:val="a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Директор  </w:t>
      </w:r>
      <w:r>
        <w:rPr>
          <w:rStyle w:val="extended-textshort"/>
          <w:rFonts w:ascii="Times New Roman" w:hAnsi="Times New Roman" w:cs="Times New Roman"/>
          <w:szCs w:val="24"/>
        </w:rPr>
        <w:t xml:space="preserve">МБОУ </w:t>
      </w:r>
      <w:proofErr w:type="spellStart"/>
      <w:r w:rsidRPr="00AB13BD">
        <w:rPr>
          <w:rStyle w:val="extended-textshort"/>
          <w:rFonts w:ascii="Times New Roman" w:hAnsi="Times New Roman" w:cs="Times New Roman"/>
          <w:bCs/>
          <w:sz w:val="28"/>
          <w:szCs w:val="24"/>
        </w:rPr>
        <w:t>Заполосная</w:t>
      </w:r>
      <w:r>
        <w:rPr>
          <w:rStyle w:val="extended-textshort"/>
          <w:rFonts w:ascii="Times New Roman" w:hAnsi="Times New Roman" w:cs="Times New Roman"/>
          <w:bCs/>
          <w:szCs w:val="24"/>
        </w:rPr>
        <w:t>СОШ</w:t>
      </w:r>
      <w:proofErr w:type="spellEnd"/>
    </w:p>
    <w:p w:rsidR="00ED49DB" w:rsidRDefault="00ED49DB" w:rsidP="00CF734B">
      <w:pPr>
        <w:pStyle w:val="a9"/>
        <w:jc w:val="right"/>
        <w:rPr>
          <w:rFonts w:ascii="Times New Roman" w:hAnsi="Times New Roman" w:cs="Times New Roman"/>
          <w:sz w:val="28"/>
          <w:szCs w:val="24"/>
        </w:rPr>
      </w:pPr>
    </w:p>
    <w:p w:rsidR="00ED49DB" w:rsidRDefault="00ED49DB" w:rsidP="00CF734B">
      <w:pPr>
        <w:pStyle w:val="a9"/>
        <w:jc w:val="right"/>
        <w:rPr>
          <w:rFonts w:eastAsia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>________________ /</w:t>
      </w:r>
      <w:r>
        <w:rPr>
          <w:rFonts w:ascii="Times New Roman" w:hAnsi="Times New Roman" w:cs="Times New Roman"/>
          <w:sz w:val="28"/>
          <w:szCs w:val="24"/>
          <w:u w:val="single"/>
        </w:rPr>
        <w:t>Г.Н.Шевченко /</w:t>
      </w:r>
    </w:p>
    <w:p w:rsidR="00ED49DB" w:rsidRDefault="00ED49DB" w:rsidP="00CF734B">
      <w:pPr>
        <w:pStyle w:val="Standard"/>
        <w:ind w:firstLine="5387"/>
        <w:jc w:val="right"/>
        <w:rPr>
          <w:rFonts w:eastAsia="Times New Roman" w:cs="Times New Roman"/>
          <w:sz w:val="28"/>
          <w:szCs w:val="32"/>
        </w:rPr>
      </w:pPr>
    </w:p>
    <w:p w:rsidR="00ED49DB" w:rsidRDefault="00ED49DB" w:rsidP="00ED49DB">
      <w:pPr>
        <w:pStyle w:val="Standard"/>
        <w:ind w:firstLine="851"/>
        <w:jc w:val="right"/>
        <w:rPr>
          <w:rFonts w:cs="Times New Roman"/>
          <w:b/>
          <w:sz w:val="28"/>
          <w:szCs w:val="32"/>
        </w:rPr>
      </w:pPr>
    </w:p>
    <w:p w:rsidR="00ED49DB" w:rsidRDefault="00ED49DB" w:rsidP="00ED49DB">
      <w:pPr>
        <w:pStyle w:val="Standard"/>
        <w:ind w:firstLine="851"/>
        <w:jc w:val="center"/>
        <w:rPr>
          <w:rFonts w:cs="Times New Roman"/>
          <w:b/>
          <w:sz w:val="28"/>
          <w:szCs w:val="32"/>
        </w:rPr>
      </w:pPr>
    </w:p>
    <w:p w:rsidR="00ED49DB" w:rsidRDefault="00ED49DB" w:rsidP="00ED49DB">
      <w:pPr>
        <w:pStyle w:val="Standard"/>
        <w:ind w:firstLine="851"/>
        <w:jc w:val="center"/>
        <w:rPr>
          <w:rFonts w:cs="Times New Roman"/>
          <w:b/>
          <w:sz w:val="28"/>
          <w:szCs w:val="32"/>
        </w:rPr>
      </w:pPr>
    </w:p>
    <w:p w:rsidR="00ED49DB" w:rsidRDefault="00ED49DB" w:rsidP="00ED49DB">
      <w:pPr>
        <w:pStyle w:val="Standard"/>
        <w:rPr>
          <w:rFonts w:eastAsia="Times New Roman" w:cs="Times New Roman"/>
          <w:b/>
          <w:sz w:val="28"/>
          <w:szCs w:val="32"/>
          <w:lang w:val="ru-RU"/>
        </w:rPr>
      </w:pPr>
    </w:p>
    <w:p w:rsidR="00ED49DB" w:rsidRDefault="00ED49DB" w:rsidP="00ED49DB">
      <w:pPr>
        <w:pStyle w:val="Standard"/>
        <w:rPr>
          <w:rFonts w:eastAsia="Times New Roman" w:cs="Times New Roman"/>
          <w:b/>
          <w:sz w:val="28"/>
          <w:szCs w:val="32"/>
          <w:lang w:val="ru-RU"/>
        </w:rPr>
      </w:pPr>
    </w:p>
    <w:p w:rsidR="00ED49DB" w:rsidRDefault="00ED49DB" w:rsidP="00ED49DB">
      <w:pPr>
        <w:pStyle w:val="Standard"/>
        <w:rPr>
          <w:rFonts w:eastAsia="Times New Roman" w:cs="Times New Roman"/>
          <w:b/>
          <w:sz w:val="28"/>
          <w:szCs w:val="32"/>
          <w:lang w:val="ru-RU"/>
        </w:rPr>
      </w:pPr>
    </w:p>
    <w:p w:rsidR="00ED49DB" w:rsidRDefault="00ED49DB" w:rsidP="00ED49DB">
      <w:pPr>
        <w:pStyle w:val="Standard"/>
        <w:rPr>
          <w:rFonts w:eastAsia="Times New Roman" w:cs="Times New Roman"/>
          <w:b/>
          <w:sz w:val="28"/>
          <w:szCs w:val="32"/>
          <w:lang w:val="ru-RU"/>
        </w:rPr>
      </w:pPr>
    </w:p>
    <w:p w:rsidR="00ED49DB" w:rsidRDefault="00ED49DB" w:rsidP="00ED49DB">
      <w:pPr>
        <w:pStyle w:val="Standard"/>
        <w:jc w:val="center"/>
        <w:rPr>
          <w:rFonts w:eastAsia="Times New Roman" w:cs="Times New Roman"/>
          <w:b/>
          <w:sz w:val="28"/>
          <w:szCs w:val="32"/>
          <w:lang w:val="ru-RU"/>
        </w:rPr>
      </w:pPr>
    </w:p>
    <w:p w:rsidR="00ED49DB" w:rsidRDefault="00ED49DB" w:rsidP="00ED49DB">
      <w:pPr>
        <w:pStyle w:val="Standard"/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РАБОЧАЯ ПРОГРАММА</w:t>
      </w:r>
    </w:p>
    <w:p w:rsidR="00ED49DB" w:rsidRDefault="00ED49DB" w:rsidP="00ED49DB">
      <w:pPr>
        <w:pStyle w:val="Standard"/>
        <w:ind w:firstLine="851"/>
        <w:jc w:val="center"/>
        <w:rPr>
          <w:rFonts w:cs="Times New Roman"/>
          <w:b/>
          <w:sz w:val="28"/>
          <w:szCs w:val="32"/>
        </w:rPr>
      </w:pPr>
      <w:proofErr w:type="spellStart"/>
      <w:r>
        <w:rPr>
          <w:rFonts w:cs="Times New Roman"/>
          <w:b/>
          <w:sz w:val="28"/>
          <w:szCs w:val="32"/>
        </w:rPr>
        <w:t>по</w:t>
      </w:r>
      <w:proofErr w:type="spellEnd"/>
      <w:r w:rsidR="00CF734B">
        <w:rPr>
          <w:rFonts w:cs="Times New Roman"/>
          <w:b/>
          <w:sz w:val="28"/>
          <w:szCs w:val="32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32"/>
        </w:rPr>
        <w:t>учебному</w:t>
      </w:r>
      <w:proofErr w:type="spellEnd"/>
      <w:r w:rsidR="00CF734B">
        <w:rPr>
          <w:rFonts w:cs="Times New Roman"/>
          <w:b/>
          <w:sz w:val="28"/>
          <w:szCs w:val="32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32"/>
        </w:rPr>
        <w:t>курсу</w:t>
      </w:r>
      <w:proofErr w:type="spellEnd"/>
      <w:r>
        <w:rPr>
          <w:rFonts w:cs="Times New Roman"/>
          <w:b/>
          <w:sz w:val="28"/>
          <w:szCs w:val="32"/>
        </w:rPr>
        <w:t xml:space="preserve"> «</w:t>
      </w:r>
      <w:r>
        <w:rPr>
          <w:rFonts w:cs="Times New Roman"/>
          <w:b/>
          <w:sz w:val="28"/>
          <w:szCs w:val="32"/>
          <w:lang w:val="ru-RU"/>
        </w:rPr>
        <w:t>ФИЗИЧЕСКАЯ КУЛЬТУРА</w:t>
      </w:r>
      <w:r>
        <w:rPr>
          <w:rFonts w:cs="Times New Roman"/>
          <w:b/>
          <w:sz w:val="28"/>
          <w:szCs w:val="32"/>
        </w:rPr>
        <w:t xml:space="preserve"> »</w:t>
      </w:r>
    </w:p>
    <w:p w:rsidR="00ED49DB" w:rsidRDefault="00ED49DB" w:rsidP="00ED49DB">
      <w:pPr>
        <w:pStyle w:val="Standard"/>
        <w:ind w:firstLine="851"/>
        <w:jc w:val="center"/>
        <w:rPr>
          <w:rFonts w:cs="Times New Roman"/>
          <w:b/>
          <w:sz w:val="28"/>
          <w:szCs w:val="32"/>
          <w:lang w:val="ru-RU"/>
        </w:rPr>
      </w:pPr>
      <w:proofErr w:type="spellStart"/>
      <w:r>
        <w:rPr>
          <w:rFonts w:cs="Times New Roman"/>
          <w:b/>
          <w:sz w:val="28"/>
          <w:szCs w:val="32"/>
        </w:rPr>
        <w:t>начального</w:t>
      </w:r>
      <w:proofErr w:type="spellEnd"/>
      <w:r w:rsidR="00CF734B">
        <w:rPr>
          <w:rFonts w:cs="Times New Roman"/>
          <w:b/>
          <w:sz w:val="28"/>
          <w:szCs w:val="32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32"/>
        </w:rPr>
        <w:t>общего</w:t>
      </w:r>
      <w:proofErr w:type="spellEnd"/>
      <w:r w:rsidR="00CF734B">
        <w:rPr>
          <w:rFonts w:cs="Times New Roman"/>
          <w:b/>
          <w:sz w:val="28"/>
          <w:szCs w:val="32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32"/>
        </w:rPr>
        <w:t>образования</w:t>
      </w:r>
      <w:proofErr w:type="spellEnd"/>
    </w:p>
    <w:p w:rsidR="00ED49DB" w:rsidRDefault="00ED49DB" w:rsidP="00ED49DB">
      <w:pPr>
        <w:pStyle w:val="Standard"/>
        <w:ind w:firstLine="851"/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  <w:lang w:val="ru-RU"/>
        </w:rPr>
        <w:t xml:space="preserve">1 </w:t>
      </w:r>
      <w:proofErr w:type="spellStart"/>
      <w:r>
        <w:rPr>
          <w:rFonts w:cs="Times New Roman"/>
          <w:b/>
          <w:sz w:val="28"/>
          <w:szCs w:val="32"/>
        </w:rPr>
        <w:t>класс</w:t>
      </w:r>
      <w:proofErr w:type="spellEnd"/>
    </w:p>
    <w:p w:rsidR="00ED49DB" w:rsidRDefault="00ED49DB" w:rsidP="00ED49DB">
      <w:pPr>
        <w:pStyle w:val="Standard"/>
        <w:ind w:firstLine="851"/>
        <w:jc w:val="center"/>
        <w:rPr>
          <w:rFonts w:cs="Times New Roman"/>
          <w:b/>
          <w:sz w:val="28"/>
          <w:szCs w:val="32"/>
        </w:rPr>
      </w:pPr>
    </w:p>
    <w:p w:rsidR="00ED49DB" w:rsidRDefault="00ED49DB" w:rsidP="00CF734B">
      <w:pPr>
        <w:pStyle w:val="Standard"/>
        <w:ind w:firstLine="851"/>
        <w:jc w:val="center"/>
        <w:rPr>
          <w:rFonts w:eastAsia="Times New Roman" w:cs="Times New Roman"/>
          <w:sz w:val="28"/>
          <w:szCs w:val="32"/>
        </w:rPr>
      </w:pPr>
      <w:proofErr w:type="spellStart"/>
      <w:r>
        <w:rPr>
          <w:rFonts w:cs="Times New Roman"/>
          <w:sz w:val="28"/>
          <w:szCs w:val="32"/>
        </w:rPr>
        <w:t>Количество</w:t>
      </w:r>
      <w:proofErr w:type="spellEnd"/>
      <w:r w:rsidR="004665A8">
        <w:rPr>
          <w:rFonts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cs="Times New Roman"/>
          <w:sz w:val="28"/>
          <w:szCs w:val="32"/>
        </w:rPr>
        <w:t>часов</w:t>
      </w:r>
      <w:proofErr w:type="spellEnd"/>
      <w:r>
        <w:rPr>
          <w:rFonts w:cs="Times New Roman"/>
          <w:sz w:val="28"/>
          <w:szCs w:val="32"/>
          <w:lang w:val="ru-RU"/>
        </w:rPr>
        <w:t>в неделю: 3 часа</w:t>
      </w:r>
    </w:p>
    <w:p w:rsidR="00ED49DB" w:rsidRDefault="00ED49DB" w:rsidP="00CF734B">
      <w:pPr>
        <w:pStyle w:val="Standard"/>
        <w:ind w:firstLine="851"/>
        <w:jc w:val="center"/>
        <w:rPr>
          <w:rFonts w:cs="Times New Roman"/>
          <w:sz w:val="28"/>
          <w:szCs w:val="32"/>
        </w:rPr>
      </w:pPr>
    </w:p>
    <w:p w:rsidR="00ED49DB" w:rsidRDefault="00ED49DB" w:rsidP="00CF734B">
      <w:pPr>
        <w:pStyle w:val="Standard"/>
        <w:ind w:firstLine="851"/>
        <w:jc w:val="center"/>
        <w:rPr>
          <w:rFonts w:cs="Times New Roman"/>
          <w:sz w:val="28"/>
          <w:szCs w:val="32"/>
          <w:lang w:val="ru-RU"/>
        </w:rPr>
      </w:pPr>
      <w:proofErr w:type="spellStart"/>
      <w:r>
        <w:rPr>
          <w:rFonts w:cs="Times New Roman"/>
          <w:sz w:val="28"/>
          <w:szCs w:val="32"/>
        </w:rPr>
        <w:t>Количество</w:t>
      </w:r>
      <w:proofErr w:type="spellEnd"/>
      <w:r w:rsidR="004665A8">
        <w:rPr>
          <w:rFonts w:cs="Times New Roman"/>
          <w:sz w:val="28"/>
          <w:szCs w:val="32"/>
          <w:lang w:val="ru-RU"/>
        </w:rPr>
        <w:t xml:space="preserve"> </w:t>
      </w:r>
      <w:proofErr w:type="spellStart"/>
      <w:r>
        <w:rPr>
          <w:rFonts w:cs="Times New Roman"/>
          <w:sz w:val="28"/>
          <w:szCs w:val="32"/>
        </w:rPr>
        <w:t>часов</w:t>
      </w:r>
      <w:proofErr w:type="spellEnd"/>
      <w:r>
        <w:rPr>
          <w:rFonts w:cs="Times New Roman"/>
          <w:sz w:val="28"/>
          <w:szCs w:val="32"/>
          <w:lang w:val="ru-RU"/>
        </w:rPr>
        <w:t xml:space="preserve"> за год: 96 часов</w:t>
      </w:r>
    </w:p>
    <w:p w:rsidR="00ED49DB" w:rsidRDefault="00ED49DB" w:rsidP="00CF734B">
      <w:pPr>
        <w:pStyle w:val="Standard"/>
        <w:ind w:firstLine="851"/>
        <w:jc w:val="center"/>
        <w:rPr>
          <w:rFonts w:cs="Times New Roman"/>
          <w:sz w:val="28"/>
          <w:szCs w:val="32"/>
          <w:lang w:val="ru-RU"/>
        </w:rPr>
      </w:pPr>
    </w:p>
    <w:p w:rsidR="00ED49DB" w:rsidRDefault="00ED49DB" w:rsidP="00CF734B">
      <w:pPr>
        <w:pStyle w:val="Standard"/>
        <w:ind w:firstLine="851"/>
        <w:jc w:val="center"/>
        <w:rPr>
          <w:rFonts w:cs="Times New Roman"/>
          <w:sz w:val="28"/>
          <w:szCs w:val="32"/>
          <w:lang w:val="ru-RU"/>
        </w:rPr>
      </w:pPr>
    </w:p>
    <w:p w:rsidR="00ED49DB" w:rsidRDefault="00ED49DB" w:rsidP="00CF734B">
      <w:pPr>
        <w:pStyle w:val="Standard"/>
        <w:ind w:firstLine="851"/>
        <w:jc w:val="center"/>
        <w:rPr>
          <w:rFonts w:cs="Times New Roman"/>
          <w:sz w:val="28"/>
          <w:szCs w:val="32"/>
          <w:lang w:val="ru-RU"/>
        </w:rPr>
      </w:pPr>
    </w:p>
    <w:p w:rsidR="00ED49DB" w:rsidRDefault="00ED49DB" w:rsidP="00CF734B">
      <w:pPr>
        <w:pStyle w:val="Standard"/>
        <w:ind w:firstLine="851"/>
        <w:jc w:val="center"/>
        <w:rPr>
          <w:rFonts w:cs="Times New Roman"/>
          <w:sz w:val="22"/>
          <w:lang w:val="ru-RU"/>
        </w:rPr>
      </w:pPr>
    </w:p>
    <w:p w:rsidR="00ED49DB" w:rsidRDefault="00ED49DB" w:rsidP="00CF734B">
      <w:pPr>
        <w:pStyle w:val="Standard"/>
        <w:ind w:firstLine="851"/>
        <w:jc w:val="center"/>
        <w:rPr>
          <w:rFonts w:cs="Times New Roman"/>
          <w:sz w:val="22"/>
          <w:lang w:val="ru-RU"/>
        </w:rPr>
      </w:pPr>
    </w:p>
    <w:p w:rsidR="00ED49DB" w:rsidRDefault="00ED49DB" w:rsidP="00CF734B">
      <w:pPr>
        <w:pStyle w:val="Standard"/>
        <w:tabs>
          <w:tab w:val="left" w:pos="5445"/>
        </w:tabs>
        <w:ind w:firstLine="851"/>
        <w:jc w:val="center"/>
        <w:rPr>
          <w:rFonts w:cs="Times New Roman"/>
          <w:sz w:val="22"/>
          <w:lang w:val="ru-RU"/>
        </w:rPr>
      </w:pPr>
      <w:proofErr w:type="spellStart"/>
      <w:r>
        <w:rPr>
          <w:rFonts w:cs="Times New Roman"/>
          <w:sz w:val="28"/>
          <w:szCs w:val="32"/>
        </w:rPr>
        <w:t>Учитель</w:t>
      </w:r>
      <w:proofErr w:type="spellEnd"/>
      <w:r>
        <w:rPr>
          <w:rFonts w:cs="Times New Roman"/>
          <w:sz w:val="28"/>
          <w:szCs w:val="32"/>
        </w:rPr>
        <w:t xml:space="preserve">: </w:t>
      </w:r>
      <w:r>
        <w:rPr>
          <w:rFonts w:cs="Times New Roman"/>
          <w:sz w:val="28"/>
          <w:szCs w:val="32"/>
          <w:u w:val="single"/>
          <w:lang w:val="ru-RU"/>
        </w:rPr>
        <w:t>Бондаренко Инна Витальевна</w:t>
      </w:r>
    </w:p>
    <w:p w:rsidR="00ED49DB" w:rsidRDefault="00ED49DB" w:rsidP="00ED49DB">
      <w:pPr>
        <w:pStyle w:val="Standard"/>
        <w:ind w:firstLine="851"/>
        <w:rPr>
          <w:rFonts w:cs="Times New Roman"/>
          <w:sz w:val="22"/>
          <w:lang w:val="ru-RU"/>
        </w:rPr>
      </w:pPr>
    </w:p>
    <w:p w:rsidR="00ED49DB" w:rsidRDefault="00ED49DB" w:rsidP="00ED49DB">
      <w:pPr>
        <w:pStyle w:val="Standard"/>
        <w:ind w:firstLine="851"/>
        <w:rPr>
          <w:rFonts w:cs="Times New Roman"/>
          <w:sz w:val="22"/>
          <w:lang w:val="ru-RU"/>
        </w:rPr>
      </w:pPr>
    </w:p>
    <w:p w:rsidR="00ED49DB" w:rsidRDefault="00ED49DB" w:rsidP="00ED49DB">
      <w:pPr>
        <w:pStyle w:val="Standard"/>
        <w:ind w:firstLine="851"/>
        <w:rPr>
          <w:rFonts w:cs="Times New Roman"/>
          <w:sz w:val="22"/>
          <w:lang w:val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eastAsia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val="ru-RU" w:eastAsia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val="ru-RU" w:eastAsia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val="ru-RU" w:eastAsia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val="ru-RU" w:eastAsia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val="ru-RU" w:eastAsia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val="ru-RU" w:eastAsia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val="ru-RU" w:eastAsia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val="ru-RU" w:eastAsia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val="ru-RU" w:eastAsia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val="ru-RU" w:eastAsia="ru-RU"/>
        </w:rPr>
      </w:pPr>
    </w:p>
    <w:p w:rsidR="00ED49DB" w:rsidRDefault="00ED49DB" w:rsidP="00ED49DB">
      <w:pPr>
        <w:pStyle w:val="Standard"/>
        <w:ind w:firstLine="851"/>
        <w:jc w:val="center"/>
        <w:rPr>
          <w:rFonts w:eastAsia="Times New Roman" w:cs="Times New Roman"/>
          <w:color w:val="000000"/>
          <w:sz w:val="22"/>
          <w:lang w:val="ru-RU" w:eastAsia="ru-RU"/>
        </w:rPr>
      </w:pPr>
    </w:p>
    <w:p w:rsidR="00ED49DB" w:rsidRPr="00CF734B" w:rsidRDefault="00ED49DB" w:rsidP="00CF734B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CF734B">
        <w:rPr>
          <w:rFonts w:eastAsia="Times New Roman" w:cs="Times New Roman"/>
          <w:color w:val="000000"/>
          <w:sz w:val="28"/>
          <w:szCs w:val="28"/>
          <w:lang w:eastAsia="ru-RU"/>
        </w:rPr>
        <w:t>201</w:t>
      </w:r>
      <w:r w:rsidRPr="00CF734B">
        <w:rPr>
          <w:rFonts w:eastAsia="Times New Roman" w:cs="Times New Roman"/>
          <w:color w:val="000000"/>
          <w:sz w:val="28"/>
          <w:szCs w:val="28"/>
          <w:lang w:val="ru-RU" w:eastAsia="ru-RU"/>
        </w:rPr>
        <w:t>9</w:t>
      </w:r>
      <w:r w:rsidRPr="00CF734B">
        <w:rPr>
          <w:rFonts w:eastAsia="Times New Roman" w:cs="Times New Roman"/>
          <w:color w:val="000000"/>
          <w:sz w:val="28"/>
          <w:szCs w:val="28"/>
          <w:lang w:eastAsia="ru-RU"/>
        </w:rPr>
        <w:t>-20</w:t>
      </w:r>
      <w:r w:rsidRPr="00CF734B">
        <w:rPr>
          <w:rFonts w:eastAsia="Times New Roman" w:cs="Times New Roman"/>
          <w:color w:val="000000"/>
          <w:sz w:val="28"/>
          <w:szCs w:val="28"/>
          <w:lang w:val="ru-RU" w:eastAsia="ru-RU"/>
        </w:rPr>
        <w:t>20</w:t>
      </w:r>
      <w:r w:rsidR="00CF734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734B">
        <w:rPr>
          <w:rFonts w:eastAsia="Times New Roman" w:cs="Times New Roman"/>
          <w:color w:val="000000"/>
          <w:sz w:val="28"/>
          <w:szCs w:val="28"/>
          <w:lang w:eastAsia="ru-RU"/>
        </w:rPr>
        <w:t>учебный</w:t>
      </w:r>
      <w:proofErr w:type="spellEnd"/>
      <w:r w:rsidR="00CF734B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F734B">
        <w:rPr>
          <w:rFonts w:eastAsia="Times New Roman" w:cs="Times New Roman"/>
          <w:color w:val="000000"/>
          <w:sz w:val="28"/>
          <w:szCs w:val="28"/>
          <w:lang w:eastAsia="ru-RU"/>
        </w:rPr>
        <w:t>год</w:t>
      </w:r>
      <w:proofErr w:type="spellEnd"/>
    </w:p>
    <w:p w:rsidR="00A6641C" w:rsidRPr="00ED49DB" w:rsidRDefault="00277DE9" w:rsidP="00CF734B">
      <w:pPr>
        <w:pStyle w:val="Standard"/>
        <w:jc w:val="center"/>
        <w:rPr>
          <w:rFonts w:eastAsia="Times New Roman" w:cs="Times New Roman"/>
          <w:b/>
          <w:bCs/>
          <w:caps/>
          <w:lang w:val="ru-RU"/>
        </w:rPr>
      </w:pPr>
      <w:proofErr w:type="spellStart"/>
      <w:r>
        <w:rPr>
          <w:rFonts w:eastAsia="Times New Roman" w:cs="Arial"/>
          <w:b/>
          <w:bCs/>
          <w:color w:val="000000"/>
          <w:lang w:eastAsia="ru-RU"/>
        </w:rPr>
        <w:lastRenderedPageBreak/>
        <w:t>Раздел</w:t>
      </w:r>
      <w:proofErr w:type="spellEnd"/>
      <w:r>
        <w:rPr>
          <w:rFonts w:eastAsia="Times New Roman" w:cs="Arial"/>
          <w:b/>
          <w:bCs/>
          <w:color w:val="000000"/>
          <w:lang w:eastAsia="ru-RU"/>
        </w:rPr>
        <w:t xml:space="preserve"> I</w:t>
      </w:r>
      <w:r w:rsidR="00A6641C">
        <w:rPr>
          <w:rFonts w:eastAsia="Times New Roman" w:cs="Arial"/>
          <w:b/>
          <w:bCs/>
          <w:color w:val="000000"/>
          <w:lang w:eastAsia="ru-RU"/>
        </w:rPr>
        <w:t>.</w:t>
      </w:r>
    </w:p>
    <w:p w:rsidR="00A6641C" w:rsidRDefault="00277DE9" w:rsidP="00D61FC2">
      <w:pPr>
        <w:spacing w:after="0" w:line="100" w:lineRule="atLeast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Пояснител</w:t>
      </w:r>
      <w:r w:rsidR="00A6641C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ьная  записка.</w:t>
      </w:r>
    </w:p>
    <w:p w:rsidR="00A6641C" w:rsidRDefault="00A6641C" w:rsidP="00A6641C">
      <w:pPr>
        <w:spacing w:after="0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Рабочая </w:t>
      </w:r>
      <w:r w:rsidR="00E666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составлена </w:t>
      </w:r>
      <w:r w:rsidR="0083523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:</w:t>
      </w:r>
    </w:p>
    <w:p w:rsidR="00835231" w:rsidRDefault="00A6641C" w:rsidP="00A6641C">
      <w:pPr>
        <w:spacing w:after="0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Федерального </w:t>
      </w:r>
      <w:r w:rsidR="0083523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Закона от 29.12.2012г. №27</w:t>
      </w:r>
      <w:r w:rsidR="00D61FC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3</w:t>
      </w:r>
      <w:r w:rsidR="0083523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ФЗ «Об образовании в Российской Федерации;</w:t>
      </w:r>
    </w:p>
    <w:p w:rsidR="00A6641C" w:rsidRDefault="00835231" w:rsidP="00A6641C">
      <w:pPr>
        <w:spacing w:after="0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П</w:t>
      </w:r>
      <w:r w:rsidR="00A664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риказ </w:t>
      </w:r>
      <w:proofErr w:type="spellStart"/>
      <w:r w:rsidR="00A664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России от 05.10.</w:t>
      </w:r>
      <w:r w:rsidR="00A664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2009г.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№373 «Об утверждении и введении в действие федерального государственного образовательного стандарта начального общего образован</w:t>
      </w:r>
      <w:r w:rsidR="004665A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ия» (в ред. Приказов </w:t>
      </w:r>
      <w:proofErr w:type="spellStart"/>
      <w:r w:rsidR="004665A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России от 26.11.2010г. «1241, от 22.09.2011г. №2357, от 18.12.2012г. №1060, от 29.12.2014г. №1643)</w:t>
      </w:r>
      <w:r w:rsidR="00A6641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A6641C" w:rsidRDefault="00A6641C" w:rsidP="00A6641C">
      <w:pPr>
        <w:spacing w:after="0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 Комплексной программы физического воспитания учащихся 1-11 классов (авторы В.И. Лях,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А.А.</w:t>
      </w:r>
      <w:r w:rsidR="0030340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Зданевич</w:t>
      </w:r>
      <w:proofErr w:type="spellEnd"/>
      <w:r w:rsidR="0030340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, М.: Просвещение, 2013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г.); </w:t>
      </w:r>
    </w:p>
    <w:p w:rsidR="00A6641C" w:rsidRDefault="00A6641C" w:rsidP="00A6641C">
      <w:pPr>
        <w:spacing w:after="0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-Учебного </w:t>
      </w:r>
      <w:r w:rsidR="0083523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</w:t>
      </w:r>
      <w:r w:rsidR="00E477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лана МБОУ </w:t>
      </w:r>
      <w:proofErr w:type="spellStart"/>
      <w:r w:rsidR="00E477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Заполосной</w:t>
      </w:r>
      <w:proofErr w:type="spellEnd"/>
      <w:r w:rsidR="00E477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СОШ на 2019-2020</w:t>
      </w:r>
      <w:r w:rsidR="00CF734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(про</w:t>
      </w:r>
      <w:r w:rsidR="0083523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токол педагогического 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от</w:t>
      </w:r>
      <w:r w:rsidR="00E477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07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.0</w:t>
      </w:r>
      <w:r w:rsidR="00E477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.201</w:t>
      </w:r>
      <w:r w:rsidR="00E477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9 г. №11</w:t>
      </w:r>
      <w:r w:rsidR="00835231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;</w:t>
      </w:r>
    </w:p>
    <w:p w:rsidR="00A6641C" w:rsidRDefault="00A6641C" w:rsidP="00A6641C">
      <w:pPr>
        <w:spacing w:after="0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-Полож</w:t>
      </w:r>
      <w:r w:rsidR="00E666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ения о рабочей программе учебных предметов, курсов, дисциплин (модулей)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E66657" w:rsidRPr="00CF734B" w:rsidRDefault="00E66657" w:rsidP="00CF734B">
      <w:pPr>
        <w:widowControl w:val="0"/>
        <w:spacing w:after="0" w:line="240" w:lineRule="auto"/>
        <w:jc w:val="both"/>
        <w:rPr>
          <w:rFonts w:ascii="Times New Roman" w:eastAsia="DejaVu Sans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</w:r>
      <w:r w:rsidR="00D61FC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Программа по физи</w:t>
      </w:r>
      <w:r w:rsidR="00026C34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ческой культуре рассчитана на 99</w:t>
      </w:r>
      <w:r w:rsidR="00D61FC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часов. Согласно годовому  календарному учебному графику и расписанию занятий МБОУ </w:t>
      </w:r>
      <w:proofErr w:type="spellStart"/>
      <w:r w:rsidR="00D61FC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Заполосной</w:t>
      </w:r>
      <w:proofErr w:type="spellEnd"/>
      <w:r w:rsidR="00D61FC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D61FC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Зерноградского</w:t>
      </w:r>
      <w:proofErr w:type="spellEnd"/>
      <w:r w:rsidR="00E4773E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района на 2019-2020</w:t>
      </w:r>
      <w:r w:rsidR="00D61FC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физической культуре</w:t>
      </w:r>
      <w:r w:rsidR="004854BB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в 1 классе будет пройдена за 96 часов</w:t>
      </w:r>
      <w:bookmarkStart w:id="0" w:name="_GoBack"/>
      <w:bookmarkEnd w:id="0"/>
      <w:r w:rsidR="00D61FC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</w:t>
      </w:r>
      <w:r w:rsidR="00CF734B">
        <w:rPr>
          <w:rFonts w:ascii="Times New Roman" w:eastAsia="DejaVu Sans" w:hAnsi="Times New Roman"/>
          <w:sz w:val="24"/>
          <w:szCs w:val="24"/>
          <w:lang w:eastAsia="ru-RU" w:bidi="hi-IN"/>
        </w:rPr>
        <w:t>Корректировка рабочей программы внесена за счёт уплотнения программного материала.</w:t>
      </w:r>
    </w:p>
    <w:p w:rsidR="00CF734B" w:rsidRDefault="00CF734B" w:rsidP="00A6641C">
      <w:pPr>
        <w:spacing w:after="0" w:line="100" w:lineRule="atLeast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</w:p>
    <w:p w:rsidR="00A6641C" w:rsidRDefault="00A6641C" w:rsidP="00A6641C">
      <w:pPr>
        <w:spacing w:after="0" w:line="100" w:lineRule="atLeast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A6641C" w:rsidRDefault="00A6641C" w:rsidP="00A6641C">
      <w:pPr>
        <w:spacing w:after="0" w:line="100" w:lineRule="atLeast"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A6641C" w:rsidRDefault="00A6641C" w:rsidP="00A6641C">
      <w:pPr>
        <w:spacing w:after="0" w:line="100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A6641C" w:rsidRDefault="00A6641C" w:rsidP="00A6641C">
      <w:pPr>
        <w:spacing w:after="0" w:line="100" w:lineRule="atLeast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Уровень  изучения учебного материала базисный. Она разработана в целях конкретиза</w:t>
      </w:r>
      <w:r w:rsidR="00FD3D3C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ции содержания образовательного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стандарта с учетом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связей.</w:t>
      </w:r>
    </w:p>
    <w:p w:rsidR="00AC37A4" w:rsidRDefault="00AC37A4"/>
    <w:p w:rsidR="00FD3D3C" w:rsidRDefault="00FD3D3C"/>
    <w:p w:rsidR="00FD3D3C" w:rsidRDefault="00FD3D3C"/>
    <w:p w:rsidR="00FD3D3C" w:rsidRDefault="00FD3D3C"/>
    <w:p w:rsidR="00FD3D3C" w:rsidRDefault="00FD3D3C"/>
    <w:p w:rsidR="00026C34" w:rsidRDefault="00026C34"/>
    <w:p w:rsidR="00FD3D3C" w:rsidRPr="00E10660" w:rsidRDefault="00FD3D3C" w:rsidP="00745AFD">
      <w:pPr>
        <w:pStyle w:val="c11"/>
        <w:spacing w:before="0" w:after="0"/>
        <w:jc w:val="center"/>
        <w:rPr>
          <w:rStyle w:val="c7c2"/>
          <w:rFonts w:cs="Times New Roman"/>
          <w:b/>
          <w:bCs/>
          <w:color w:val="000000"/>
        </w:rPr>
      </w:pPr>
      <w:r w:rsidRPr="00E10660">
        <w:rPr>
          <w:rStyle w:val="c7c2"/>
          <w:rFonts w:cs="Times New Roman"/>
          <w:b/>
          <w:bCs/>
          <w:color w:val="000000"/>
        </w:rPr>
        <w:lastRenderedPageBreak/>
        <w:t xml:space="preserve">Раздел </w:t>
      </w:r>
      <w:r w:rsidRPr="00E10660">
        <w:rPr>
          <w:rStyle w:val="c7c2"/>
          <w:rFonts w:cs="Times New Roman"/>
          <w:b/>
          <w:bCs/>
          <w:color w:val="000000"/>
          <w:lang w:val="en-US"/>
        </w:rPr>
        <w:t>II</w:t>
      </w:r>
    </w:p>
    <w:p w:rsidR="00FD3D3C" w:rsidRPr="00E10660" w:rsidRDefault="00FD3D3C" w:rsidP="00745AFD">
      <w:pPr>
        <w:spacing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06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курса.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E106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0660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0660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FD3D3C" w:rsidRPr="00E10660" w:rsidRDefault="00FD3D3C" w:rsidP="00E106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066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E106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0274F4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E10660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10660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274F4" w:rsidRPr="00E10660" w:rsidRDefault="00FD3D3C" w:rsidP="00E1066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FD3D3C" w:rsidRPr="00E10660" w:rsidRDefault="00FD3D3C" w:rsidP="00E106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6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 xml:space="preserve">- способам и особенностям движений и передвижений человека; выполнять дыхательные упражнения при выполнении физических упражнений; 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терминологии разучиваемых упражнений  их функционального смысла и направленности воздействия  на организм; способам простейшего контроля над деятельностью систем дыхания и  кровообращения при выполнении гимнастических упражнений;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lastRenderedPageBreak/>
        <w:t>-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технике выполнения акробатических упражнений;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соблюдать технику безопасности при выполнении заданий.</w:t>
      </w:r>
    </w:p>
    <w:p w:rsidR="00FD3D3C" w:rsidRPr="00E10660" w:rsidRDefault="00FD3D3C" w:rsidP="00E10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 xml:space="preserve">- составлять и правильно выполнять комплексы утренней гимнастики, физических упражнений, комплексы, направленные  на развитие координации, гибкости, силы, на формирование правильной осанки; 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660">
        <w:rPr>
          <w:rFonts w:ascii="Times New Roman" w:hAnsi="Times New Roman" w:cs="Times New Roman"/>
          <w:bCs/>
          <w:color w:val="000000"/>
          <w:sz w:val="24"/>
          <w:szCs w:val="24"/>
        </w:rPr>
        <w:t>- 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660">
        <w:rPr>
          <w:rFonts w:ascii="Times New Roman" w:hAnsi="Times New Roman" w:cs="Times New Roman"/>
          <w:bCs/>
          <w:color w:val="000000"/>
          <w:sz w:val="24"/>
          <w:szCs w:val="24"/>
        </w:rPr>
        <w:t>- 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</w:r>
    </w:p>
    <w:p w:rsidR="00FD3D3C" w:rsidRPr="00E10660" w:rsidRDefault="00FD3D3C" w:rsidP="00E10660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0660">
        <w:rPr>
          <w:rFonts w:ascii="Times New Roman" w:hAnsi="Times New Roman" w:cs="Times New Roman"/>
          <w:b/>
          <w:bCs/>
          <w:sz w:val="24"/>
          <w:szCs w:val="24"/>
        </w:rPr>
        <w:t>Легкоатлетические упражнения</w:t>
      </w:r>
    </w:p>
    <w:p w:rsidR="00FD3D3C" w:rsidRPr="00E10660" w:rsidRDefault="00FD3D3C" w:rsidP="00E10660">
      <w:pPr>
        <w:pStyle w:val="a7"/>
        <w:spacing w:before="0" w:after="0"/>
        <w:ind w:firstLine="720"/>
        <w:jc w:val="both"/>
        <w:rPr>
          <w:rFonts w:cs="Times New Roman"/>
        </w:rPr>
      </w:pPr>
      <w:r w:rsidRPr="00E10660">
        <w:rPr>
          <w:rStyle w:val="a3"/>
          <w:rFonts w:cs="Times New Roman"/>
          <w:b/>
          <w:i w:val="0"/>
        </w:rPr>
        <w:t>Бег:</w:t>
      </w:r>
      <w:r w:rsidRPr="00E10660">
        <w:rPr>
          <w:rFonts w:cs="Times New Roman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FD3D3C" w:rsidRPr="00E10660" w:rsidRDefault="00FD3D3C" w:rsidP="00E10660">
      <w:pPr>
        <w:pStyle w:val="a7"/>
        <w:spacing w:before="0" w:after="0"/>
        <w:ind w:firstLine="720"/>
        <w:jc w:val="both"/>
        <w:rPr>
          <w:rFonts w:cs="Times New Roman"/>
          <w:color w:val="000000"/>
        </w:rPr>
      </w:pPr>
      <w:r w:rsidRPr="00E10660">
        <w:rPr>
          <w:rStyle w:val="a3"/>
          <w:rFonts w:cs="Times New Roman"/>
          <w:b/>
          <w:i w:val="0"/>
        </w:rPr>
        <w:t>Прыжки:</w:t>
      </w:r>
      <w:r w:rsidRPr="00E10660">
        <w:rPr>
          <w:rFonts w:cs="Times New Roman"/>
        </w:rPr>
        <w:t xml:space="preserve"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</w:t>
      </w:r>
      <w:r w:rsidRPr="00E10660">
        <w:rPr>
          <w:rFonts w:cs="Times New Roman"/>
          <w:color w:val="000000"/>
        </w:rPr>
        <w:t>матов и спрыгивание с нее.</w:t>
      </w:r>
    </w:p>
    <w:p w:rsidR="00FD3D3C" w:rsidRPr="00E10660" w:rsidRDefault="00FD3D3C" w:rsidP="00E10660">
      <w:pPr>
        <w:shd w:val="clear" w:color="auto" w:fill="FFFFFF"/>
        <w:spacing w:line="240" w:lineRule="auto"/>
        <w:ind w:right="72" w:firstLine="71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0660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Броски</w:t>
      </w:r>
      <w:proofErr w:type="gramStart"/>
      <w:r w:rsidRPr="00E10660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:</w:t>
      </w:r>
      <w:r w:rsidRPr="00E10660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E10660">
        <w:rPr>
          <w:rFonts w:ascii="Times New Roman" w:hAnsi="Times New Roman" w:cs="Times New Roman"/>
          <w:color w:val="000000"/>
          <w:sz w:val="24"/>
          <w:szCs w:val="24"/>
        </w:rPr>
        <w:t xml:space="preserve">ольшого мяча (1 кг) на дальность двумя руками из-за головы, от груди, </w:t>
      </w:r>
      <w:r w:rsidRPr="00E10660">
        <w:rPr>
          <w:rFonts w:ascii="Times New Roman" w:hAnsi="Times New Roman" w:cs="Times New Roman"/>
          <w:color w:val="000000"/>
          <w:spacing w:val="-6"/>
          <w:sz w:val="24"/>
          <w:szCs w:val="24"/>
        </w:rPr>
        <w:t>снизу из положения стоя и сидя.</w:t>
      </w:r>
    </w:p>
    <w:p w:rsidR="00FD3D3C" w:rsidRPr="00E10660" w:rsidRDefault="00FD3D3C" w:rsidP="00E10660">
      <w:pPr>
        <w:pStyle w:val="a7"/>
        <w:spacing w:before="0" w:after="0"/>
        <w:ind w:firstLine="720"/>
        <w:jc w:val="both"/>
        <w:rPr>
          <w:rFonts w:cs="Times New Roman"/>
          <w:color w:val="000000"/>
        </w:rPr>
      </w:pPr>
      <w:r w:rsidRPr="00E10660">
        <w:rPr>
          <w:rStyle w:val="a3"/>
          <w:rFonts w:cs="Times New Roman"/>
          <w:b/>
          <w:i w:val="0"/>
          <w:color w:val="000000"/>
        </w:rPr>
        <w:t>Метание:</w:t>
      </w:r>
      <w:r w:rsidRPr="00E10660">
        <w:rPr>
          <w:rFonts w:cs="Times New Roman"/>
          <w:color w:val="000000"/>
        </w:rPr>
        <w:t>малого мяча правой и левой рукой из-за головы, стоя на месте, в вертикальную цель, в стену.</w:t>
      </w:r>
    </w:p>
    <w:p w:rsidR="00FD3D3C" w:rsidRPr="00E10660" w:rsidRDefault="00FD3D3C" w:rsidP="00E10660">
      <w:pPr>
        <w:shd w:val="clear" w:color="auto" w:fill="FFFFFF"/>
        <w:spacing w:line="240" w:lineRule="auto"/>
        <w:ind w:left="11" w:right="28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10660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Подвижные игры на материале легкой атлетики</w:t>
      </w:r>
      <w:r w:rsidRPr="00E1066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: </w:t>
      </w:r>
      <w:proofErr w:type="gramStart"/>
      <w:r w:rsidRPr="00E106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«Два мороза», </w:t>
      </w:r>
      <w:r w:rsidRPr="00E10660">
        <w:rPr>
          <w:rFonts w:ascii="Times New Roman" w:hAnsi="Times New Roman" w:cs="Times New Roman"/>
          <w:color w:val="000000"/>
          <w:spacing w:val="1"/>
          <w:sz w:val="24"/>
          <w:szCs w:val="24"/>
        </w:rPr>
        <w:t>«Пятнашки», салки «Не попади в болото», «Пинг</w:t>
      </w:r>
      <w:r w:rsidRPr="00E1066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вины с мячом», «Зайцы в огороде», «Лисы и куры», </w:t>
      </w:r>
      <w:r w:rsidRPr="00E10660">
        <w:rPr>
          <w:rFonts w:ascii="Times New Roman" w:hAnsi="Times New Roman" w:cs="Times New Roman"/>
          <w:color w:val="000000"/>
          <w:spacing w:val="-3"/>
          <w:sz w:val="24"/>
          <w:szCs w:val="24"/>
        </w:rPr>
        <w:t>«К своим флажкам», «Кот и мыши», «Быстро по мес</w:t>
      </w:r>
      <w:r w:rsidRPr="00E1066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E1066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там», «Гуси-лебеди», «Не оступись», «Вызов номе</w:t>
      </w:r>
      <w:r w:rsidRPr="00E1066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1066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ров», «Шишки-желуди-орехи», «Невод», «Третий </w:t>
      </w:r>
      <w:r w:rsidRPr="00E10660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лишний», «Заяц без дома», «Пустое место», «Мяч со</w:t>
      </w:r>
      <w:r w:rsidRPr="00E1066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10660">
        <w:rPr>
          <w:rFonts w:ascii="Times New Roman" w:hAnsi="Times New Roman" w:cs="Times New Roman"/>
          <w:color w:val="000000"/>
          <w:sz w:val="24"/>
          <w:szCs w:val="24"/>
        </w:rPr>
        <w:t>седу», «Метко в цель», «Космонавты», «Мышелов</w:t>
      </w:r>
      <w:r w:rsidRPr="00E1066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1066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ка», «Салки с ленточками», «Кто дальше бросит», </w:t>
      </w:r>
      <w:r w:rsidRPr="00E1066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«Мяч среднему», «Белые медведи», «Кто обгонит», </w:t>
      </w:r>
      <w:r w:rsidRPr="00E10660">
        <w:rPr>
          <w:rFonts w:ascii="Times New Roman" w:hAnsi="Times New Roman" w:cs="Times New Roman"/>
          <w:color w:val="000000"/>
          <w:spacing w:val="-1"/>
          <w:sz w:val="24"/>
          <w:szCs w:val="24"/>
        </w:rPr>
        <w:t>«Круговая</w:t>
      </w:r>
      <w:proofErr w:type="gramEnd"/>
      <w:r w:rsidRPr="00E1066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охота», «Капитаны», «Ловля парами», </w:t>
      </w:r>
      <w:r w:rsidRPr="00E10660">
        <w:rPr>
          <w:rFonts w:ascii="Times New Roman" w:hAnsi="Times New Roman" w:cs="Times New Roman"/>
          <w:color w:val="000000"/>
          <w:sz w:val="24"/>
          <w:szCs w:val="24"/>
        </w:rPr>
        <w:t xml:space="preserve">«Пятнашки в парах (тройках)», «Подвижная цель», </w:t>
      </w:r>
      <w:r w:rsidRPr="00E10660">
        <w:rPr>
          <w:rFonts w:ascii="Times New Roman" w:hAnsi="Times New Roman" w:cs="Times New Roman"/>
          <w:color w:val="000000"/>
          <w:spacing w:val="-2"/>
          <w:sz w:val="24"/>
          <w:szCs w:val="24"/>
        </w:rPr>
        <w:t>«Не давай мяча водящему».</w:t>
      </w:r>
    </w:p>
    <w:p w:rsidR="00FD3D3C" w:rsidRPr="00E10660" w:rsidRDefault="00FD3D3C" w:rsidP="00E10660">
      <w:pPr>
        <w:pStyle w:val="3"/>
        <w:spacing w:before="0"/>
        <w:ind w:firstLine="720"/>
        <w:jc w:val="both"/>
        <w:rPr>
          <w:rFonts w:cs="Times New Roman"/>
          <w:b w:val="0"/>
          <w:color w:val="000000"/>
          <w:sz w:val="24"/>
          <w:szCs w:val="24"/>
        </w:rPr>
      </w:pPr>
      <w:r w:rsidRPr="00E10660">
        <w:rPr>
          <w:rFonts w:cs="Times New Roman"/>
          <w:b w:val="0"/>
          <w:color w:val="000000"/>
          <w:sz w:val="24"/>
          <w:szCs w:val="24"/>
        </w:rPr>
        <w:t>Лёгкая атлетика ориентирована на формирование и развитие  следующих  видов универсальных учебных действий (УУД).</w:t>
      </w:r>
    </w:p>
    <w:p w:rsidR="00FD3D3C" w:rsidRPr="00E10660" w:rsidRDefault="00FD3D3C" w:rsidP="00E10660">
      <w:pPr>
        <w:pStyle w:val="3"/>
        <w:spacing w:before="0"/>
        <w:ind w:firstLine="720"/>
        <w:jc w:val="both"/>
        <w:rPr>
          <w:rFonts w:cs="Times New Roman"/>
          <w:b w:val="0"/>
          <w:color w:val="000000"/>
          <w:sz w:val="24"/>
          <w:szCs w:val="24"/>
        </w:rPr>
      </w:pPr>
      <w:r w:rsidRPr="00E10660">
        <w:rPr>
          <w:rFonts w:cs="Times New Roman"/>
          <w:sz w:val="24"/>
          <w:szCs w:val="24"/>
        </w:rPr>
        <w:t>Планируемые результаты реализации раздела лёгкой атлетики:</w:t>
      </w:r>
    </w:p>
    <w:p w:rsidR="00FD3D3C" w:rsidRPr="00E10660" w:rsidRDefault="00FD3D3C" w:rsidP="00E10660">
      <w:pPr>
        <w:pStyle w:val="3"/>
        <w:spacing w:before="0"/>
        <w:ind w:firstLine="539"/>
        <w:jc w:val="both"/>
        <w:rPr>
          <w:rFonts w:cs="Times New Roman"/>
          <w:b w:val="0"/>
          <w:sz w:val="24"/>
          <w:szCs w:val="24"/>
        </w:rPr>
      </w:pPr>
      <w:r w:rsidRPr="00E10660">
        <w:rPr>
          <w:rFonts w:cs="Times New Roman"/>
          <w:b w:val="0"/>
          <w:sz w:val="24"/>
          <w:szCs w:val="24"/>
        </w:rPr>
        <w:t xml:space="preserve">Урочная деятельность, направленная на формирование УУД обеспечивает достижение результатов. </w:t>
      </w:r>
    </w:p>
    <w:p w:rsidR="00FD3D3C" w:rsidRPr="00E10660" w:rsidRDefault="00FD3D3C" w:rsidP="00E10660">
      <w:pPr>
        <w:pStyle w:val="3"/>
        <w:spacing w:before="0"/>
        <w:ind w:firstLine="720"/>
        <w:jc w:val="both"/>
        <w:rPr>
          <w:rFonts w:cs="Times New Roman"/>
          <w:b w:val="0"/>
          <w:sz w:val="24"/>
          <w:szCs w:val="24"/>
        </w:rPr>
      </w:pPr>
      <w:r w:rsidRPr="00E10660">
        <w:rPr>
          <w:rFonts w:cs="Times New Roman"/>
          <w:b w:val="0"/>
          <w:sz w:val="24"/>
          <w:szCs w:val="24"/>
        </w:rPr>
        <w:t xml:space="preserve">- приобретение </w:t>
      </w:r>
      <w:proofErr w:type="gramStart"/>
      <w:r w:rsidRPr="00E10660">
        <w:rPr>
          <w:rFonts w:cs="Times New Roman"/>
          <w:b w:val="0"/>
          <w:sz w:val="24"/>
          <w:szCs w:val="24"/>
        </w:rPr>
        <w:t>обучающимися</w:t>
      </w:r>
      <w:proofErr w:type="gramEnd"/>
      <w:r w:rsidRPr="00E10660">
        <w:rPr>
          <w:rFonts w:cs="Times New Roman"/>
          <w:b w:val="0"/>
          <w:sz w:val="24"/>
          <w:szCs w:val="24"/>
        </w:rPr>
        <w:t xml:space="preserve">  знаний о нормах поведения в совместной познавательной деятельности;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развитие самостоятельности при выполнении легкоатлетических упражнений;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результат.</w:t>
      </w:r>
    </w:p>
    <w:p w:rsidR="00FD3D3C" w:rsidRPr="00E10660" w:rsidRDefault="00FD3D3C" w:rsidP="00E10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 способам и особенностям движений и передвижений человека;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дыхательные упражнения при выполнении физических упражнений; терминологии разучиваемых упражнений  их функционального смысла и направленности воздействия  на организм; 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 xml:space="preserve">- способам простейшего </w:t>
      </w:r>
      <w:proofErr w:type="gramStart"/>
      <w:r w:rsidRPr="00E106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0660">
        <w:rPr>
          <w:rFonts w:ascii="Times New Roman" w:hAnsi="Times New Roman" w:cs="Times New Roman"/>
          <w:sz w:val="24"/>
          <w:szCs w:val="24"/>
        </w:rPr>
        <w:t xml:space="preserve"> деятельностью систем дыхания и  кровообращения при выполнении  легкоатлетических упражнений; 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 xml:space="preserve">- правилам выполнения  общих и индивидуальных основ личной гигиены, использования закаливающих процедур, профилактики осанки и поддержания достойного внешнего вида; 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технике выполнения легкоатлетических упражнений; соблюдать технику безопасности при выполнении легкоатлетических упражнений.</w:t>
      </w:r>
    </w:p>
    <w:p w:rsidR="00FD3D3C" w:rsidRPr="00E10660" w:rsidRDefault="00FD3D3C" w:rsidP="00E10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составлять и правильно выполнять комплексы утренней гимнастики, физических упражнений, комплексы, направленные  на развитие координации, гибкости, силы, на формирование правильной осанки;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 xml:space="preserve">- </w:t>
      </w:r>
      <w:r w:rsidRPr="00E10660">
        <w:rPr>
          <w:rFonts w:ascii="Times New Roman" w:hAnsi="Times New Roman" w:cs="Times New Roman"/>
          <w:bCs/>
          <w:color w:val="000000"/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0660">
        <w:rPr>
          <w:rFonts w:ascii="Times New Roman" w:hAnsi="Times New Roman" w:cs="Times New Roman"/>
          <w:bCs/>
          <w:color w:val="000000"/>
          <w:sz w:val="24"/>
          <w:szCs w:val="24"/>
        </w:rPr>
        <w:t>- организовывать и проводить самостоятельные формы занятий, закаливающие процедуры по  индивидуальным планам; уметь взаимодействовать с одноклассниками и сверстниками в процессе занятий физической культуры.</w:t>
      </w:r>
    </w:p>
    <w:p w:rsidR="00FD3D3C" w:rsidRPr="00E10660" w:rsidRDefault="00FD3D3C" w:rsidP="00E1066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6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06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Pr="00E10660">
        <w:rPr>
          <w:rFonts w:ascii="Times New Roman" w:hAnsi="Times New Roman" w:cs="Times New Roman"/>
          <w:color w:val="000000"/>
          <w:sz w:val="24"/>
          <w:szCs w:val="24"/>
        </w:rPr>
        <w:t xml:space="preserve">освоению содержания программы по физической культуре учащиеся </w:t>
      </w:r>
      <w:r w:rsidRPr="00E10660">
        <w:rPr>
          <w:rFonts w:ascii="Times New Roman" w:hAnsi="Times New Roman" w:cs="Times New Roman"/>
          <w:b/>
          <w:color w:val="000000"/>
          <w:sz w:val="24"/>
          <w:szCs w:val="24"/>
        </w:rPr>
        <w:t>научатся: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 xml:space="preserve">-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E10660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E10660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660">
        <w:rPr>
          <w:rFonts w:ascii="Times New Roman" w:hAnsi="Times New Roman" w:cs="Times New Roman"/>
          <w:sz w:val="24"/>
          <w:szCs w:val="24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660">
        <w:rPr>
          <w:rFonts w:ascii="Times New Roman" w:hAnsi="Times New Roman" w:cs="Times New Roman"/>
          <w:sz w:val="24"/>
          <w:szCs w:val="24"/>
        </w:rPr>
        <w:t>-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660">
        <w:rPr>
          <w:rFonts w:ascii="Times New Roman" w:hAnsi="Times New Roman" w:cs="Times New Roman"/>
          <w:sz w:val="24"/>
          <w:szCs w:val="24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lastRenderedPageBreak/>
        <w:t>- выполнять тестовые упражнения на оценку динамики индивидуального развития основных физических качеств;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выполнять организующие строевые команды и приёмы;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выполнять акробатические упражнения (кувырки, стойки, перекаты);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выполнять гимнастические упражнения на спортивных снарядах (низкие перекладине, на гимнастическом бревне, на канате);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выполнять легкоатлетические упражнения (бег, прыжки, метания и броски мяча разного веса и объёма);</w:t>
      </w:r>
    </w:p>
    <w:p w:rsidR="00FD3D3C" w:rsidRPr="00E10660" w:rsidRDefault="00FD3D3C" w:rsidP="00E1066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0660">
        <w:rPr>
          <w:rFonts w:ascii="Times New Roman" w:hAnsi="Times New Roman" w:cs="Times New Roman"/>
          <w:sz w:val="24"/>
          <w:szCs w:val="24"/>
        </w:rPr>
        <w:t>- выполнять игровые действия и упражнения из подвижных игр разной функциональной направленности.</w:t>
      </w:r>
    </w:p>
    <w:p w:rsidR="00FD3D3C" w:rsidRPr="00E10660" w:rsidRDefault="00FD3D3C" w:rsidP="00E10660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47"/>
        <w:gridCol w:w="1260"/>
        <w:gridCol w:w="1260"/>
        <w:gridCol w:w="1260"/>
        <w:gridCol w:w="1080"/>
        <w:gridCol w:w="240"/>
        <w:gridCol w:w="1200"/>
        <w:gridCol w:w="117"/>
        <w:gridCol w:w="1701"/>
      </w:tblGrid>
      <w:tr w:rsidR="00FD3D3C" w:rsidRPr="00E10660" w:rsidTr="00CF734B">
        <w:tc>
          <w:tcPr>
            <w:tcW w:w="1947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упражнения </w:t>
            </w:r>
          </w:p>
        </w:tc>
        <w:tc>
          <w:tcPr>
            <w:tcW w:w="8118" w:type="dxa"/>
            <w:gridSpan w:val="8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FD3D3C" w:rsidRPr="00E10660" w:rsidTr="00CF734B">
        <w:tc>
          <w:tcPr>
            <w:tcW w:w="1947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4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818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FD3D3C" w:rsidRPr="00E10660" w:rsidTr="00CF734B">
        <w:tc>
          <w:tcPr>
            <w:tcW w:w="1947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4338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center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D3D3C" w:rsidRPr="00E10660" w:rsidTr="00CF734B">
        <w:tc>
          <w:tcPr>
            <w:tcW w:w="19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11—12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9—10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7—8</w:t>
            </w:r>
          </w:p>
        </w:tc>
        <w:tc>
          <w:tcPr>
            <w:tcW w:w="132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9—10</w:t>
            </w:r>
          </w:p>
        </w:tc>
        <w:tc>
          <w:tcPr>
            <w:tcW w:w="1317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7—8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5—6</w:t>
            </w:r>
          </w:p>
        </w:tc>
      </w:tr>
      <w:tr w:rsidR="00FD3D3C" w:rsidRPr="00E10660" w:rsidTr="00CF734B">
        <w:tc>
          <w:tcPr>
            <w:tcW w:w="19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118—120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115—117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105—114</w:t>
            </w:r>
          </w:p>
        </w:tc>
        <w:tc>
          <w:tcPr>
            <w:tcW w:w="132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116—118</w:t>
            </w:r>
          </w:p>
        </w:tc>
        <w:tc>
          <w:tcPr>
            <w:tcW w:w="1317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113—115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95—112</w:t>
            </w:r>
          </w:p>
        </w:tc>
      </w:tr>
      <w:tr w:rsidR="00FD3D3C" w:rsidRPr="00E10660" w:rsidTr="00CF734B">
        <w:tc>
          <w:tcPr>
            <w:tcW w:w="19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32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Коснуться лбом колен</w:t>
            </w:r>
          </w:p>
        </w:tc>
        <w:tc>
          <w:tcPr>
            <w:tcW w:w="1317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Коснуться пальцами пола</w:t>
            </w:r>
          </w:p>
        </w:tc>
      </w:tr>
      <w:tr w:rsidR="00FD3D3C" w:rsidRPr="00E10660" w:rsidTr="00CF734B">
        <w:tc>
          <w:tcPr>
            <w:tcW w:w="19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6,2—6,0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6,7—6,3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7,2—7,0</w:t>
            </w:r>
          </w:p>
        </w:tc>
        <w:tc>
          <w:tcPr>
            <w:tcW w:w="1320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6,3—6,1</w:t>
            </w:r>
          </w:p>
        </w:tc>
        <w:tc>
          <w:tcPr>
            <w:tcW w:w="1317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6,9—6,5</w:t>
            </w:r>
          </w:p>
        </w:tc>
        <w:tc>
          <w:tcPr>
            <w:tcW w:w="17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vAlign w:val="bottom"/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7,2—7,0</w:t>
            </w:r>
          </w:p>
        </w:tc>
      </w:tr>
      <w:tr w:rsidR="00FD3D3C" w:rsidRPr="00E10660" w:rsidTr="00CF734B">
        <w:tc>
          <w:tcPr>
            <w:tcW w:w="194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118" w:type="dxa"/>
            <w:gridSpan w:val="8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FD3D3C" w:rsidRPr="00E10660" w:rsidRDefault="00FD3D3C" w:rsidP="00E1066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</w:tbl>
    <w:p w:rsidR="00FD3D3C" w:rsidRPr="00E10660" w:rsidRDefault="00FD3D3C" w:rsidP="00E1066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D3D3C" w:rsidRPr="00E10660" w:rsidSect="00026C34">
          <w:pgSz w:w="11905" w:h="16837"/>
          <w:pgMar w:top="1134" w:right="851" w:bottom="1134" w:left="851" w:header="720" w:footer="720" w:gutter="0"/>
          <w:cols w:space="720"/>
          <w:docGrid w:linePitch="360"/>
        </w:sectPr>
      </w:pPr>
    </w:p>
    <w:p w:rsidR="00FD3D3C" w:rsidRPr="00E10660" w:rsidRDefault="00FD3D3C" w:rsidP="00026C34">
      <w:pPr>
        <w:pStyle w:val="a7"/>
        <w:spacing w:before="0" w:after="0"/>
        <w:jc w:val="center"/>
        <w:rPr>
          <w:rStyle w:val="a4"/>
          <w:rFonts w:cs="Times New Roman"/>
          <w:bCs w:val="0"/>
          <w:color w:val="000000"/>
        </w:rPr>
      </w:pPr>
      <w:r w:rsidRPr="00E10660">
        <w:rPr>
          <w:rStyle w:val="a4"/>
          <w:rFonts w:cs="Times New Roman"/>
          <w:bCs w:val="0"/>
          <w:color w:val="000000"/>
        </w:rPr>
        <w:lastRenderedPageBreak/>
        <w:t xml:space="preserve">Раздел № </w:t>
      </w:r>
      <w:r w:rsidRPr="00E10660">
        <w:rPr>
          <w:rStyle w:val="a4"/>
          <w:rFonts w:cs="Times New Roman"/>
          <w:bCs w:val="0"/>
          <w:color w:val="000000"/>
          <w:lang w:val="en-US"/>
        </w:rPr>
        <w:t>III</w:t>
      </w:r>
    </w:p>
    <w:p w:rsidR="00FD3D3C" w:rsidRPr="00E10660" w:rsidRDefault="00FD3D3C" w:rsidP="00FD3D3C">
      <w:pPr>
        <w:pStyle w:val="a7"/>
        <w:spacing w:before="0" w:after="0"/>
        <w:jc w:val="center"/>
        <w:rPr>
          <w:rStyle w:val="a4"/>
          <w:rFonts w:cs="Times New Roman"/>
          <w:bCs w:val="0"/>
          <w:color w:val="000000"/>
        </w:rPr>
      </w:pPr>
      <w:r w:rsidRPr="00E10660">
        <w:rPr>
          <w:rStyle w:val="a4"/>
          <w:rFonts w:cs="Times New Roman"/>
          <w:bCs w:val="0"/>
          <w:color w:val="000000"/>
        </w:rPr>
        <w:t>Содержание учебного предмета.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118"/>
        <w:gridCol w:w="851"/>
        <w:gridCol w:w="8646"/>
        <w:gridCol w:w="1211"/>
      </w:tblGrid>
      <w:tr w:rsidR="00FD3D3C" w:rsidRPr="00E10660" w:rsidTr="00026C34">
        <w:trPr>
          <w:trHeight w:val="7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п</w:t>
            </w:r>
            <w:proofErr w:type="gramEnd"/>
            <w:r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D3C" w:rsidRPr="00E10660" w:rsidRDefault="00B317BD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Раздел учебной </w:t>
            </w:r>
            <w:r w:rsidR="00FD3D3C"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линии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</w:t>
            </w:r>
          </w:p>
        </w:tc>
      </w:tr>
      <w:tr w:rsidR="00FD3D3C" w:rsidRPr="00E10660" w:rsidTr="00026C34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Основы 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66035B">
            <w:pPr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15</w:t>
            </w:r>
          </w:p>
          <w:p w:rsidR="00FD3D3C" w:rsidRPr="00E10660" w:rsidRDefault="00FD3D3C" w:rsidP="00026C34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 по технике безопасности</w:t>
            </w:r>
            <w:r w:rsidRPr="00E10660">
              <w:rPr>
                <w:rFonts w:ascii="Times New Roman" w:hAnsi="Times New Roman" w:cs="Times New Roman"/>
                <w:b/>
                <w:sz w:val="24"/>
                <w:szCs w:val="24"/>
              </w:rPr>
              <w:t>.  Основы знаний о физической культуре, способы физкультурной деятельности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3D3C" w:rsidRPr="00E10660" w:rsidTr="00E10660">
        <w:trPr>
          <w:trHeight w:val="4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660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Знания о физической культуре – в процессе урока </w:t>
            </w:r>
          </w:p>
          <w:p w:rsidR="00FD3D3C" w:rsidRPr="00E10660" w:rsidRDefault="00FD3D3C" w:rsidP="00026C34">
            <w:pPr>
              <w:pStyle w:val="a5"/>
              <w:spacing w:after="0" w:line="240" w:lineRule="auto"/>
              <w:ind w:left="20" w:right="20" w:firstLine="700"/>
              <w:jc w:val="both"/>
              <w:rPr>
                <w:rStyle w:val="TimesNewRoman"/>
                <w:sz w:val="24"/>
                <w:szCs w:val="24"/>
              </w:rPr>
            </w:pPr>
            <w:r w:rsidRPr="00E10660">
              <w:rPr>
                <w:rStyle w:val="TimesNewRoman3"/>
                <w:sz w:val="24"/>
                <w:szCs w:val="24"/>
              </w:rPr>
              <w:t>Физическая культура.</w:t>
            </w:r>
            <w:r w:rsidRPr="00E10660">
              <w:rPr>
                <w:rStyle w:val="TimesNewRoman"/>
                <w:sz w:val="24"/>
                <w:szCs w:val="24"/>
              </w:rPr>
              <w:t xml:space="preserve"> Физическая культура как система разно</w:t>
            </w:r>
            <w:r w:rsidRPr="00E10660">
              <w:rPr>
                <w:rStyle w:val="TimesNewRoman"/>
                <w:sz w:val="24"/>
                <w:szCs w:val="24"/>
              </w:rPr>
              <w:softHyphen/>
              <w:t>образных занятий физическими упражнениями. Ходьба, бег, прыжки, лазанье, ползание, ходьба на лыжах, плавание как жизненно важные способы передвижения человека. Правила предупреждения травма</w:t>
            </w:r>
            <w:r w:rsidRPr="00E10660">
              <w:rPr>
                <w:rStyle w:val="TimesNewRoman"/>
                <w:sz w:val="24"/>
                <w:szCs w:val="24"/>
              </w:rPr>
              <w:softHyphen/>
              <w:t>тизма во время занятий физическими упражнениями: организация мест занятий, подбор одежды, обуви и инвентаря.</w:t>
            </w:r>
          </w:p>
          <w:p w:rsidR="00FD3D3C" w:rsidRPr="00E10660" w:rsidRDefault="00FD3D3C" w:rsidP="00026C34">
            <w:pPr>
              <w:pStyle w:val="a5"/>
              <w:spacing w:after="0" w:line="240" w:lineRule="auto"/>
              <w:ind w:left="20" w:right="20" w:firstLine="700"/>
              <w:jc w:val="both"/>
              <w:rPr>
                <w:rStyle w:val="TimesNewRoman"/>
                <w:sz w:val="24"/>
                <w:szCs w:val="24"/>
              </w:rPr>
            </w:pPr>
            <w:r w:rsidRPr="00E10660">
              <w:rPr>
                <w:rStyle w:val="TimesNewRoman3"/>
                <w:sz w:val="24"/>
                <w:szCs w:val="24"/>
              </w:rPr>
              <w:t>Из истории физической культуры.</w:t>
            </w: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Возникновение физической культуры у древних людей.</w:t>
            </w:r>
            <w:r w:rsidRPr="00E10660">
              <w:rPr>
                <w:rStyle w:val="TimesNewRoman"/>
                <w:sz w:val="24"/>
                <w:szCs w:val="24"/>
              </w:rPr>
              <w:t xml:space="preserve"> История развития физиче</w:t>
            </w:r>
            <w:r w:rsidRPr="00E10660">
              <w:rPr>
                <w:rStyle w:val="TimesNewRoman"/>
                <w:sz w:val="24"/>
                <w:szCs w:val="24"/>
              </w:rPr>
              <w:softHyphen/>
              <w:t xml:space="preserve">ской культуры и первых соревнований. </w:t>
            </w:r>
          </w:p>
          <w:p w:rsidR="00FD3D3C" w:rsidRPr="00E10660" w:rsidRDefault="00FD3D3C" w:rsidP="00026C34">
            <w:pPr>
              <w:pStyle w:val="a5"/>
              <w:spacing w:after="0" w:line="240" w:lineRule="auto"/>
              <w:ind w:left="20" w:right="20" w:firstLine="700"/>
              <w:jc w:val="both"/>
              <w:rPr>
                <w:rStyle w:val="TimesNewRoman"/>
                <w:sz w:val="24"/>
                <w:szCs w:val="24"/>
              </w:rPr>
            </w:pPr>
            <w:r w:rsidRPr="00E10660">
              <w:rPr>
                <w:rStyle w:val="TimesNewRoman3"/>
                <w:sz w:val="24"/>
                <w:szCs w:val="24"/>
              </w:rPr>
              <w:t>Физические упражнения.</w:t>
            </w:r>
            <w:r w:rsidRPr="00E10660">
              <w:rPr>
                <w:rStyle w:val="TimesNewRoman"/>
                <w:sz w:val="24"/>
                <w:szCs w:val="24"/>
              </w:rPr>
              <w:t xml:space="preserve"> Физические упражнения, их влия</w:t>
            </w:r>
            <w:r w:rsidRPr="00E10660">
              <w:rPr>
                <w:rStyle w:val="TimesNewRoman"/>
                <w:sz w:val="24"/>
                <w:szCs w:val="24"/>
              </w:rPr>
              <w:softHyphen/>
              <w:t>ние на физическое развитие и развитие физических качеств. Фи</w:t>
            </w:r>
            <w:r w:rsidRPr="00E10660">
              <w:rPr>
                <w:rStyle w:val="TimesNewRoman"/>
                <w:sz w:val="24"/>
                <w:szCs w:val="24"/>
              </w:rPr>
              <w:softHyphen/>
              <w:t>зическая подготовка и её связь с развитием основных физических качеств. Характеристика основных физических качеств: силы, вы</w:t>
            </w:r>
            <w:r w:rsidRPr="00E10660">
              <w:rPr>
                <w:rStyle w:val="TimesNewRoman"/>
                <w:sz w:val="24"/>
                <w:szCs w:val="24"/>
              </w:rPr>
              <w:softHyphen/>
              <w:t>носливости, гибкости, координации.</w:t>
            </w:r>
          </w:p>
          <w:p w:rsidR="00FD3D3C" w:rsidRPr="00E10660" w:rsidRDefault="00FD3D3C" w:rsidP="00026C34">
            <w:pPr>
              <w:pStyle w:val="a5"/>
              <w:spacing w:after="0" w:line="240" w:lineRule="auto"/>
              <w:ind w:left="20" w:right="20"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Style w:val="TimesNewRoman"/>
                <w:sz w:val="24"/>
                <w:szCs w:val="24"/>
              </w:rPr>
              <w:t>Физическая нагрузка и её влияние на повышение частоты сер</w:t>
            </w:r>
            <w:r w:rsidRPr="00E10660">
              <w:rPr>
                <w:rStyle w:val="TimesNewRoman"/>
                <w:sz w:val="24"/>
                <w:szCs w:val="24"/>
              </w:rPr>
              <w:softHyphen/>
              <w:t>дечных сокращений</w:t>
            </w: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3C" w:rsidRPr="00E10660" w:rsidTr="00E10660">
        <w:trPr>
          <w:trHeight w:val="63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совершенствование:</w:t>
            </w:r>
          </w:p>
          <w:p w:rsidR="00FD3D3C" w:rsidRPr="00E10660" w:rsidRDefault="00FD3D3C" w:rsidP="0002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Гимнастика с основами акробатики.</w:t>
            </w:r>
          </w:p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Организующие команды и приемы.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Акробатические упражнения.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Упоры; седы; упражнения в группировке; перекаты; стойка на лопатках; кувырки вперед и назад; гимнастический мост.</w:t>
            </w:r>
          </w:p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Акробатические комбинации. Например: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1) мост из </w:t>
            </w:r>
            <w:proofErr w:type="gramStart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положения</w:t>
            </w:r>
            <w:proofErr w:type="gramEnd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Упражнения на низкой гимнастической перекладине: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висы, </w:t>
            </w:r>
            <w:proofErr w:type="spellStart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перемахи</w:t>
            </w:r>
            <w:proofErr w:type="spellEnd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Гимнастическая комбинация.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Например, из виса стоя присев толчком двумя ногами </w:t>
            </w:r>
            <w:proofErr w:type="spellStart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перемах</w:t>
            </w:r>
            <w:proofErr w:type="spellEnd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согнув ноги, в вис сзади согнувшись, опускание назад в </w:t>
            </w:r>
            <w:proofErr w:type="gramStart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вис</w:t>
            </w:r>
            <w:proofErr w:type="gramEnd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стоя и обратное движение, через вис сзади согнувшись со сходом вперед ноги.</w:t>
            </w:r>
          </w:p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Опорный прыжок: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разбега через гимнастического козла.</w:t>
            </w:r>
          </w:p>
          <w:p w:rsidR="00FD3D3C" w:rsidRPr="00E10660" w:rsidRDefault="00FD3D3C" w:rsidP="00E10660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Гимнастические упражнения прикладного характера.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Прыжки со скакалкой. Передвижение по гимнастической стенке. Преодоление полосы препятствий с элементами лазанья </w:t>
            </w:r>
            <w:proofErr w:type="spellStart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иперелезания</w:t>
            </w:r>
            <w:proofErr w:type="spellEnd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переползания</w:t>
            </w:r>
            <w:proofErr w:type="spellEnd"/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передвижение по наклонной гимнастической скамейке.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3C" w:rsidRPr="00E10660" w:rsidTr="00026C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026C79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Легкая атлетика. </w:t>
            </w:r>
          </w:p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Беговые упражнения: с высоким подниманием бедра, прыжками и с ускорением, с изменяющимся направлением движения, из разных исходных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положений; челночный бег; высокий старт с последующим ускорением.</w:t>
            </w:r>
          </w:p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Прыжковые упражнения: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Броски: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большого мяча (1 кг) на дальность разными способами.</w:t>
            </w:r>
          </w:p>
          <w:p w:rsidR="00FD3D3C" w:rsidRPr="00E10660" w:rsidRDefault="00FD3D3C" w:rsidP="00E10660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Метание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малого мяча в вертикальную цель и на дальность.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3C" w:rsidRPr="00E10660" w:rsidTr="00E10660">
        <w:trPr>
          <w:trHeight w:val="3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Подвижные и спортивные игры.</w:t>
            </w:r>
          </w:p>
          <w:p w:rsidR="00FD3D3C" w:rsidRPr="00E10660" w:rsidRDefault="00FD3D3C" w:rsidP="00E10660">
            <w:pPr>
              <w:ind w:firstLine="708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материале гимнастики с основами акробатики: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игровые задания с использованием строевых упражнений, упражнений на внимание, силу,ловкость и координацию.</w:t>
            </w: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материале легкой атлетики: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прыжки, бег, метания и броски; упражнения на координацию, выносливость и быстроту.</w:t>
            </w: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материале спортивных игр:Футбол: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удар по неподвижному и катящемуся мячу; остановка мяча; ведение мяча; подвижные игры на материале футбола.</w:t>
            </w: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Баскетбол: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  <w:r w:rsidRPr="00E1066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Волейбол: </w:t>
            </w:r>
            <w:r w:rsidRPr="00E1066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подбрасывание мяча; подача мяча; прием и передача мяча; подвижные игры на материале волейбола.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3C" w:rsidRPr="00E10660" w:rsidTr="00026C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Количество уроков в неделю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3C" w:rsidRPr="00E10660" w:rsidTr="00026C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3C" w:rsidRPr="00E10660" w:rsidTr="00026C3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FD3D3C" w:rsidP="00026C34">
            <w:pPr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E10660">
              <w:rPr>
                <w:rStyle w:val="a4"/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3C" w:rsidRPr="00E10660" w:rsidRDefault="00026C79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3C" w:rsidRPr="00E10660" w:rsidRDefault="00FD3D3C" w:rsidP="0002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660" w:rsidRDefault="00E10660" w:rsidP="00026C34">
      <w:pPr>
        <w:rPr>
          <w:rFonts w:ascii="Times New Roman" w:hAnsi="Times New Roman" w:cs="Times New Roman"/>
          <w:sz w:val="24"/>
          <w:szCs w:val="24"/>
        </w:rPr>
      </w:pPr>
    </w:p>
    <w:p w:rsidR="00E10660" w:rsidRPr="00E10660" w:rsidRDefault="00E10660" w:rsidP="00026C34">
      <w:pPr>
        <w:rPr>
          <w:rFonts w:ascii="Times New Roman" w:hAnsi="Times New Roman" w:cs="Times New Roman"/>
          <w:sz w:val="24"/>
          <w:szCs w:val="24"/>
        </w:rPr>
      </w:pPr>
    </w:p>
    <w:p w:rsidR="00293C60" w:rsidRPr="0066035B" w:rsidRDefault="00026C34" w:rsidP="00660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660">
        <w:rPr>
          <w:rFonts w:ascii="Times New Roman" w:hAnsi="Times New Roman" w:cs="Times New Roman"/>
          <w:b/>
          <w:sz w:val="24"/>
          <w:szCs w:val="24"/>
        </w:rPr>
        <w:lastRenderedPageBreak/>
        <w:t>Раздел I</w:t>
      </w:r>
      <w:r w:rsidR="00ED0C5A" w:rsidRPr="00E1066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603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C60" w:rsidRPr="00E1066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660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C60" w:rsidRPr="00E10660">
        <w:rPr>
          <w:rFonts w:ascii="Times New Roman" w:hAnsi="Times New Roman" w:cs="Times New Roman"/>
          <w:i/>
          <w:sz w:val="24"/>
          <w:szCs w:val="24"/>
        </w:rPr>
        <w:t>по физической культуре. 1 класс.</w:t>
      </w:r>
    </w:p>
    <w:tbl>
      <w:tblPr>
        <w:tblW w:w="15026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3548"/>
        <w:gridCol w:w="850"/>
        <w:gridCol w:w="1276"/>
        <w:gridCol w:w="2126"/>
        <w:gridCol w:w="1701"/>
        <w:gridCol w:w="1701"/>
        <w:gridCol w:w="1274"/>
        <w:gridCol w:w="14"/>
        <w:gridCol w:w="13"/>
        <w:gridCol w:w="823"/>
        <w:gridCol w:w="14"/>
        <w:gridCol w:w="13"/>
        <w:gridCol w:w="826"/>
      </w:tblGrid>
      <w:tr w:rsidR="008B451B" w:rsidRPr="00E10660" w:rsidTr="003E320C">
        <w:trPr>
          <w:trHeight w:val="460"/>
        </w:trPr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1B" w:rsidRPr="00E10660" w:rsidRDefault="008B451B" w:rsidP="00026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9ba934a7eed5ac0f461916608d4708ee3a273bb8"/>
            <w:bookmarkEnd w:id="1"/>
            <w:bookmarkEnd w:id="2"/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B451B" w:rsidRPr="00E10660" w:rsidRDefault="008B451B" w:rsidP="00026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1B" w:rsidRPr="00E10660" w:rsidRDefault="008B451B" w:rsidP="0029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Разделы, темыуроков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1B" w:rsidRPr="00E10660" w:rsidRDefault="008B451B" w:rsidP="003E3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  <w:p w:rsidR="008B451B" w:rsidRPr="00E10660" w:rsidRDefault="008B451B" w:rsidP="00293C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B451B" w:rsidRPr="00621A21" w:rsidRDefault="008B451B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</w:t>
            </w:r>
          </w:p>
          <w:p w:rsidR="008B451B" w:rsidRPr="00621A21" w:rsidRDefault="008B451B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</w:t>
            </w:r>
          </w:p>
          <w:p w:rsidR="008B451B" w:rsidRPr="00621A21" w:rsidRDefault="008B451B" w:rsidP="00621A21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451B" w:rsidRPr="00621A21" w:rsidRDefault="008B451B" w:rsidP="008B451B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8B451B" w:rsidRPr="00621A21" w:rsidRDefault="008B451B" w:rsidP="003B15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8B451B" w:rsidRPr="00621A21" w:rsidRDefault="008B451B" w:rsidP="00621A2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1B" w:rsidRPr="00E10660" w:rsidRDefault="008B451B" w:rsidP="008B451B">
            <w:pPr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8B451B" w:rsidRPr="00E10660" w:rsidTr="003E320C">
        <w:trPr>
          <w:trHeight w:val="517"/>
        </w:trPr>
        <w:tc>
          <w:tcPr>
            <w:tcW w:w="84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B451B" w:rsidRPr="00E10660" w:rsidRDefault="008B451B" w:rsidP="00026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B451B" w:rsidRPr="00E10660" w:rsidRDefault="008B451B" w:rsidP="00026C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8B451B" w:rsidRPr="00E10660" w:rsidRDefault="008B451B" w:rsidP="00026C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51B" w:rsidRPr="00621A21" w:rsidRDefault="008B451B" w:rsidP="00026C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1B" w:rsidRPr="00621A21" w:rsidRDefault="008B451B" w:rsidP="00026C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B451B" w:rsidRPr="00E10660" w:rsidRDefault="008B451B" w:rsidP="00026C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1B" w:rsidRPr="00E10660" w:rsidRDefault="008B451B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1B" w:rsidRPr="00E10660" w:rsidRDefault="008B451B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B451B" w:rsidRPr="00E10660" w:rsidTr="003E320C">
        <w:trPr>
          <w:trHeight w:val="768"/>
        </w:trPr>
        <w:tc>
          <w:tcPr>
            <w:tcW w:w="84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51B" w:rsidRPr="00E10660" w:rsidRDefault="008B451B" w:rsidP="00026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B451B" w:rsidRPr="00E10660" w:rsidRDefault="008B451B" w:rsidP="00026C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1B" w:rsidRPr="00E10660" w:rsidRDefault="008B451B" w:rsidP="00026C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1B" w:rsidRPr="00621A21" w:rsidRDefault="008B451B" w:rsidP="00026C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1B" w:rsidRPr="00621A21" w:rsidRDefault="008B451B" w:rsidP="00621A21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1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1B" w:rsidRPr="00621A21" w:rsidRDefault="008B451B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8B451B" w:rsidRPr="00621A21" w:rsidRDefault="008B451B" w:rsidP="008B45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1B" w:rsidRPr="00621A21" w:rsidRDefault="008B451B" w:rsidP="00621A21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1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B451B" w:rsidRPr="00E10660" w:rsidRDefault="008B451B" w:rsidP="00026C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1B" w:rsidRPr="00E10660" w:rsidRDefault="008B451B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51B" w:rsidRPr="00E10660" w:rsidRDefault="008B451B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1520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026C34">
            <w:pPr>
              <w:spacing w:line="0" w:lineRule="atLeast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Лёгкая атл</w:t>
            </w:r>
            <w:r w:rsidR="00703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етика, подвижные игры</w:t>
            </w: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C1520" w:rsidRPr="00E10660" w:rsidRDefault="00BC1520" w:rsidP="00026C34">
            <w:pPr>
              <w:spacing w:line="0" w:lineRule="atLeast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 -ж. Первичный и-ж по</w:t>
            </w:r>
            <w:proofErr w:type="gramStart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/б. Основы знаний.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8D0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520" w:rsidRPr="00E10660" w:rsidRDefault="00BC1520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E10660" w:rsidRDefault="00BC1520" w:rsidP="00113EE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1520" w:rsidRPr="00E10660" w:rsidRDefault="00BC1520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320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:rsidR="00BC1520" w:rsidRPr="003E320C" w:rsidRDefault="00BC1520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520" w:rsidRPr="003E320C" w:rsidRDefault="00BC1520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520" w:rsidRPr="003E320C" w:rsidRDefault="00BC1520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621A21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32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1520" w:rsidRPr="003E320C">
              <w:rPr>
                <w:rFonts w:ascii="Times New Roman" w:hAnsi="Times New Roman" w:cs="Times New Roman"/>
                <w:sz w:val="20"/>
                <w:szCs w:val="20"/>
              </w:rPr>
              <w:t>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E4773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320C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безопасный, здоровый образ жизни;</w:t>
            </w:r>
          </w:p>
          <w:p w:rsidR="00BC1520" w:rsidRPr="003E320C" w:rsidRDefault="00BC1520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BC1520" w:rsidRPr="003E320C" w:rsidRDefault="00BC1520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C1520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520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Форма- игра. Виды ходьбы.</w:t>
            </w:r>
            <w:r w:rsidR="003E3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E10660" w:rsidRDefault="00BC1520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BC1520" w:rsidRPr="003E320C" w:rsidRDefault="00BC1520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BC1520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520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7030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изменением напр</w:t>
            </w:r>
            <w:r w:rsidR="003E3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вления и скорости. 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E10660" w:rsidRDefault="00BC1520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BC1520" w:rsidRPr="003E320C" w:rsidRDefault="00BC1520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C1520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520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4 - 5</w:t>
            </w:r>
          </w:p>
          <w:p w:rsidR="00BC1520" w:rsidRPr="00E10660" w:rsidRDefault="00BC1520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055" w:rsidRDefault="00BC1520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Форма- игра. С</w:t>
            </w:r>
            <w:r w:rsidR="003E3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пециальные беговые упражнения.</w:t>
            </w: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1520" w:rsidRPr="00E10660" w:rsidRDefault="00BC1520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C1520" w:rsidRPr="00E10660" w:rsidRDefault="00BC1520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E10660" w:rsidRDefault="00BC1520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BC1520" w:rsidRPr="00E10660" w:rsidRDefault="00BC1520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BC1520" w:rsidRPr="003E320C" w:rsidRDefault="00BC1520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C1520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C1520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1520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520" w:rsidRPr="00E10660" w:rsidTr="003E320C"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703055" w:rsidP="0070305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703055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703055" w:rsidP="003E3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E10660" w:rsidRDefault="00703055" w:rsidP="007030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520" w:rsidRPr="003E320C" w:rsidRDefault="00BC1520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BC1520" w:rsidRPr="003E320C" w:rsidRDefault="00BC1520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C1520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BC1520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C1520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520" w:rsidRPr="00E10660" w:rsidRDefault="00BC1520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способностей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pStyle w:val="c1"/>
              <w:shd w:val="clear" w:color="auto" w:fill="FFFFFF"/>
              <w:jc w:val="both"/>
              <w:rPr>
                <w:rStyle w:val="c3"/>
                <w:rFonts w:eastAsia="Calibri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умение работать в команде</w:t>
            </w:r>
            <w:r w:rsidRPr="003E320C">
              <w:rPr>
                <w:rStyle w:val="c0"/>
                <w:b/>
                <w:bCs/>
                <w:color w:val="000000"/>
                <w:sz w:val="20"/>
                <w:szCs w:val="20"/>
              </w:rPr>
              <w:t>: </w:t>
            </w: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 xml:space="preserve">находить </w:t>
            </w:r>
            <w:r w:rsidR="003E320C"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lastRenderedPageBreak/>
              <w:t>компромиссы</w:t>
            </w: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 xml:space="preserve"> и общие решения, разрешать конфликты на основе согласования различных позиций;  формулировать, аргументировать и отстаивать своё мнение, умение вести дискуссию, обсуждать содержание и результаты совместной деятельности</w:t>
            </w:r>
          </w:p>
          <w:p w:rsidR="00DD745A" w:rsidRPr="003E320C" w:rsidRDefault="00DD745A" w:rsidP="00E4773E">
            <w:pPr>
              <w:pStyle w:val="c1"/>
              <w:shd w:val="clear" w:color="auto" w:fill="FFFFFF"/>
              <w:jc w:val="both"/>
              <w:rPr>
                <w:rStyle w:val="c3"/>
                <w:rFonts w:eastAsia="Calibri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320C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ее осуществления</w:t>
            </w: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Style w:val="c3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Обучение сложной технике игры </w:t>
            </w:r>
            <w:r w:rsidRPr="003E320C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основывается на приобретенных в начальной школе простейших умениях обращения с мячом. </w:t>
            </w: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>По своему воздействию спортивная игра является наиболее комплексным и универсальным средством развития ребенка</w:t>
            </w:r>
          </w:p>
          <w:p w:rsidR="00DD745A" w:rsidRPr="003E320C" w:rsidRDefault="00DD745A" w:rsidP="00E4773E">
            <w:pPr>
              <w:spacing w:after="0" w:line="100" w:lineRule="atLeast"/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</w:pPr>
            <w:r w:rsidRPr="003E320C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Руководствоваться правилами профилактики травматизма и подготовки мест занятий, </w:t>
            </w:r>
            <w:r w:rsidRPr="003E3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правильного выбора обуви и формы одежды в зависимости от времени года и погодных условий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pStyle w:val="c1"/>
              <w:shd w:val="clear" w:color="auto" w:fill="FFFFFF"/>
              <w:jc w:val="both"/>
              <w:rPr>
                <w:rStyle w:val="c3"/>
                <w:rFonts w:eastAsia="Calibri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lastRenderedPageBreak/>
              <w:t xml:space="preserve">положительные качества </w:t>
            </w: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lastRenderedPageBreak/>
              <w:t>личности и умение управлять своими эмоциями</w:t>
            </w:r>
            <w:proofErr w:type="gramStart"/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;д</w:t>
            </w:r>
            <w:proofErr w:type="gramEnd"/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исциплинированность, внимательность, трудолюбие и упорство в достижении поставленных целей;навыки творческого подхода в решении различных задач, к работе на результат;</w:t>
            </w:r>
          </w:p>
          <w:p w:rsidR="00DD745A" w:rsidRPr="003E320C" w:rsidRDefault="00DD745A" w:rsidP="00E4773E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DD745A" w:rsidRPr="003E320C" w:rsidRDefault="00DD745A" w:rsidP="00E4773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45A" w:rsidRPr="003E320C" w:rsidRDefault="00DD745A" w:rsidP="00E4773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320C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безопасный, здоровый образ жизни;</w:t>
            </w:r>
          </w:p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способностей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игра. Метание мяча  в цель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E4773E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мяча  на дальность </w:t>
            </w:r>
            <w:proofErr w:type="gramStart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«Лисы и куры»                                        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14 -15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игра. Развитие силовых способностей и прыгучести.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игра. Прыжки на скакалке.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  <w:proofErr w:type="gramStart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18 -19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Форма- путешествие Развитие выносливости. </w:t>
            </w:r>
            <w:proofErr w:type="gramStart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Форма- экскурсия: Преодоление препятствий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 игра. Развитие силовой выносливости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бег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25- 26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Форма- экскурсия: Кроссовая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20C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t xml:space="preserve"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</w:t>
            </w:r>
            <w:r w:rsidRPr="003E320C">
              <w:rPr>
                <w:rStyle w:val="c3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развития ребенка</w:t>
            </w: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DD745A" w:rsidRPr="003E320C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113EEE" w:rsidRDefault="00271B15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45A" w:rsidRPr="003E320C" w:rsidRDefault="00DD745A" w:rsidP="00DD745A">
            <w:pPr>
              <w:pStyle w:val="c1"/>
              <w:shd w:val="clear" w:color="auto" w:fill="FFFFFF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положительные качества личности и умение управлять своими эмоциями</w:t>
            </w:r>
            <w:proofErr w:type="gramStart"/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;д</w:t>
            </w:r>
            <w:proofErr w:type="gramEnd"/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исциплинированность.</w:t>
            </w:r>
          </w:p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45A" w:rsidRPr="003E320C" w:rsidRDefault="00DD745A" w:rsidP="00DD745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D745A" w:rsidRPr="003E320C" w:rsidRDefault="00DD745A" w:rsidP="00293C6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113EEE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29 -31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70305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113EEE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мяча на месте, в движении. </w:t>
            </w:r>
            <w:proofErr w:type="gramStart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«Мяч водящему»  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113EEE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в цель (щит).</w:t>
            </w:r>
          </w:p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113EEE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38- 40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113EEE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41- 42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E4773E">
            <w:pPr>
              <w:pStyle w:val="c1"/>
              <w:shd w:val="clear" w:color="auto" w:fill="FFFFFF"/>
              <w:jc w:val="both"/>
              <w:rPr>
                <w:rStyle w:val="c3"/>
                <w:rFonts w:eastAsia="Calibri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умение работать в команде</w:t>
            </w:r>
            <w:r w:rsidRPr="003E320C">
              <w:rPr>
                <w:rStyle w:val="c0"/>
                <w:b/>
                <w:bCs/>
                <w:color w:val="000000"/>
                <w:sz w:val="20"/>
                <w:szCs w:val="20"/>
              </w:rPr>
              <w:t>: </w:t>
            </w: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 xml:space="preserve">находить </w:t>
            </w:r>
            <w:r w:rsidR="003E320C"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компромиссы</w:t>
            </w: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 xml:space="preserve"> и общие решения, разрешать конфликты на основе согласования различных позиций;  формулировать, аргументировать и отстаивать своё мнение, умение вести дискуссию, обсуждать содержание и результаты совместной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113EEE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43- 45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задания, эстафеты с мячом.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DD745A">
            <w:pPr>
              <w:pStyle w:val="1"/>
              <w:tabs>
                <w:tab w:val="left" w:pos="284"/>
              </w:tabs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3E320C">
              <w:rPr>
                <w:rFonts w:cs="Times New Roman"/>
                <w:sz w:val="20"/>
                <w:szCs w:val="20"/>
              </w:rPr>
              <w:t>выполнять акробатические комбинации из числа хорошо освоенных упражнений;</w:t>
            </w: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sz w:val="20"/>
                <w:szCs w:val="20"/>
              </w:rPr>
              <w:t>Выполнять гимнастические комбинации на спортивных снарядах из числа хорошо освоенных упражнений</w:t>
            </w: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DD745A">
            <w:pPr>
              <w:pStyle w:val="c1"/>
              <w:shd w:val="clear" w:color="auto" w:fill="FFFFFF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положительные качества личности и умение управлять своими эмоциями</w:t>
            </w:r>
            <w:proofErr w:type="gramStart"/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;д</w:t>
            </w:r>
            <w:proofErr w:type="gramEnd"/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 xml:space="preserve">исциплинированность, внимательность, трудолюбие и упорство в достижении поставленных целей;навыки творческого подхода в решении различных задач, </w:t>
            </w: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lastRenderedPageBreak/>
              <w:t>к работе на результат.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113EEE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113EEE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621A21" w:rsidP="0070305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Гимнастика</w:t>
            </w:r>
            <w:r w:rsidRPr="0070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03055" w:rsidRPr="0070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</w:t>
            </w:r>
            <w:r w:rsidRPr="0070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гры.</w:t>
            </w:r>
            <w:r w:rsidR="00DD745A"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СУ. Основы знаний</w:t>
            </w:r>
            <w:r w:rsidR="007030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50 -53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предметами и без. Акробатические упражнения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E10660" w:rsidRDefault="00DD745A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E10660" w:rsidRDefault="00DD745A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085766" w:rsidRDefault="00DD745A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гибкости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085766" w:rsidRDefault="00DD745A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55-57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висе и упорах.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E10660" w:rsidRDefault="00DD745A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085766" w:rsidRDefault="00DD745A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45A" w:rsidRPr="00E10660" w:rsidTr="003E320C">
        <w:trPr>
          <w:trHeight w:val="6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58 -60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spacing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лазанье и </w:t>
            </w:r>
            <w:proofErr w:type="spellStart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перелезании</w:t>
            </w:r>
            <w:proofErr w:type="spellEnd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 в команде</w:t>
            </w:r>
            <w:r w:rsidRPr="003E320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 </w:t>
            </w:r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</w:t>
            </w:r>
            <w:r w:rsidR="003E320C"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компромиссы</w:t>
            </w:r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общие решения, разрешать конфликты на основе согласования различных позиций;  формулировать, аргументировать и отстаивать своё мнение, умение вести дискуссию, обсуждать содержание и результаты совместной деятельност</w:t>
            </w:r>
            <w:r w:rsidR="00621A21"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D745A" w:rsidRPr="003E320C" w:rsidRDefault="00DD745A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5A" w:rsidRPr="00E10660" w:rsidRDefault="00DD745A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E10660" w:rsidRDefault="00DD745A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DD745A" w:rsidRPr="00085766" w:rsidRDefault="00DD745A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DD745A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DD745A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45A" w:rsidRPr="00E10660" w:rsidRDefault="00DD745A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1A21" w:rsidRPr="003E320C" w:rsidRDefault="00621A21" w:rsidP="00DD745A">
            <w:pPr>
              <w:suppressAutoHyphens w:val="0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характеризуют умение и опыт </w:t>
            </w:r>
            <w:proofErr w:type="gramStart"/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которые приобретаются и закрепляются в процессе освоения учебного предмета </w:t>
            </w:r>
          </w:p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E4773E">
            <w:pPr>
              <w:pStyle w:val="c1"/>
              <w:shd w:val="clear" w:color="auto" w:fill="FFFFFF"/>
              <w:jc w:val="both"/>
              <w:rPr>
                <w:rStyle w:val="c3"/>
                <w:rFonts w:eastAsia="Calibri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готовность и способность к саморазвитию и самообучению</w:t>
            </w:r>
            <w:proofErr w:type="gramStart"/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;г</w:t>
            </w:r>
            <w:proofErr w:type="gramEnd"/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отовность к личностному самоопределению;</w:t>
            </w:r>
          </w:p>
          <w:p w:rsidR="00621A21" w:rsidRPr="003E320C" w:rsidRDefault="00621A21" w:rsidP="00E4773E">
            <w:pPr>
              <w:pStyle w:val="c1"/>
              <w:shd w:val="clear" w:color="auto" w:fill="FFFFFF"/>
              <w:jc w:val="both"/>
              <w:rPr>
                <w:rStyle w:val="c3"/>
                <w:rFonts w:eastAsia="Calibri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уважительное отношение к иному мнению;</w:t>
            </w:r>
          </w:p>
          <w:p w:rsidR="00621A21" w:rsidRPr="003E320C" w:rsidRDefault="00621A21" w:rsidP="00621A21">
            <w:pPr>
              <w:pStyle w:val="c1"/>
              <w:shd w:val="clear" w:color="auto" w:fill="FFFFFF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положительные качества личности и умение управлять своими эмоциями</w:t>
            </w:r>
            <w:proofErr w:type="gramStart"/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>;д</w:t>
            </w:r>
            <w:proofErr w:type="gramEnd"/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t xml:space="preserve">исциплинированность, </w:t>
            </w:r>
            <w:r w:rsidRPr="003E320C">
              <w:rPr>
                <w:rStyle w:val="c3"/>
                <w:rFonts w:eastAsia="Calibri"/>
                <w:color w:val="000000"/>
                <w:sz w:val="20"/>
                <w:szCs w:val="20"/>
              </w:rPr>
              <w:lastRenderedPageBreak/>
              <w:t>внимательность, трудолюбие и упорство в достижении поставленных целей;</w:t>
            </w: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ED0C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 –</w:t>
            </w: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равновесие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64 -66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 силовых</w:t>
            </w:r>
            <w:proofErr w:type="gramEnd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67 -68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Эстафеты. Развитие  двигательных качеств.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69- 71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/игры на развитие ловкости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72 -74</w:t>
            </w:r>
          </w:p>
        </w:tc>
        <w:tc>
          <w:tcPr>
            <w:tcW w:w="35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 игры на развитие скорости Эстафеты.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ED0C5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75-76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1A21" w:rsidRPr="003E320C" w:rsidRDefault="00621A21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1A21" w:rsidRPr="003E320C" w:rsidRDefault="00621A21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1A21" w:rsidRPr="003E320C" w:rsidRDefault="00621A21" w:rsidP="003B15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1A21" w:rsidRPr="003E320C" w:rsidRDefault="00621A21" w:rsidP="003B15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умение работать в команде</w:t>
            </w:r>
            <w:r w:rsidRPr="003E320C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 </w:t>
            </w:r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находить </w:t>
            </w:r>
            <w:r w:rsidR="003E320C"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компромиссы</w:t>
            </w:r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общие решения, разрешать конфликты на основе согласования различных позиций;  формулировать, аргументировать и отстаивать своё мнение, умение вести дискуссию, обсуждать содержание и результаты совместной деятельности</w:t>
            </w:r>
          </w:p>
          <w:p w:rsidR="00621A21" w:rsidRPr="003E320C" w:rsidRDefault="00621A21" w:rsidP="003B15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ED0C5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 –78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прыгучести. </w:t>
            </w:r>
            <w:proofErr w:type="gramStart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«Прыгуны и пятнашки»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3B1517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26C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621A21" w:rsidRPr="003E320C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79 -80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703055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0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Лёгкая атлетика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21A21"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  <w:p w:rsidR="00621A21" w:rsidRPr="00E10660" w:rsidRDefault="00621A21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3B151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 w:rsidP="00E4773E">
            <w:pPr>
              <w:spacing w:after="0" w:line="100" w:lineRule="atLeast"/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Обучение сложной технике игры основывается на приобретенных в начальной школе простейших умениях обращения с мячом. По своему воздействию спортивная игра является наиболее комплексным и универсальным средством развития ребенка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3E320C" w:rsidRDefault="00621A21">
            <w:pPr>
              <w:suppressAutoHyphens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21A21" w:rsidRPr="003E320C" w:rsidRDefault="00621A21" w:rsidP="008B451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положительные качества личности и умение управлять своими эмоциями</w:t>
            </w:r>
            <w:proofErr w:type="gramStart"/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>;д</w:t>
            </w:r>
            <w:proofErr w:type="gramEnd"/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исциплинированность, внимательность, трудолюбие и упорство в достижении поставленных целей;навыки творческого подхода в решении различных задач, </w:t>
            </w:r>
            <w:r w:rsidRPr="003E320C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 работе на результат</w:t>
            </w:r>
            <w:r w:rsidRPr="003E320C">
              <w:rPr>
                <w:rStyle w:val="c3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621A21" w:rsidRPr="00E10660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085766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82 -83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621A21" w:rsidRPr="00085766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84-85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621A21" w:rsidRPr="00085766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бег  </w:t>
            </w:r>
            <w:proofErr w:type="gramStart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/игра «Смена сторон»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085766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271B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-88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скоростной </w:t>
            </w: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выносливости.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271B15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  <w:p w:rsidR="00271B15" w:rsidRPr="00E10660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30.04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026C79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89-91</w:t>
            </w:r>
          </w:p>
          <w:p w:rsidR="00026C79" w:rsidRDefault="00026C79" w:rsidP="00ED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C79" w:rsidRDefault="00026C79" w:rsidP="00ED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C79" w:rsidRDefault="00026C79" w:rsidP="00ED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A21" w:rsidRPr="00E10660" w:rsidRDefault="00026C79" w:rsidP="00ED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92-94</w:t>
            </w:r>
          </w:p>
        </w:tc>
        <w:tc>
          <w:tcPr>
            <w:tcW w:w="35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скоростных способностей Стартовый разгон</w:t>
            </w:r>
          </w:p>
          <w:p w:rsidR="00026C79" w:rsidRDefault="00026C79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C79" w:rsidRDefault="00026C79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 старт.  Финальное усилие.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C79" w:rsidRDefault="00271B15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1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026C79" w:rsidRDefault="00026C79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6C79" w:rsidRDefault="00026C79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6C79" w:rsidRDefault="00026C79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21A21" w:rsidRPr="00271B15" w:rsidRDefault="00026C79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3B151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3B151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3B151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621A21" w:rsidRPr="00E10660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Default="00271B15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026C79" w:rsidRDefault="00026C79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  <w:p w:rsidR="00026C79" w:rsidRDefault="00026C79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026C79" w:rsidRPr="00E10660" w:rsidRDefault="00026C79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rPr>
          <w:trHeight w:val="821"/>
        </w:trPr>
        <w:tc>
          <w:tcPr>
            <w:tcW w:w="8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ED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085766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Default="00026C79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026C79" w:rsidRDefault="00913AA7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26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026C79" w:rsidRPr="00E10660" w:rsidRDefault="00026C79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026C79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085766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026C79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A21" w:rsidRPr="00E10660" w:rsidTr="003E320C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026C79" w:rsidP="00026C3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8D0D3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113E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беговые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3B151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A21" w:rsidRPr="00E10660" w:rsidRDefault="00621A21" w:rsidP="00085766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026C79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21A21" w:rsidRPr="00E1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A21" w:rsidRPr="00E10660" w:rsidRDefault="00621A21" w:rsidP="00026C3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5CD" w:rsidRPr="008A75CD" w:rsidRDefault="008A75CD" w:rsidP="008A75CD">
      <w:pPr>
        <w:widowControl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 w:bidi="fa-IR"/>
        </w:rPr>
      </w:pPr>
    </w:p>
    <w:p w:rsidR="008A75CD" w:rsidRPr="008A75CD" w:rsidRDefault="008A75CD" w:rsidP="008A75CD">
      <w:pPr>
        <w:widowControl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 w:bidi="fa-IR"/>
        </w:rPr>
      </w:pPr>
    </w:p>
    <w:p w:rsidR="00293C60" w:rsidRDefault="00293C60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>
      <w:pPr>
        <w:rPr>
          <w:rFonts w:ascii="Times New Roman" w:hAnsi="Times New Roman" w:cs="Times New Roman"/>
          <w:sz w:val="24"/>
          <w:szCs w:val="24"/>
        </w:rPr>
      </w:pPr>
    </w:p>
    <w:p w:rsidR="008A75CD" w:rsidRDefault="008A75CD" w:rsidP="008A75CD">
      <w:pPr>
        <w:tabs>
          <w:tab w:val="left" w:pos="88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Согласована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Согласована</w:t>
      </w:r>
      <w:proofErr w:type="gramEnd"/>
    </w:p>
    <w:p w:rsidR="008A75CD" w:rsidRDefault="008A75CD" w:rsidP="008A75CD">
      <w:pPr>
        <w:tabs>
          <w:tab w:val="left" w:pos="83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</w:t>
      </w:r>
      <w:r>
        <w:rPr>
          <w:rFonts w:ascii="Times New Roman" w:hAnsi="Times New Roman"/>
          <w:sz w:val="24"/>
          <w:szCs w:val="24"/>
        </w:rPr>
        <w:tab/>
        <w:t>Заместитель директора по УВР</w:t>
      </w:r>
    </w:p>
    <w:p w:rsidR="008A75CD" w:rsidRDefault="008A75CD" w:rsidP="008A75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совета</w:t>
      </w:r>
    </w:p>
    <w:p w:rsidR="008A75CD" w:rsidRDefault="008A75CD" w:rsidP="008A75CD">
      <w:pPr>
        <w:tabs>
          <w:tab w:val="left" w:pos="84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Заполосной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ab/>
        <w:t>___________________/</w:t>
      </w:r>
      <w:proofErr w:type="spellStart"/>
      <w:r>
        <w:rPr>
          <w:rFonts w:ascii="Times New Roman" w:hAnsi="Times New Roman"/>
          <w:sz w:val="24"/>
          <w:szCs w:val="24"/>
        </w:rPr>
        <w:t>Крицкая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А.А./</w:t>
      </w:r>
    </w:p>
    <w:p w:rsidR="008A75CD" w:rsidRDefault="008A75CD" w:rsidP="008A75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28.08.2019г.</w:t>
      </w:r>
      <w:r w:rsidR="00E44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8A75CD" w:rsidRDefault="008A75CD" w:rsidP="008A75CD">
      <w:pPr>
        <w:tabs>
          <w:tab w:val="left" w:pos="84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МС:</w:t>
      </w:r>
      <w:r>
        <w:rPr>
          <w:rFonts w:ascii="Times New Roman" w:hAnsi="Times New Roman"/>
          <w:sz w:val="24"/>
          <w:szCs w:val="24"/>
        </w:rPr>
        <w:tab/>
        <w:t>28.08.2019</w:t>
      </w:r>
      <w:r w:rsidR="00E44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8A75CD" w:rsidRDefault="008A75CD" w:rsidP="008A75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</w:t>
      </w:r>
      <w:proofErr w:type="spellStart"/>
      <w:r>
        <w:rPr>
          <w:rFonts w:ascii="Times New Roman" w:hAnsi="Times New Roman"/>
          <w:sz w:val="24"/>
          <w:szCs w:val="24"/>
        </w:rPr>
        <w:t>Крицкая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А.А./</w:t>
      </w:r>
    </w:p>
    <w:p w:rsidR="008A75CD" w:rsidRDefault="008A75CD" w:rsidP="008A75CD">
      <w:pPr>
        <w:spacing w:after="0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(подпись)</w:t>
      </w:r>
    </w:p>
    <w:p w:rsidR="008A75CD" w:rsidRDefault="008A75CD" w:rsidP="008A75CD">
      <w:pPr>
        <w:spacing w:after="0" w:line="240" w:lineRule="auto"/>
        <w:rPr>
          <w:rFonts w:ascii="Times New Roman" w:hAnsi="Times New Roman"/>
          <w:sz w:val="24"/>
          <w:szCs w:val="24"/>
          <w:lang w:eastAsia="hi-IN" w:bidi="hi-IN"/>
        </w:rPr>
      </w:pPr>
    </w:p>
    <w:p w:rsidR="008A75CD" w:rsidRPr="00E10660" w:rsidRDefault="008A75CD">
      <w:pPr>
        <w:rPr>
          <w:rFonts w:ascii="Times New Roman" w:hAnsi="Times New Roman" w:cs="Times New Roman"/>
          <w:sz w:val="24"/>
          <w:szCs w:val="24"/>
        </w:rPr>
      </w:pPr>
    </w:p>
    <w:sectPr w:rsidR="008A75CD" w:rsidRPr="00E10660" w:rsidSect="00027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41C"/>
    <w:rsid w:val="00026C34"/>
    <w:rsid w:val="00026C79"/>
    <w:rsid w:val="000274F4"/>
    <w:rsid w:val="00085766"/>
    <w:rsid w:val="00086235"/>
    <w:rsid w:val="00113EEE"/>
    <w:rsid w:val="001E3BDE"/>
    <w:rsid w:val="00271B15"/>
    <w:rsid w:val="00277DE9"/>
    <w:rsid w:val="00293C60"/>
    <w:rsid w:val="002E3395"/>
    <w:rsid w:val="0030340B"/>
    <w:rsid w:val="00305364"/>
    <w:rsid w:val="00367D2F"/>
    <w:rsid w:val="003B1517"/>
    <w:rsid w:val="003E320C"/>
    <w:rsid w:val="004665A8"/>
    <w:rsid w:val="00477351"/>
    <w:rsid w:val="004854BB"/>
    <w:rsid w:val="0057546D"/>
    <w:rsid w:val="005F6CBD"/>
    <w:rsid w:val="00621A21"/>
    <w:rsid w:val="0066035B"/>
    <w:rsid w:val="00703055"/>
    <w:rsid w:val="00740F1D"/>
    <w:rsid w:val="00745AFD"/>
    <w:rsid w:val="0079277F"/>
    <w:rsid w:val="00835231"/>
    <w:rsid w:val="00850B76"/>
    <w:rsid w:val="00881A0F"/>
    <w:rsid w:val="008A75CD"/>
    <w:rsid w:val="008B451B"/>
    <w:rsid w:val="008D0D33"/>
    <w:rsid w:val="00913AA7"/>
    <w:rsid w:val="00A36DD7"/>
    <w:rsid w:val="00A6641C"/>
    <w:rsid w:val="00AC37A4"/>
    <w:rsid w:val="00B317BD"/>
    <w:rsid w:val="00BC1520"/>
    <w:rsid w:val="00CA7161"/>
    <w:rsid w:val="00CF734B"/>
    <w:rsid w:val="00D61FC2"/>
    <w:rsid w:val="00DB2C90"/>
    <w:rsid w:val="00DD745A"/>
    <w:rsid w:val="00E10660"/>
    <w:rsid w:val="00E4484B"/>
    <w:rsid w:val="00E4773E"/>
    <w:rsid w:val="00E66657"/>
    <w:rsid w:val="00ED0C5A"/>
    <w:rsid w:val="00ED49DB"/>
    <w:rsid w:val="00F147B3"/>
    <w:rsid w:val="00FD3D3C"/>
    <w:rsid w:val="00FF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C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D3D3C"/>
    <w:rPr>
      <w:i/>
      <w:iCs/>
    </w:rPr>
  </w:style>
  <w:style w:type="character" w:styleId="a4">
    <w:name w:val="Strong"/>
    <w:basedOn w:val="a0"/>
    <w:qFormat/>
    <w:rsid w:val="00FD3D3C"/>
    <w:rPr>
      <w:b/>
      <w:bCs/>
    </w:rPr>
  </w:style>
  <w:style w:type="character" w:customStyle="1" w:styleId="TimesNewRoman">
    <w:name w:val="Основной текст + Times New Roman"/>
    <w:basedOn w:val="a0"/>
    <w:rsid w:val="00FD3D3C"/>
    <w:rPr>
      <w:rFonts w:ascii="Times New Roman" w:hAnsi="Times New Roman" w:cs="Times New Roman"/>
      <w:spacing w:val="0"/>
      <w:sz w:val="19"/>
      <w:szCs w:val="19"/>
    </w:rPr>
  </w:style>
  <w:style w:type="character" w:customStyle="1" w:styleId="TimesNewRoman3">
    <w:name w:val="Основной текст + Times New Roman3"/>
    <w:basedOn w:val="a0"/>
    <w:rsid w:val="00FD3D3C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5">
    <w:name w:val="Body Text"/>
    <w:basedOn w:val="a"/>
    <w:link w:val="a6"/>
    <w:rsid w:val="00FD3D3C"/>
    <w:pPr>
      <w:suppressAutoHyphens w:val="0"/>
      <w:spacing w:after="120"/>
    </w:pPr>
    <w:rPr>
      <w:rFonts w:eastAsia="Calibri"/>
      <w:kern w:val="0"/>
      <w:lang w:eastAsia="ar-SA"/>
    </w:rPr>
  </w:style>
  <w:style w:type="character" w:customStyle="1" w:styleId="a6">
    <w:name w:val="Основной текст Знак"/>
    <w:basedOn w:val="a0"/>
    <w:link w:val="a5"/>
    <w:rsid w:val="00FD3D3C"/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rsid w:val="00FD3D3C"/>
    <w:pPr>
      <w:suppressAutoHyphens w:val="0"/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paragraph" w:customStyle="1" w:styleId="3">
    <w:name w:val="Заголовок 3+"/>
    <w:basedOn w:val="a"/>
    <w:rsid w:val="00FD3D3C"/>
    <w:pPr>
      <w:widowControl w:val="0"/>
      <w:suppressAutoHyphens w:val="0"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/>
      <w:b/>
      <w:kern w:val="0"/>
      <w:sz w:val="28"/>
      <w:szCs w:val="20"/>
      <w:lang w:eastAsia="ar-SA"/>
    </w:rPr>
  </w:style>
  <w:style w:type="paragraph" w:customStyle="1" w:styleId="c11">
    <w:name w:val="c11"/>
    <w:basedOn w:val="a"/>
    <w:rsid w:val="00FD3D3C"/>
    <w:pPr>
      <w:suppressAutoHyphens w:val="0"/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c7c2">
    <w:name w:val="c7 c2"/>
    <w:rsid w:val="00FD3D3C"/>
  </w:style>
  <w:style w:type="paragraph" w:styleId="a8">
    <w:name w:val="List Paragraph"/>
    <w:basedOn w:val="a"/>
    <w:uiPriority w:val="34"/>
    <w:qFormat/>
    <w:rsid w:val="00305364"/>
    <w:pPr>
      <w:ind w:left="720"/>
      <w:contextualSpacing/>
    </w:pPr>
  </w:style>
  <w:style w:type="character" w:customStyle="1" w:styleId="c3">
    <w:name w:val="c3"/>
    <w:basedOn w:val="a0"/>
    <w:rsid w:val="00BC1520"/>
  </w:style>
  <w:style w:type="paragraph" w:customStyle="1" w:styleId="c1">
    <w:name w:val="c1"/>
    <w:basedOn w:val="a"/>
    <w:rsid w:val="00BC1520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BC1520"/>
  </w:style>
  <w:style w:type="paragraph" w:customStyle="1" w:styleId="1">
    <w:name w:val="Абзац списка1"/>
    <w:basedOn w:val="a"/>
    <w:rsid w:val="00DD745A"/>
    <w:pPr>
      <w:widowControl w:val="0"/>
      <w:spacing w:after="0" w:line="100" w:lineRule="atLeast"/>
      <w:ind w:left="753"/>
    </w:pPr>
    <w:rPr>
      <w:rFonts w:ascii="Times New Roman" w:hAnsi="Times New Roman" w:cs="Mangal"/>
      <w:kern w:val="0"/>
      <w:sz w:val="24"/>
      <w:szCs w:val="24"/>
      <w:lang w:eastAsia="zh-CN" w:bidi="hi-IN"/>
    </w:rPr>
  </w:style>
  <w:style w:type="character" w:customStyle="1" w:styleId="extended-textshort">
    <w:name w:val="extended-text__short"/>
    <w:rsid w:val="00ED49DB"/>
  </w:style>
  <w:style w:type="paragraph" w:styleId="a9">
    <w:name w:val="No Spacing"/>
    <w:qFormat/>
    <w:rsid w:val="00ED49DB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Standard">
    <w:name w:val="Standard"/>
    <w:rsid w:val="00ED49D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3D7B-DB52-47A7-97D6-6C8EA4BD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17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dcterms:created xsi:type="dcterms:W3CDTF">2018-11-27T05:21:00Z</dcterms:created>
  <dcterms:modified xsi:type="dcterms:W3CDTF">2019-10-19T06:24:00Z</dcterms:modified>
</cp:coreProperties>
</file>