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52" w:rsidRDefault="0015058C">
      <w:pPr>
        <w:pStyle w:val="a0"/>
        <w:spacing w:line="360" w:lineRule="auto"/>
        <w:jc w:val="center"/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3E1852" w:rsidRDefault="0015058C">
      <w:pPr>
        <w:pStyle w:val="a0"/>
        <w:spacing w:line="360" w:lineRule="auto"/>
        <w:jc w:val="center"/>
      </w:pPr>
      <w:proofErr w:type="spellStart"/>
      <w:r>
        <w:rPr>
          <w:b/>
          <w:bCs/>
          <w:sz w:val="28"/>
          <w:szCs w:val="28"/>
        </w:rPr>
        <w:t>Заполосная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b/>
          <w:bCs/>
          <w:sz w:val="28"/>
          <w:szCs w:val="28"/>
        </w:rPr>
        <w:t>Зерноградского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E1852" w:rsidRDefault="003E1852">
      <w:pPr>
        <w:pStyle w:val="a0"/>
        <w:spacing w:line="360" w:lineRule="auto"/>
        <w:jc w:val="center"/>
      </w:pPr>
    </w:p>
    <w:p w:rsidR="003E1852" w:rsidRDefault="003E1852">
      <w:pPr>
        <w:pStyle w:val="a0"/>
        <w:spacing w:line="360" w:lineRule="auto"/>
        <w:jc w:val="center"/>
      </w:pPr>
    </w:p>
    <w:p w:rsidR="003E1852" w:rsidRDefault="0015058C">
      <w:pPr>
        <w:pStyle w:val="a0"/>
        <w:spacing w:line="360" w:lineRule="auto"/>
        <w:jc w:val="center"/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Утверждена</w:t>
      </w:r>
    </w:p>
    <w:p w:rsidR="003E1852" w:rsidRDefault="0015058C">
      <w:pPr>
        <w:pStyle w:val="a0"/>
        <w:spacing w:line="360" w:lineRule="auto"/>
        <w:jc w:val="center"/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приказом от 29.08.2017г. №240</w:t>
      </w:r>
    </w:p>
    <w:p w:rsidR="003E1852" w:rsidRDefault="0015058C">
      <w:pPr>
        <w:pStyle w:val="a0"/>
        <w:spacing w:line="360" w:lineRule="auto"/>
        <w:jc w:val="right"/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Заполосной</w:t>
      </w:r>
      <w:proofErr w:type="spellEnd"/>
      <w:r>
        <w:rPr>
          <w:sz w:val="28"/>
          <w:szCs w:val="28"/>
        </w:rPr>
        <w:t xml:space="preserve"> СОШ</w:t>
      </w:r>
    </w:p>
    <w:p w:rsidR="003E1852" w:rsidRDefault="0015058C">
      <w:pPr>
        <w:pStyle w:val="a0"/>
        <w:spacing w:line="360" w:lineRule="auto"/>
        <w:jc w:val="right"/>
      </w:pPr>
      <w:r>
        <w:rPr>
          <w:sz w:val="28"/>
          <w:szCs w:val="28"/>
        </w:rPr>
        <w:t>________________ Г.Н. Шевченко</w:t>
      </w:r>
    </w:p>
    <w:p w:rsidR="003E1852" w:rsidRDefault="003E1852">
      <w:pPr>
        <w:pStyle w:val="a0"/>
        <w:spacing w:line="360" w:lineRule="auto"/>
        <w:jc w:val="right"/>
      </w:pPr>
    </w:p>
    <w:p w:rsidR="003E1852" w:rsidRDefault="003E1852">
      <w:pPr>
        <w:pStyle w:val="a0"/>
        <w:spacing w:line="360" w:lineRule="auto"/>
        <w:jc w:val="right"/>
      </w:pPr>
    </w:p>
    <w:p w:rsidR="003E1852" w:rsidRDefault="003E1852">
      <w:pPr>
        <w:pStyle w:val="a0"/>
        <w:spacing w:line="360" w:lineRule="auto"/>
        <w:jc w:val="right"/>
      </w:pPr>
    </w:p>
    <w:p w:rsidR="003E1852" w:rsidRDefault="003E1852">
      <w:pPr>
        <w:pStyle w:val="a0"/>
        <w:spacing w:line="360" w:lineRule="auto"/>
        <w:jc w:val="right"/>
      </w:pPr>
    </w:p>
    <w:p w:rsidR="003E1852" w:rsidRDefault="0015058C">
      <w:pPr>
        <w:pStyle w:val="a0"/>
        <w:spacing w:line="360" w:lineRule="auto"/>
        <w:jc w:val="center"/>
      </w:pPr>
      <w:r>
        <w:rPr>
          <w:b/>
          <w:bCs/>
          <w:sz w:val="28"/>
          <w:szCs w:val="28"/>
        </w:rPr>
        <w:t>РАБОЧАЯ ПРОГРАММА</w:t>
      </w:r>
    </w:p>
    <w:p w:rsidR="003E1852" w:rsidRDefault="0015058C">
      <w:pPr>
        <w:pStyle w:val="a0"/>
        <w:jc w:val="both"/>
      </w:pPr>
      <w:r>
        <w:rPr>
          <w:sz w:val="28"/>
          <w:szCs w:val="28"/>
        </w:rPr>
        <w:t xml:space="preserve">по </w:t>
      </w:r>
      <w:r>
        <w:rPr>
          <w:sz w:val="44"/>
          <w:szCs w:val="44"/>
        </w:rPr>
        <w:t>______________</w:t>
      </w:r>
      <w:r>
        <w:rPr>
          <w:sz w:val="44"/>
          <w:szCs w:val="44"/>
          <w:u w:val="single"/>
        </w:rPr>
        <w:t>_БИОЛОГИИ_</w:t>
      </w:r>
      <w:r>
        <w:rPr>
          <w:sz w:val="44"/>
          <w:szCs w:val="44"/>
        </w:rPr>
        <w:t>_______________</w:t>
      </w:r>
    </w:p>
    <w:p w:rsidR="003E1852" w:rsidRDefault="0015058C">
      <w:pPr>
        <w:pStyle w:val="a0"/>
        <w:spacing w:line="360" w:lineRule="auto"/>
        <w:jc w:val="center"/>
      </w:pPr>
      <w:r>
        <w:rPr>
          <w:sz w:val="26"/>
          <w:szCs w:val="26"/>
        </w:rPr>
        <w:t>(указать учебный предмет, курс)</w:t>
      </w:r>
    </w:p>
    <w:p w:rsidR="003E1852" w:rsidRDefault="0015058C">
      <w:pPr>
        <w:pStyle w:val="a0"/>
        <w:jc w:val="both"/>
      </w:pPr>
      <w:r>
        <w:rPr>
          <w:sz w:val="28"/>
          <w:szCs w:val="28"/>
        </w:rPr>
        <w:t>Уровень общего образования</w:t>
      </w:r>
    </w:p>
    <w:p w:rsidR="003E1852" w:rsidRDefault="0015058C">
      <w:pPr>
        <w:pStyle w:val="a0"/>
        <w:jc w:val="both"/>
      </w:pPr>
      <w:proofErr w:type="spellStart"/>
      <w:r>
        <w:rPr>
          <w:sz w:val="28"/>
          <w:szCs w:val="28"/>
        </w:rPr>
        <w:t>___________________</w:t>
      </w:r>
      <w:r>
        <w:rPr>
          <w:sz w:val="40"/>
          <w:szCs w:val="40"/>
          <w:u w:val="single"/>
        </w:rPr>
        <w:t>основное</w:t>
      </w:r>
      <w:proofErr w:type="spellEnd"/>
      <w:r>
        <w:rPr>
          <w:sz w:val="40"/>
          <w:szCs w:val="40"/>
          <w:u w:val="single"/>
        </w:rPr>
        <w:t xml:space="preserve"> общее, 8 класс</w:t>
      </w:r>
      <w:r>
        <w:rPr>
          <w:sz w:val="28"/>
          <w:szCs w:val="28"/>
        </w:rPr>
        <w:t>_________________</w:t>
      </w:r>
    </w:p>
    <w:p w:rsidR="003E1852" w:rsidRDefault="0015058C">
      <w:pPr>
        <w:pStyle w:val="a0"/>
        <w:spacing w:line="480" w:lineRule="auto"/>
        <w:jc w:val="center"/>
      </w:pPr>
      <w:r>
        <w:rPr>
          <w:sz w:val="26"/>
          <w:szCs w:val="26"/>
        </w:rPr>
        <w:t>(начальное общее, основное общее, среднее общее образование с указанием класса)</w:t>
      </w:r>
    </w:p>
    <w:p w:rsidR="003E1852" w:rsidRDefault="0015058C">
      <w:pPr>
        <w:pStyle w:val="a0"/>
        <w:spacing w:line="480" w:lineRule="auto"/>
        <w:jc w:val="both"/>
      </w:pPr>
      <w:r>
        <w:rPr>
          <w:sz w:val="28"/>
          <w:szCs w:val="28"/>
        </w:rPr>
        <w:t>Количество часов</w:t>
      </w:r>
      <w:r>
        <w:rPr>
          <w:sz w:val="26"/>
          <w:szCs w:val="26"/>
        </w:rPr>
        <w:t xml:space="preserve"> _____</w:t>
      </w:r>
      <w:r>
        <w:rPr>
          <w:sz w:val="40"/>
          <w:szCs w:val="40"/>
          <w:u w:val="single"/>
        </w:rPr>
        <w:t>69</w:t>
      </w:r>
      <w:r>
        <w:rPr>
          <w:sz w:val="26"/>
          <w:szCs w:val="26"/>
        </w:rPr>
        <w:t>___</w:t>
      </w:r>
    </w:p>
    <w:p w:rsidR="003E1852" w:rsidRDefault="0015058C">
      <w:pPr>
        <w:pStyle w:val="a0"/>
        <w:jc w:val="both"/>
      </w:pPr>
      <w:r>
        <w:rPr>
          <w:sz w:val="28"/>
          <w:szCs w:val="28"/>
        </w:rPr>
        <w:t>Учитель</w:t>
      </w:r>
      <w:r>
        <w:rPr>
          <w:sz w:val="26"/>
          <w:szCs w:val="26"/>
        </w:rPr>
        <w:t xml:space="preserve"> </w:t>
      </w:r>
      <w:proofErr w:type="spellStart"/>
      <w:r>
        <w:rPr>
          <w:sz w:val="40"/>
          <w:szCs w:val="40"/>
        </w:rPr>
        <w:t>_______</w:t>
      </w:r>
      <w:r>
        <w:rPr>
          <w:sz w:val="40"/>
          <w:szCs w:val="40"/>
          <w:u w:val="single"/>
        </w:rPr>
        <w:t>Тимченко</w:t>
      </w:r>
      <w:proofErr w:type="spellEnd"/>
      <w:r>
        <w:rPr>
          <w:sz w:val="40"/>
          <w:szCs w:val="40"/>
          <w:u w:val="single"/>
        </w:rPr>
        <w:t xml:space="preserve"> Марина Викторовна__</w:t>
      </w:r>
      <w:r>
        <w:rPr>
          <w:sz w:val="40"/>
          <w:szCs w:val="40"/>
        </w:rPr>
        <w:t>____</w:t>
      </w:r>
    </w:p>
    <w:p w:rsidR="003E1852" w:rsidRDefault="0015058C">
      <w:pPr>
        <w:pStyle w:val="a0"/>
        <w:spacing w:line="360" w:lineRule="auto"/>
        <w:jc w:val="center"/>
      </w:pPr>
      <w:r>
        <w:rPr>
          <w:sz w:val="26"/>
          <w:szCs w:val="26"/>
        </w:rPr>
        <w:t>(Ф.И.О.)</w:t>
      </w:r>
    </w:p>
    <w:p w:rsidR="003E1852" w:rsidRDefault="003E1852">
      <w:pPr>
        <w:pStyle w:val="a0"/>
        <w:spacing w:line="360" w:lineRule="auto"/>
        <w:jc w:val="both"/>
      </w:pPr>
    </w:p>
    <w:p w:rsidR="003E1852" w:rsidRDefault="003E1852">
      <w:pPr>
        <w:pStyle w:val="a0"/>
        <w:spacing w:line="360" w:lineRule="auto"/>
        <w:jc w:val="both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15058C">
      <w:pPr>
        <w:pStyle w:val="a0"/>
        <w:jc w:val="center"/>
      </w:pPr>
      <w:r>
        <w:rPr>
          <w:rFonts w:eastAsia="Calibri"/>
          <w:b/>
          <w:bCs/>
          <w:sz w:val="26"/>
          <w:szCs w:val="26"/>
          <w:lang w:eastAsia="en-US"/>
        </w:rPr>
        <w:t xml:space="preserve">РАЗДЕЛ </w:t>
      </w:r>
      <w:r>
        <w:rPr>
          <w:rFonts w:eastAsia="Calibri"/>
          <w:b/>
          <w:bCs/>
          <w:sz w:val="26"/>
          <w:szCs w:val="26"/>
          <w:lang w:val="en-US" w:eastAsia="en-US"/>
        </w:rPr>
        <w:t>I</w:t>
      </w:r>
    </w:p>
    <w:p w:rsidR="003E1852" w:rsidRDefault="003E1852">
      <w:pPr>
        <w:pStyle w:val="a0"/>
        <w:jc w:val="center"/>
      </w:pPr>
    </w:p>
    <w:p w:rsidR="003E1852" w:rsidRDefault="0015058C">
      <w:pPr>
        <w:pStyle w:val="a0"/>
        <w:jc w:val="center"/>
      </w:pPr>
      <w:r>
        <w:rPr>
          <w:rFonts w:eastAsia="Calibri"/>
          <w:b/>
          <w:sz w:val="26"/>
          <w:szCs w:val="26"/>
          <w:lang w:eastAsia="en-US"/>
        </w:rPr>
        <w:lastRenderedPageBreak/>
        <w:t>Планируемые результаты освоения учебного предмета.</w:t>
      </w:r>
    </w:p>
    <w:p w:rsidR="003E1852" w:rsidRDefault="0015058C">
      <w:pPr>
        <w:pStyle w:val="a0"/>
        <w:ind w:firstLine="709"/>
      </w:pPr>
      <w:r>
        <w:rPr>
          <w:b/>
          <w:bCs/>
          <w:sz w:val="28"/>
          <w:szCs w:val="28"/>
        </w:rPr>
        <w:t>Учащиеся должны знать:</w:t>
      </w:r>
      <w:r>
        <w:rPr>
          <w:sz w:val="28"/>
          <w:szCs w:val="28"/>
        </w:rPr>
        <w:br/>
      </w:r>
      <w:proofErr w:type="gramStart"/>
      <w:r>
        <w:rPr>
          <w:b/>
          <w:bCs/>
          <w:i/>
          <w:iCs/>
          <w:sz w:val="28"/>
          <w:szCs w:val="28"/>
        </w:rPr>
        <w:t>Базовый уровень</w:t>
      </w:r>
      <w:r>
        <w:rPr>
          <w:sz w:val="28"/>
          <w:szCs w:val="28"/>
        </w:rPr>
        <w:br/>
        <w:t>– основные функции организма (питание, дыхание, выделение, транспорт веществ, раздражимость, рост, развитие, размножение);</w:t>
      </w:r>
      <w:r>
        <w:rPr>
          <w:sz w:val="28"/>
          <w:szCs w:val="28"/>
        </w:rPr>
        <w:br/>
        <w:t>– особенности строения и жизнедеятельности клетки;</w:t>
      </w:r>
      <w:r>
        <w:rPr>
          <w:sz w:val="28"/>
          <w:szCs w:val="28"/>
        </w:rPr>
        <w:br/>
        <w:t>– особенности строения и функции основных т</w:t>
      </w:r>
      <w:r>
        <w:rPr>
          <w:sz w:val="28"/>
          <w:szCs w:val="28"/>
        </w:rPr>
        <w:t>каней, органов и систем органов;</w:t>
      </w:r>
      <w:r>
        <w:rPr>
          <w:sz w:val="28"/>
          <w:szCs w:val="28"/>
        </w:rPr>
        <w:br/>
        <w:t>– биологический смысл разделения функций и органов;</w:t>
      </w:r>
      <w:r>
        <w:rPr>
          <w:sz w:val="28"/>
          <w:szCs w:val="28"/>
        </w:rPr>
        <w:br/>
        <w:t>– как обеспечивается целостность организма;</w:t>
      </w:r>
      <w:r>
        <w:rPr>
          <w:sz w:val="28"/>
          <w:szCs w:val="28"/>
        </w:rPr>
        <w:br/>
        <w:t>– интегрирующую функцию кровеносной, нервной и эндокринной систем органов;</w:t>
      </w:r>
      <w:r>
        <w:rPr>
          <w:sz w:val="28"/>
          <w:szCs w:val="28"/>
        </w:rPr>
        <w:br/>
        <w:t>– о внутренней среде организма и способах поддержани</w:t>
      </w:r>
      <w:r>
        <w:rPr>
          <w:sz w:val="28"/>
          <w:szCs w:val="28"/>
        </w:rPr>
        <w:t>я ее постоянства (гомеостаза);</w:t>
      </w:r>
      <w:proofErr w:type="gramEnd"/>
      <w:r>
        <w:rPr>
          <w:sz w:val="28"/>
          <w:szCs w:val="28"/>
        </w:rPr>
        <w:br/>
        <w:t xml:space="preserve">– </w:t>
      </w:r>
      <w:proofErr w:type="gramStart"/>
      <w:r>
        <w:rPr>
          <w:sz w:val="28"/>
          <w:szCs w:val="28"/>
        </w:rPr>
        <w:t>как человек узнает о том, что происходит в окружающем мире и какую роль в этом играют высшая нервная деятельность и органы чувств;</w:t>
      </w:r>
      <w:r>
        <w:rPr>
          <w:sz w:val="28"/>
          <w:szCs w:val="28"/>
        </w:rPr>
        <w:br/>
        <w:t>– о биологическом смысле размножения и причинах естественной смерти;</w:t>
      </w:r>
      <w:r>
        <w:rPr>
          <w:sz w:val="28"/>
          <w:szCs w:val="28"/>
        </w:rPr>
        <w:br/>
        <w:t>– о строении и функциях</w:t>
      </w:r>
      <w:r>
        <w:rPr>
          <w:sz w:val="28"/>
          <w:szCs w:val="28"/>
        </w:rPr>
        <w:t xml:space="preserve"> органов размножения;</w:t>
      </w:r>
      <w:r>
        <w:rPr>
          <w:sz w:val="28"/>
          <w:szCs w:val="28"/>
        </w:rPr>
        <w:br/>
        <w:t>– элементарные сведения об эмбриональном и постэмбриональном развитии человека;</w:t>
      </w:r>
      <w:r>
        <w:rPr>
          <w:sz w:val="28"/>
          <w:szCs w:val="28"/>
        </w:rPr>
        <w:br/>
        <w:t>– элементарные сведения о соотношении физиологического и психологического в природе человека;</w:t>
      </w:r>
      <w:proofErr w:type="gramEnd"/>
      <w:r>
        <w:rPr>
          <w:sz w:val="28"/>
          <w:szCs w:val="28"/>
        </w:rPr>
        <w:t xml:space="preserve"> о темпераменте, эмоциях, их биологическом источнике и социал</w:t>
      </w:r>
      <w:r>
        <w:rPr>
          <w:sz w:val="28"/>
          <w:szCs w:val="28"/>
        </w:rPr>
        <w:t>ьном смысле;</w:t>
      </w:r>
      <w:r>
        <w:rPr>
          <w:sz w:val="28"/>
          <w:szCs w:val="28"/>
        </w:rPr>
        <w:br/>
        <w:t>– основные правила здорового образа жизни, факторы, сохраняющие и разрушающие здоровье;</w:t>
      </w:r>
      <w:r>
        <w:rPr>
          <w:sz w:val="28"/>
          <w:szCs w:val="28"/>
        </w:rPr>
        <w:br/>
        <w:t>– приемы первой помощи при травмах, тепловом и солнечном ударах, обморожениях, кровотечениях.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Учащиеся должны уметь:</w:t>
      </w:r>
      <w:r>
        <w:rPr>
          <w:sz w:val="28"/>
          <w:szCs w:val="28"/>
        </w:rPr>
        <w:br/>
      </w:r>
      <w:proofErr w:type="gramStart"/>
      <w:r>
        <w:rPr>
          <w:b/>
          <w:bCs/>
          <w:i/>
          <w:iCs/>
          <w:sz w:val="28"/>
          <w:szCs w:val="28"/>
        </w:rPr>
        <w:t>Базовый уровень</w:t>
      </w:r>
      <w:r>
        <w:rPr>
          <w:sz w:val="28"/>
          <w:szCs w:val="28"/>
        </w:rPr>
        <w:br/>
        <w:t>– находить взаимосвязи</w:t>
      </w:r>
      <w:r>
        <w:rPr>
          <w:sz w:val="28"/>
          <w:szCs w:val="28"/>
        </w:rPr>
        <w:t xml:space="preserve"> тканей, органов и систем органов при выполнении ими разнообразных функций;</w:t>
      </w:r>
      <w:r>
        <w:rPr>
          <w:sz w:val="28"/>
          <w:szCs w:val="28"/>
        </w:rPr>
        <w:br/>
        <w:t>– соблюдать правила гигиены, объяснять влияние физического труда и спорта на организм, выявлять причины нарушения осанки и развития плоскостопия, соблюдать режим труда и отдыха, пр</w:t>
      </w:r>
      <w:r>
        <w:rPr>
          <w:sz w:val="28"/>
          <w:szCs w:val="28"/>
        </w:rPr>
        <w:t>авила рационального питания, объяснять вред курения и употребления алкоголя, наркотиков;</w:t>
      </w:r>
      <w:r>
        <w:rPr>
          <w:sz w:val="28"/>
          <w:szCs w:val="28"/>
        </w:rPr>
        <w:br/>
        <w:t>– оказывать первую помощь при кровотечениях и травмах;</w:t>
      </w:r>
      <w:proofErr w:type="gramEnd"/>
      <w:r>
        <w:rPr>
          <w:sz w:val="28"/>
          <w:szCs w:val="28"/>
        </w:rPr>
        <w:br/>
        <w:t>– пользоваться медицинским термометром;</w:t>
      </w:r>
      <w:r>
        <w:rPr>
          <w:sz w:val="28"/>
          <w:szCs w:val="28"/>
        </w:rPr>
        <w:br/>
        <w:t>– объяснять наблюдаемые процессы, проходящие в собственном организме и п</w:t>
      </w:r>
      <w:r>
        <w:rPr>
          <w:sz w:val="28"/>
          <w:szCs w:val="28"/>
        </w:rPr>
        <w:t>рименять свои знания для составления режима дня, правил поведения и т.п.;</w:t>
      </w:r>
      <w:r>
        <w:rPr>
          <w:sz w:val="28"/>
          <w:szCs w:val="28"/>
        </w:rPr>
        <w:br/>
        <w:t>– готовить краткие сообщения на заданную тему с использованием дополнительной литературы.</w:t>
      </w: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15058C">
      <w:pPr>
        <w:pStyle w:val="a0"/>
        <w:jc w:val="center"/>
      </w:pPr>
      <w:r>
        <w:rPr>
          <w:rFonts w:eastAsia="Calibri"/>
          <w:b/>
          <w:bCs/>
          <w:sz w:val="26"/>
          <w:szCs w:val="26"/>
          <w:lang w:eastAsia="en-US"/>
        </w:rPr>
        <w:t xml:space="preserve">РАЗДЕЛ </w:t>
      </w:r>
      <w:r>
        <w:rPr>
          <w:rFonts w:eastAsia="Calibri"/>
          <w:b/>
          <w:bCs/>
          <w:sz w:val="26"/>
          <w:szCs w:val="26"/>
          <w:lang w:val="en-US" w:eastAsia="en-US"/>
        </w:rPr>
        <w:t>II</w:t>
      </w:r>
    </w:p>
    <w:p w:rsidR="003E1852" w:rsidRDefault="0015058C">
      <w:pPr>
        <w:pStyle w:val="a0"/>
        <w:shd w:val="clear" w:color="auto" w:fill="FFFFFF"/>
        <w:spacing w:before="230"/>
        <w:ind w:left="77" w:firstLine="709"/>
        <w:jc w:val="center"/>
      </w:pPr>
      <w:r>
        <w:rPr>
          <w:b/>
          <w:bCs/>
        </w:rPr>
        <w:t>Содержание учебного предмета</w:t>
      </w:r>
    </w:p>
    <w:p w:rsidR="003E1852" w:rsidRDefault="003E1852">
      <w:pPr>
        <w:pStyle w:val="a0"/>
        <w:shd w:val="clear" w:color="auto" w:fill="FFFFFF"/>
        <w:spacing w:before="230"/>
        <w:ind w:left="77" w:firstLine="709"/>
        <w:jc w:val="center"/>
      </w:pPr>
    </w:p>
    <w:tbl>
      <w:tblPr>
        <w:tblW w:w="0" w:type="auto"/>
        <w:tblInd w:w="-7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/>
      </w:tblPr>
      <w:tblGrid>
        <w:gridCol w:w="553"/>
        <w:gridCol w:w="2390"/>
        <w:gridCol w:w="1669"/>
        <w:gridCol w:w="3427"/>
        <w:gridCol w:w="2178"/>
      </w:tblGrid>
      <w:tr w:rsidR="003E1852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№</w:t>
            </w:r>
          </w:p>
          <w:p w:rsidR="003E1852" w:rsidRDefault="0015058C">
            <w:pPr>
              <w:pStyle w:val="ab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Разделы учебной программы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Количество часов</w:t>
            </w:r>
          </w:p>
        </w:tc>
        <w:tc>
          <w:tcPr>
            <w:tcW w:w="3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С</w:t>
            </w:r>
            <w:r>
              <w:t>одержательные линии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Лабораторные, практические, контрольные работы, зачёт.</w:t>
            </w:r>
          </w:p>
        </w:tc>
      </w:tr>
      <w:tr w:rsidR="003E1852"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1</w:t>
            </w:r>
          </w:p>
        </w:tc>
        <w:tc>
          <w:tcPr>
            <w:tcW w:w="2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>Место человека в системе органического мира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2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>Человек как часть живой природы, место человека в систе</w:t>
            </w:r>
            <w:r>
              <w:softHyphen/>
              <w:t xml:space="preserve">ме органического мира. Черты сходства человека и животных. Сходство и </w:t>
            </w:r>
            <w:r>
              <w:t>различия человека и человекообразных обезьян. Человек разумный.</w:t>
            </w: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3E1852">
            <w:pPr>
              <w:pStyle w:val="ab"/>
            </w:pPr>
          </w:p>
        </w:tc>
      </w:tr>
      <w:tr w:rsidR="003E1852"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2</w:t>
            </w:r>
          </w:p>
        </w:tc>
        <w:tc>
          <w:tcPr>
            <w:tcW w:w="2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 xml:space="preserve">Происхождение человека 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2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 xml:space="preserve">Биологические и социальные факторы </w:t>
            </w:r>
            <w:proofErr w:type="spellStart"/>
            <w:r>
              <w:t>антропосоциогенеза</w:t>
            </w:r>
            <w:proofErr w:type="spellEnd"/>
            <w:r>
              <w:t>. Этапы и факторы становления человека. Расы челове</w:t>
            </w:r>
            <w:r>
              <w:softHyphen/>
              <w:t>ка, их происхождение и единство.</w:t>
            </w: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  <w:ind w:left="5"/>
            </w:pPr>
            <w:r>
              <w:t xml:space="preserve">Диагностическая </w:t>
            </w:r>
            <w:r>
              <w:t>контрольная работа №1</w:t>
            </w:r>
          </w:p>
        </w:tc>
      </w:tr>
      <w:tr w:rsidR="003E1852"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3</w:t>
            </w:r>
          </w:p>
        </w:tc>
        <w:tc>
          <w:tcPr>
            <w:tcW w:w="2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  <w:jc w:val="both"/>
            </w:pPr>
            <w:r>
              <w:t xml:space="preserve">Краткая история развития знаний о строении и функциях организма человека 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1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>Анатомия, физиология, гигиена. Великие анатомы, физио</w:t>
            </w:r>
            <w:r>
              <w:softHyphen/>
              <w:t>логи: Гиппократ, Клавдий Гален, Андреас Везалий. Развитие.</w:t>
            </w: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3E1852">
            <w:pPr>
              <w:pStyle w:val="ab"/>
            </w:pPr>
          </w:p>
        </w:tc>
      </w:tr>
      <w:tr w:rsidR="003E1852"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4</w:t>
            </w:r>
          </w:p>
        </w:tc>
        <w:tc>
          <w:tcPr>
            <w:tcW w:w="2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 xml:space="preserve">Общий обзор строения и функций </w:t>
            </w:r>
            <w:r>
              <w:t>организма человека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4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>Клеточное строение организма. Ткани: эпителиальные, со</w:t>
            </w:r>
            <w:r>
              <w:softHyphen/>
              <w:t xml:space="preserve">единительные,  мышечные,  </w:t>
            </w:r>
            <w:proofErr w:type="gramStart"/>
            <w:r>
              <w:t>нервная</w:t>
            </w:r>
            <w:proofErr w:type="gramEnd"/>
            <w:r>
              <w:t>.  Органы человеческого организма. Системы органов. Взаимосвязь органов и систем органов как основа гомеостаза.</w:t>
            </w: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pacing w:before="230"/>
            </w:pPr>
            <w:r>
              <w:rPr>
                <w:spacing w:val="-1"/>
              </w:rPr>
              <w:t xml:space="preserve">Лабораторная работа №1 «Изучение </w:t>
            </w:r>
            <w:r>
              <w:rPr>
                <w:spacing w:val="-1"/>
              </w:rPr>
              <w:t>микроскопического строения тканей»</w:t>
            </w:r>
          </w:p>
          <w:p w:rsidR="003E1852" w:rsidRDefault="0015058C">
            <w:pPr>
              <w:pStyle w:val="a0"/>
              <w:shd w:val="clear" w:color="auto" w:fill="FFFFFF"/>
              <w:spacing w:before="230"/>
              <w:ind w:left="5" w:right="341"/>
            </w:pPr>
            <w:r>
              <w:rPr>
                <w:spacing w:val="-1"/>
              </w:rPr>
              <w:t>Контрольная работа №2 по теме: «Происхождение человека», «Общий обзор строения и функций организма человека»</w:t>
            </w:r>
          </w:p>
        </w:tc>
      </w:tr>
      <w:tr w:rsidR="003E1852"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5</w:t>
            </w:r>
          </w:p>
        </w:tc>
        <w:tc>
          <w:tcPr>
            <w:tcW w:w="2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>Координация и регуляция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12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rPr>
                <w:b/>
                <w:bCs/>
                <w:i/>
                <w:iCs/>
              </w:rPr>
              <w:t xml:space="preserve">Гуморальная регуляция. </w:t>
            </w:r>
            <w:r>
              <w:t xml:space="preserve">Гуморальная регуляция. Железы внутренней секреции. Гормоны </w:t>
            </w:r>
            <w:r>
              <w:t>и их роль в обменных процессах. Нервно-гумораль</w:t>
            </w:r>
            <w:r>
              <w:softHyphen/>
              <w:t>ная регуляция.</w:t>
            </w:r>
          </w:p>
          <w:p w:rsidR="003E1852" w:rsidRDefault="0015058C">
            <w:pPr>
              <w:pStyle w:val="a0"/>
              <w:shd w:val="clear" w:color="auto" w:fill="FFFFFF"/>
            </w:pPr>
            <w:r>
              <w:rPr>
                <w:b/>
                <w:bCs/>
                <w:i/>
                <w:iCs/>
              </w:rPr>
              <w:t xml:space="preserve">Нервная регуляция. </w:t>
            </w:r>
            <w:r>
              <w:t>Нервная регуляция. Значение нервной системы. Централь</w:t>
            </w:r>
            <w:r>
              <w:softHyphen/>
              <w:t>ная и периферическая нервные системы. Вегетативная и со</w:t>
            </w:r>
            <w:r>
              <w:softHyphen/>
              <w:t xml:space="preserve">матическая части нервной </w:t>
            </w:r>
            <w:r>
              <w:lastRenderedPageBreak/>
              <w:t>системы. Рефлекс; проведение нервного и</w:t>
            </w:r>
            <w:r>
              <w:t>мпульса.</w:t>
            </w:r>
          </w:p>
          <w:p w:rsidR="003E1852" w:rsidRDefault="0015058C">
            <w:pPr>
              <w:pStyle w:val="a0"/>
              <w:shd w:val="clear" w:color="auto" w:fill="FFFFFF"/>
            </w:pPr>
            <w:r>
              <w:t>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      </w:r>
          </w:p>
          <w:p w:rsidR="003E1852" w:rsidRDefault="0015058C">
            <w:pPr>
              <w:pStyle w:val="a0"/>
              <w:shd w:val="clear" w:color="auto" w:fill="FFFFFF"/>
            </w:pPr>
            <w:r>
              <w:t xml:space="preserve">Органы чувств (анализаторы), их строение, функции. </w:t>
            </w:r>
            <w:r>
              <w:t>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</w:t>
            </w:r>
            <w:proofErr w:type="gramStart"/>
            <w:r>
              <w:t>.</w:t>
            </w:r>
            <w:proofErr w:type="gramEnd"/>
          </w:p>
          <w:p w:rsidR="003E1852" w:rsidRDefault="0015058C">
            <w:pPr>
              <w:pStyle w:val="a0"/>
              <w:shd w:val="clear" w:color="auto" w:fill="FFFFFF"/>
              <w:ind w:firstLine="709"/>
              <w:jc w:val="both"/>
            </w:pPr>
            <w:r>
              <w:t>.</w:t>
            </w: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3E1852">
            <w:pPr>
              <w:pStyle w:val="a0"/>
              <w:spacing w:before="230"/>
            </w:pPr>
          </w:p>
        </w:tc>
      </w:tr>
      <w:tr w:rsidR="003E1852"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lastRenderedPageBreak/>
              <w:t>6</w:t>
            </w:r>
          </w:p>
        </w:tc>
        <w:tc>
          <w:tcPr>
            <w:tcW w:w="2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 xml:space="preserve">Опора и движение 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7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 xml:space="preserve">Скелет человека, его отделы: осевой скелет, скелеты поясов </w:t>
            </w:r>
            <w:r>
              <w:t>конечностей. Особенности скелета человека, связанные с тру</w:t>
            </w:r>
            <w:r>
              <w:softHyphen/>
              <w:t xml:space="preserve">довой деятельностью и </w:t>
            </w:r>
            <w:proofErr w:type="spellStart"/>
            <w:r>
              <w:t>прямохождением</w:t>
            </w:r>
            <w:proofErr w:type="spellEnd"/>
            <w:r>
              <w:t>. Состав и строение костей: трубчатые и губчатые кости. Рост костей. Возрастные изменения в строении костей. Типы соединения костей. Забо</w:t>
            </w:r>
            <w:r>
              <w:softHyphen/>
              <w:t>левания опорно-двигател</w:t>
            </w:r>
            <w:r>
              <w:t>ьной системы и их профилактика.</w:t>
            </w:r>
          </w:p>
          <w:p w:rsidR="003E1852" w:rsidRDefault="0015058C">
            <w:pPr>
              <w:pStyle w:val="a0"/>
              <w:shd w:val="clear" w:color="auto" w:fill="FFFFFF"/>
            </w:pPr>
            <w:r>
              <w:t>Мышечная система. Строение и развитие мышц. Основ</w:t>
            </w:r>
            <w:r>
              <w:softHyphen/>
              <w:t>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</w:t>
            </w:r>
            <w:r>
              <w:t>лении активности мышечной ткани. Значение фи</w:t>
            </w:r>
            <w:r>
              <w:softHyphen/>
              <w:t>зической культуры и режима труда в правильном формирова</w:t>
            </w:r>
            <w:r>
              <w:softHyphen/>
              <w:t>нии опорно-двигательной системы.</w:t>
            </w: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pacing w:before="230"/>
            </w:pPr>
            <w:r>
              <w:rPr>
                <w:spacing w:val="-1"/>
              </w:rPr>
              <w:t>Лабораторная работа №2 «Изучение внешнего строения костей»</w:t>
            </w:r>
          </w:p>
          <w:p w:rsidR="003E1852" w:rsidRDefault="003E1852">
            <w:pPr>
              <w:pStyle w:val="a0"/>
              <w:spacing w:before="230"/>
            </w:pPr>
          </w:p>
          <w:p w:rsidR="003E1852" w:rsidRDefault="0015058C">
            <w:pPr>
              <w:pStyle w:val="a0"/>
              <w:shd w:val="clear" w:color="auto" w:fill="FFFFFF"/>
              <w:spacing w:before="230"/>
              <w:ind w:left="5"/>
            </w:pPr>
            <w:r>
              <w:rPr>
                <w:spacing w:val="-1"/>
              </w:rPr>
              <w:t xml:space="preserve">Промежуточная контрольная работа №3 по теме: «Координация и </w:t>
            </w:r>
            <w:r>
              <w:rPr>
                <w:spacing w:val="-1"/>
              </w:rPr>
              <w:t>регуляция», «Опора и движение»</w:t>
            </w:r>
          </w:p>
        </w:tc>
      </w:tr>
      <w:tr w:rsidR="003E1852"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7</w:t>
            </w:r>
          </w:p>
        </w:tc>
        <w:tc>
          <w:tcPr>
            <w:tcW w:w="2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  <w:jc w:val="both"/>
            </w:pPr>
            <w:r>
              <w:t>Внутренняя среда организма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3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>Понятие «внутренняя среда». Тканевая жидкость.</w:t>
            </w:r>
          </w:p>
          <w:p w:rsidR="003E1852" w:rsidRDefault="0015058C">
            <w:pPr>
              <w:pStyle w:val="a0"/>
              <w:shd w:val="clear" w:color="auto" w:fill="FFFFFF"/>
            </w:pPr>
            <w:r>
              <w:t>Кровь, ее состав и значение в обеспечении жизнедеятель</w:t>
            </w:r>
            <w:r>
              <w:softHyphen/>
              <w:t xml:space="preserve">ности организма. Клеточные </w:t>
            </w:r>
            <w:r>
              <w:lastRenderedPageBreak/>
              <w:t>элементы крови: эритроциты, лей</w:t>
            </w:r>
            <w:r>
              <w:softHyphen/>
              <w:t xml:space="preserve">коциты, тромбоциты. Плазма </w:t>
            </w:r>
            <w:r>
              <w:t>крови. Свертывание крови. Груп</w:t>
            </w:r>
            <w:r>
              <w:softHyphen/>
              <w:t>пы крови. Лимфа. Иммунитет. Инфекционные заболевания. Предупредительные прививки. Переливание крови. Донорство.</w:t>
            </w: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pacing w:before="230"/>
            </w:pPr>
            <w:r>
              <w:rPr>
                <w:spacing w:val="-1"/>
              </w:rPr>
              <w:lastRenderedPageBreak/>
              <w:t xml:space="preserve">Лабораторная работа №3 «Изучение микроскопического </w:t>
            </w:r>
            <w:r>
              <w:rPr>
                <w:spacing w:val="-1"/>
              </w:rPr>
              <w:lastRenderedPageBreak/>
              <w:t>строения крови»</w:t>
            </w:r>
          </w:p>
        </w:tc>
      </w:tr>
      <w:tr w:rsidR="003E1852"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lastRenderedPageBreak/>
              <w:t>8</w:t>
            </w:r>
          </w:p>
        </w:tc>
        <w:tc>
          <w:tcPr>
            <w:tcW w:w="2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>Транспорт веществ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4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 xml:space="preserve">Сердце, его строение и </w:t>
            </w:r>
            <w:r>
              <w:t xml:space="preserve">регуляция деятельности; большой и малый круги кровообращения. </w:t>
            </w:r>
            <w:proofErr w:type="spellStart"/>
            <w:r>
              <w:t>Лимфообращение</w:t>
            </w:r>
            <w:proofErr w:type="spellEnd"/>
            <w:r>
              <w:t>. Движение крови по сосудам. Кровяное давление. Заболевания органов кровообращения, их предупреждение.</w:t>
            </w: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3E1852">
            <w:pPr>
              <w:pStyle w:val="a0"/>
              <w:spacing w:before="230"/>
            </w:pPr>
          </w:p>
        </w:tc>
      </w:tr>
      <w:tr w:rsidR="003E1852"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9</w:t>
            </w:r>
          </w:p>
        </w:tc>
        <w:tc>
          <w:tcPr>
            <w:tcW w:w="2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  <w:jc w:val="both"/>
            </w:pPr>
            <w:r>
              <w:t xml:space="preserve">Дыхание 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5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>Потребность организма человека в кислороде воздуха. Ор</w:t>
            </w:r>
            <w:r>
              <w:softHyphen/>
              <w:t xml:space="preserve">ганы </w:t>
            </w:r>
            <w:r>
              <w:t>дыхания. Строение органов дыхания. Дыхательные дви</w:t>
            </w:r>
            <w:r>
              <w:softHyphen/>
              <w:t>жения. Газообмен в легких, тканях; перенос газов эритроцита</w:t>
            </w:r>
            <w:r>
              <w:softHyphen/>
              <w:t>ми и плазмой крови. Регуляция дыхания. Искусственное ды</w:t>
            </w:r>
            <w:r>
              <w:softHyphen/>
              <w:t>хание. Голосовой аппарат. Заболевания органов дыхания, их предупреждение.</w:t>
            </w: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</w:pPr>
            <w:r>
              <w:t>Контрольная раб</w:t>
            </w:r>
            <w:r>
              <w:t>ота №4 по теме: «Внутренняя среда организма», Транспорт веществ», «Дыхание»»</w:t>
            </w:r>
          </w:p>
        </w:tc>
      </w:tr>
      <w:tr w:rsidR="003E1852"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6"/>
            </w:pPr>
            <w:r>
              <w:t>10</w:t>
            </w:r>
          </w:p>
        </w:tc>
        <w:tc>
          <w:tcPr>
            <w:tcW w:w="2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  <w:jc w:val="both"/>
            </w:pPr>
            <w:r>
              <w:t>Пищеварение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6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>Питательные вещества и пищевые продукты. Потребность че</w:t>
            </w:r>
            <w:r>
              <w:softHyphen/>
              <w:t>ловека в пище и питательных веществах. Витамины. Пищеваре</w:t>
            </w:r>
            <w:r>
              <w:softHyphen/>
              <w:t xml:space="preserve">ние. Строение и функции органов пищеварения. </w:t>
            </w:r>
            <w:r>
              <w:t>Пищеваритель</w:t>
            </w:r>
            <w:r>
              <w:softHyphen/>
              <w:t>ные железы: печень и поджелудочная железа. Этапы процессов пищеварения. Заболевания органов пищеварения, их преду</w:t>
            </w:r>
            <w:r>
              <w:softHyphen/>
              <w:t>преждение. Профилактика глистных инвазий, пищевых отравле</w:t>
            </w:r>
            <w:r>
              <w:softHyphen/>
              <w:t>ний, желудочно-кишечных заболеваний. Гигиена питания.</w:t>
            </w: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pacing w:before="230"/>
            </w:pPr>
            <w:r>
              <w:rPr>
                <w:spacing w:val="-1"/>
              </w:rPr>
              <w:t>Лабораторная рабо</w:t>
            </w:r>
            <w:r>
              <w:rPr>
                <w:spacing w:val="-1"/>
              </w:rPr>
              <w:t>та №4 «Действие ферментов слюны на крахмал и желудочного сока на белки»</w:t>
            </w:r>
          </w:p>
        </w:tc>
      </w:tr>
      <w:tr w:rsidR="003E1852"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6"/>
            </w:pPr>
            <w:r>
              <w:t>11</w:t>
            </w:r>
          </w:p>
        </w:tc>
        <w:tc>
          <w:tcPr>
            <w:tcW w:w="2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>Обмен веществ и энергии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4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>Общая характеристика обмена веществ и энергии. Пласти</w:t>
            </w:r>
            <w:r>
              <w:softHyphen/>
              <w:t>ческий и энергетический обмен, их взаимосвязь.</w:t>
            </w:r>
          </w:p>
          <w:p w:rsidR="003E1852" w:rsidRDefault="0015058C">
            <w:pPr>
              <w:pStyle w:val="a0"/>
              <w:shd w:val="clear" w:color="auto" w:fill="FFFFFF"/>
            </w:pPr>
            <w:r>
              <w:lastRenderedPageBreak/>
              <w:t xml:space="preserve">Витамины. Их роль в обмене веществ. Гиповитаминоз. </w:t>
            </w:r>
            <w:r>
              <w:t>Гипервитаминоз.</w:t>
            </w: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3E1852">
            <w:pPr>
              <w:pStyle w:val="ab"/>
            </w:pPr>
          </w:p>
        </w:tc>
      </w:tr>
      <w:tr w:rsidR="003E1852"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6"/>
            </w:pPr>
            <w:r>
              <w:lastRenderedPageBreak/>
              <w:t>12</w:t>
            </w:r>
          </w:p>
        </w:tc>
        <w:tc>
          <w:tcPr>
            <w:tcW w:w="2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>Выделение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2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Болез</w:t>
            </w:r>
            <w:r>
              <w:softHyphen/>
              <w:t>ни органов выделения, их предупреждение.</w:t>
            </w: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3E1852">
            <w:pPr>
              <w:pStyle w:val="ab"/>
            </w:pPr>
          </w:p>
        </w:tc>
      </w:tr>
      <w:tr w:rsidR="003E1852"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6"/>
            </w:pPr>
            <w:r>
              <w:t>13</w:t>
            </w:r>
          </w:p>
        </w:tc>
        <w:tc>
          <w:tcPr>
            <w:tcW w:w="2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 xml:space="preserve">Покровы </w:t>
            </w:r>
            <w:r>
              <w:t>тела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4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>Строение и функции кожи. Роль кожи в теплорегуляции. Закаливание. Гигиенические требования к одежде, обуви. Заболевания кожи и их предупреждение. Профилактика и пер</w:t>
            </w:r>
            <w:r>
              <w:softHyphen/>
              <w:t xml:space="preserve">вая помощь при тепловом, солнечном </w:t>
            </w:r>
            <w:proofErr w:type="gramStart"/>
            <w:r>
              <w:t>ударах</w:t>
            </w:r>
            <w:proofErr w:type="gramEnd"/>
            <w:r>
              <w:t>, обморожении, электрошоке.</w:t>
            </w: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</w:pPr>
            <w:r>
              <w:t xml:space="preserve">Контрольная </w:t>
            </w:r>
            <w:r>
              <w:t>работа №5 по темам: «Пищеварение», «Обмен веществ», «Выделение»»</w:t>
            </w:r>
          </w:p>
        </w:tc>
      </w:tr>
      <w:tr w:rsidR="003E1852"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6"/>
            </w:pPr>
            <w:r>
              <w:t>14</w:t>
            </w:r>
          </w:p>
        </w:tc>
        <w:tc>
          <w:tcPr>
            <w:tcW w:w="2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>Размножение и развитие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3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>Система органов размножения; строение и гигиена. Опло</w:t>
            </w:r>
            <w:r>
              <w:softHyphen/>
              <w:t>дотворение. Внутриутробное развитие, роды. Лактация. Рост и развитие ребенка.</w:t>
            </w: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3E1852">
            <w:pPr>
              <w:pStyle w:val="ab"/>
            </w:pPr>
          </w:p>
        </w:tc>
      </w:tr>
      <w:tr w:rsidR="003E1852">
        <w:tc>
          <w:tcPr>
            <w:tcW w:w="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6"/>
            </w:pPr>
            <w:r>
              <w:t>15</w:t>
            </w:r>
          </w:p>
        </w:tc>
        <w:tc>
          <w:tcPr>
            <w:tcW w:w="2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  <w:shd w:val="clear" w:color="auto" w:fill="FFFFFF"/>
            </w:pPr>
            <w:r>
              <w:t xml:space="preserve">Высшая нервная </w:t>
            </w:r>
            <w:r>
              <w:t>деятельность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b"/>
              <w:jc w:val="center"/>
            </w:pPr>
            <w:r>
              <w:t>11</w:t>
            </w:r>
          </w:p>
        </w:tc>
        <w:tc>
          <w:tcPr>
            <w:tcW w:w="3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</w:pPr>
            <w:r>
              <w:t>Рефлекс — основа нервной деятельности. Виды рефлексов. Формы поведения. Особенности высшей нервной деятельнос</w:t>
            </w:r>
            <w:r>
              <w:softHyphen/>
              <w:t>ти и поведения человека. Познавательные процессы. Тормо</w:t>
            </w:r>
            <w:r>
              <w:softHyphen/>
              <w:t xml:space="preserve">жение. Типы нервной системы. Речь. Мышление. Сознание. Биологические </w:t>
            </w:r>
            <w:r>
              <w:t>ритмы. Сон, его значение и гигиена. Гигиена умственного труда.</w:t>
            </w:r>
          </w:p>
          <w:p w:rsidR="003E1852" w:rsidRDefault="003E1852">
            <w:pPr>
              <w:pStyle w:val="a0"/>
              <w:shd w:val="clear" w:color="auto" w:fill="FFFFFF"/>
              <w:jc w:val="center"/>
            </w:pPr>
          </w:p>
        </w:tc>
        <w:tc>
          <w:tcPr>
            <w:tcW w:w="1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3E1852" w:rsidRDefault="0015058C">
            <w:pPr>
              <w:pStyle w:val="a0"/>
            </w:pPr>
            <w:r>
              <w:rPr>
                <w:bCs/>
              </w:rPr>
              <w:t xml:space="preserve">Итоговая контрольная работа №6 </w:t>
            </w:r>
          </w:p>
        </w:tc>
      </w:tr>
    </w:tbl>
    <w:p w:rsidR="003E1852" w:rsidRDefault="003E1852">
      <w:pPr>
        <w:pStyle w:val="a0"/>
        <w:shd w:val="clear" w:color="auto" w:fill="FFFFFF"/>
        <w:spacing w:before="230"/>
        <w:jc w:val="center"/>
      </w:pPr>
    </w:p>
    <w:p w:rsidR="003E1852" w:rsidRDefault="003E1852">
      <w:pPr>
        <w:pStyle w:val="a0"/>
        <w:shd w:val="clear" w:color="auto" w:fill="FFFFFF"/>
        <w:ind w:firstLine="709"/>
        <w:jc w:val="both"/>
      </w:pPr>
    </w:p>
    <w:p w:rsidR="003E1852" w:rsidRDefault="003E1852">
      <w:pPr>
        <w:pStyle w:val="a0"/>
        <w:shd w:val="clear" w:color="auto" w:fill="FFFFFF"/>
        <w:ind w:firstLine="709"/>
        <w:jc w:val="both"/>
      </w:pPr>
    </w:p>
    <w:p w:rsidR="003E1852" w:rsidRDefault="003E1852">
      <w:pPr>
        <w:pStyle w:val="a0"/>
        <w:shd w:val="clear" w:color="auto" w:fill="FFFFFF"/>
        <w:ind w:firstLine="709"/>
        <w:jc w:val="both"/>
      </w:pPr>
    </w:p>
    <w:p w:rsidR="003E1852" w:rsidRDefault="003E1852">
      <w:pPr>
        <w:pStyle w:val="a0"/>
        <w:shd w:val="clear" w:color="auto" w:fill="FFFFFF"/>
        <w:ind w:firstLine="709"/>
        <w:jc w:val="both"/>
      </w:pPr>
    </w:p>
    <w:p w:rsidR="003E1852" w:rsidRDefault="003E1852">
      <w:pPr>
        <w:pStyle w:val="a0"/>
        <w:shd w:val="clear" w:color="auto" w:fill="FFFFFF"/>
        <w:ind w:firstLine="709"/>
        <w:jc w:val="both"/>
      </w:pPr>
    </w:p>
    <w:p w:rsidR="003E1852" w:rsidRDefault="003E1852">
      <w:pPr>
        <w:pStyle w:val="a0"/>
        <w:shd w:val="clear" w:color="auto" w:fill="FFFFFF"/>
        <w:ind w:firstLine="709"/>
        <w:jc w:val="both"/>
      </w:pPr>
    </w:p>
    <w:p w:rsidR="003E1852" w:rsidRDefault="003E1852">
      <w:pPr>
        <w:pStyle w:val="a0"/>
        <w:shd w:val="clear" w:color="auto" w:fill="FFFFFF"/>
        <w:ind w:firstLine="709"/>
        <w:jc w:val="both"/>
      </w:pPr>
    </w:p>
    <w:p w:rsidR="003E1852" w:rsidRDefault="003E1852">
      <w:pPr>
        <w:pStyle w:val="a0"/>
        <w:shd w:val="clear" w:color="auto" w:fill="FFFFFF"/>
        <w:ind w:firstLine="709"/>
        <w:jc w:val="both"/>
      </w:pPr>
    </w:p>
    <w:p w:rsidR="003E1852" w:rsidRDefault="003E1852">
      <w:pPr>
        <w:pStyle w:val="a0"/>
        <w:shd w:val="clear" w:color="auto" w:fill="FFFFFF"/>
        <w:ind w:firstLine="709"/>
        <w:jc w:val="both"/>
      </w:pPr>
    </w:p>
    <w:p w:rsidR="00CD0527" w:rsidRDefault="00CD0527">
      <w:pPr>
        <w:pStyle w:val="a0"/>
        <w:shd w:val="clear" w:color="auto" w:fill="FFFFFF"/>
        <w:ind w:firstLine="709"/>
        <w:jc w:val="center"/>
        <w:rPr>
          <w:b/>
          <w:bCs/>
        </w:rPr>
      </w:pPr>
    </w:p>
    <w:p w:rsidR="003E1852" w:rsidRDefault="0015058C">
      <w:pPr>
        <w:pStyle w:val="a0"/>
        <w:shd w:val="clear" w:color="auto" w:fill="FFFFFF"/>
        <w:ind w:firstLine="709"/>
        <w:jc w:val="center"/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/>
        </w:rPr>
        <w:t>III</w:t>
      </w:r>
    </w:p>
    <w:p w:rsidR="003E1852" w:rsidRDefault="003E1852">
      <w:pPr>
        <w:pStyle w:val="a0"/>
        <w:shd w:val="clear" w:color="auto" w:fill="FFFFFF"/>
        <w:ind w:firstLine="709"/>
        <w:jc w:val="center"/>
      </w:pPr>
    </w:p>
    <w:p w:rsidR="003E1852" w:rsidRDefault="0015058C">
      <w:pPr>
        <w:pStyle w:val="a0"/>
        <w:shd w:val="clear" w:color="auto" w:fill="FFFFFF"/>
        <w:ind w:firstLine="709"/>
        <w:jc w:val="center"/>
      </w:pPr>
      <w:r>
        <w:rPr>
          <w:b/>
          <w:bCs/>
        </w:rPr>
        <w:t>Тематическое планирование</w:t>
      </w:r>
    </w:p>
    <w:p w:rsidR="003E1852" w:rsidRDefault="003E1852">
      <w:pPr>
        <w:pStyle w:val="a0"/>
        <w:shd w:val="clear" w:color="auto" w:fill="FFFFFF"/>
        <w:ind w:firstLine="709"/>
        <w:jc w:val="center"/>
      </w:pPr>
    </w:p>
    <w:tbl>
      <w:tblPr>
        <w:tblW w:w="0" w:type="auto"/>
        <w:tblInd w:w="-79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534"/>
        <w:gridCol w:w="3184"/>
        <w:gridCol w:w="736"/>
        <w:gridCol w:w="1165"/>
        <w:gridCol w:w="754"/>
        <w:gridCol w:w="1976"/>
        <w:gridCol w:w="1885"/>
      </w:tblGrid>
      <w:tr w:rsidR="003E1852" w:rsidTr="00CD0527">
        <w:tc>
          <w:tcPr>
            <w:tcW w:w="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3E1852" w:rsidRDefault="0015058C">
            <w:pPr>
              <w:pStyle w:val="ab"/>
              <w:jc w:val="center"/>
            </w:pPr>
            <w:r>
              <w:t>№</w:t>
            </w:r>
          </w:p>
          <w:p w:rsidR="003E1852" w:rsidRDefault="0015058C">
            <w:pPr>
              <w:pStyle w:val="ab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3E1852" w:rsidRDefault="0015058C">
            <w:pPr>
              <w:pStyle w:val="ab"/>
              <w:jc w:val="center"/>
            </w:pPr>
            <w:r>
              <w:t>Разделы, тем</w:t>
            </w:r>
            <w:proofErr w:type="gramStart"/>
            <w:r>
              <w:t>ы(</w:t>
            </w:r>
            <w:proofErr w:type="gramEnd"/>
            <w:r>
              <w:t>уроков, контрольных, практических, лабораторных работ)</w:t>
            </w:r>
          </w:p>
        </w:tc>
        <w:tc>
          <w:tcPr>
            <w:tcW w:w="7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3E1852" w:rsidRDefault="0015058C">
            <w:pPr>
              <w:pStyle w:val="ab"/>
              <w:jc w:val="center"/>
            </w:pPr>
            <w:r>
              <w:t>Кол-во часов</w:t>
            </w:r>
          </w:p>
        </w:tc>
        <w:tc>
          <w:tcPr>
            <w:tcW w:w="19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3E1852" w:rsidRDefault="0015058C">
            <w:pPr>
              <w:pStyle w:val="ab"/>
              <w:jc w:val="center"/>
            </w:pPr>
            <w:r>
              <w:t>Дата</w:t>
            </w:r>
          </w:p>
        </w:tc>
        <w:tc>
          <w:tcPr>
            <w:tcW w:w="36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3E1852" w:rsidRDefault="0015058C">
            <w:pPr>
              <w:pStyle w:val="ab"/>
              <w:jc w:val="center"/>
            </w:pPr>
            <w:r>
              <w:t>Коррекционно-развивающее направление</w:t>
            </w:r>
          </w:p>
        </w:tc>
      </w:tr>
      <w:tr w:rsidR="003E1852" w:rsidTr="00CD0527">
        <w:tc>
          <w:tcPr>
            <w:tcW w:w="56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3E1852" w:rsidRDefault="003E1852">
            <w:pPr>
              <w:pStyle w:val="ab"/>
              <w:jc w:val="center"/>
            </w:pPr>
          </w:p>
        </w:tc>
        <w:tc>
          <w:tcPr>
            <w:tcW w:w="33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3E1852" w:rsidRDefault="003E1852">
            <w:pPr>
              <w:pStyle w:val="ab"/>
              <w:jc w:val="center"/>
            </w:pPr>
          </w:p>
        </w:tc>
        <w:tc>
          <w:tcPr>
            <w:tcW w:w="75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3E1852" w:rsidRDefault="003E1852">
            <w:pPr>
              <w:pStyle w:val="ab"/>
              <w:jc w:val="center"/>
            </w:pP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3E1852" w:rsidRDefault="0015058C">
            <w:pPr>
              <w:pStyle w:val="ab"/>
              <w:jc w:val="center"/>
            </w:pPr>
            <w:r>
              <w:t>план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3E1852" w:rsidRDefault="0015058C">
            <w:pPr>
              <w:pStyle w:val="ab"/>
              <w:jc w:val="center"/>
            </w:pPr>
            <w:r>
              <w:t>факт</w:t>
            </w:r>
          </w:p>
        </w:tc>
        <w:tc>
          <w:tcPr>
            <w:tcW w:w="17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3E1852" w:rsidRDefault="0015058C">
            <w:pPr>
              <w:pStyle w:val="ab"/>
              <w:jc w:val="center"/>
            </w:pPr>
            <w:r>
              <w:t>задачи</w:t>
            </w:r>
          </w:p>
        </w:tc>
        <w:tc>
          <w:tcPr>
            <w:tcW w:w="18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3E1852" w:rsidRDefault="0015058C">
            <w:pPr>
              <w:pStyle w:val="ab"/>
              <w:jc w:val="center"/>
            </w:pPr>
            <w:r>
              <w:t>Педагогические средства их реализации</w:t>
            </w: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Style12"/>
              <w:widowControl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ТЕМЫ 1-2. МЕСТО ЧЕЛОВЕКА В СИСТЕМЕ ОРГАНИЧЕСКОГО МИРА. ПРОИСХОЖДЕНИЕ ЧЕЛОВЕКА 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Pr="00CD0527" w:rsidRDefault="00CD0527" w:rsidP="00CD0527">
            <w:pPr>
              <w:spacing w:before="100" w:beforeAutospacing="1" w:after="100" w:afterAutospacing="1"/>
              <w:ind w:left="65"/>
              <w:rPr>
                <w:rFonts w:ascii="Times New Roman" w:eastAsia="Times New Roman" w:hAnsi="Times New Roman" w:cs="Times New Roman"/>
              </w:rPr>
            </w:pPr>
            <w:r w:rsidRPr="00CD0527">
              <w:rPr>
                <w:rFonts w:ascii="Times New Roman" w:eastAsia="Times New Roman" w:hAnsi="Times New Roman" w:cs="Times New Roman"/>
              </w:rPr>
              <w:t xml:space="preserve">освоение знаний о живой природе и человеке как </w:t>
            </w:r>
            <w:proofErr w:type="spellStart"/>
            <w:r w:rsidRPr="00CD0527">
              <w:rPr>
                <w:rFonts w:ascii="Times New Roman" w:eastAsia="Times New Roman" w:hAnsi="Times New Roman" w:cs="Times New Roman"/>
              </w:rPr>
              <w:t>биосоциальном</w:t>
            </w:r>
            <w:proofErr w:type="spellEnd"/>
            <w:r w:rsidRPr="00CD0527">
              <w:rPr>
                <w:rFonts w:ascii="Times New Roman" w:eastAsia="Times New Roman" w:hAnsi="Times New Roman" w:cs="Times New Roman"/>
              </w:rPr>
              <w:t xml:space="preserve"> существе;</w:t>
            </w:r>
          </w:p>
          <w:p w:rsidR="00CD0527" w:rsidRPr="00CD0527" w:rsidRDefault="00CD0527" w:rsidP="00CD0527">
            <w:pPr>
              <w:spacing w:before="100" w:beforeAutospacing="1" w:after="100" w:afterAutospacing="1"/>
              <w:ind w:left="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овладение умениями </w:t>
            </w:r>
            <w:r w:rsidRPr="00CD0527">
              <w:rPr>
                <w:rFonts w:ascii="Times New Roman" w:eastAsia="Times New Roman" w:hAnsi="Times New Roman" w:cs="Times New Roman"/>
              </w:rPr>
              <w:t>применять биологические знания для объяснения жизнедеятельности собс</w:t>
            </w:r>
            <w:r w:rsidRPr="00CD0527">
              <w:rPr>
                <w:rFonts w:ascii="Times New Roman" w:eastAsia="Times New Roman" w:hAnsi="Times New Roman" w:cs="Times New Roman"/>
              </w:rPr>
              <w:t>т</w:t>
            </w:r>
            <w:r w:rsidRPr="00CD0527">
              <w:rPr>
                <w:rFonts w:ascii="Times New Roman" w:eastAsia="Times New Roman" w:hAnsi="Times New Roman" w:cs="Times New Roman"/>
              </w:rPr>
              <w:t>венного организма; использовать информацию о факторах здоровья и рисках; проводить набл</w:t>
            </w:r>
            <w:r w:rsidRPr="00CD0527">
              <w:rPr>
                <w:rFonts w:ascii="Times New Roman" w:eastAsia="Times New Roman" w:hAnsi="Times New Roman" w:cs="Times New Roman"/>
              </w:rPr>
              <w:t>ю</w:t>
            </w:r>
            <w:r w:rsidRPr="00CD0527">
              <w:rPr>
                <w:rFonts w:ascii="Times New Roman" w:eastAsia="Times New Roman" w:hAnsi="Times New Roman" w:cs="Times New Roman"/>
              </w:rPr>
              <w:t>дения за состоянием собственного организма, биологические эксперименты;</w:t>
            </w:r>
          </w:p>
          <w:p w:rsidR="00CD0527" w:rsidRPr="00CD0527" w:rsidRDefault="00CD0527" w:rsidP="00CD0527">
            <w:pPr>
              <w:spacing w:before="100" w:beforeAutospacing="1" w:after="100" w:afterAutospacing="1"/>
              <w:ind w:left="65"/>
              <w:rPr>
                <w:rFonts w:ascii="Times New Roman" w:eastAsia="Times New Roman" w:hAnsi="Times New Roman" w:cs="Times New Roman"/>
              </w:rPr>
            </w:pPr>
            <w:r w:rsidRPr="00CD0527">
              <w:rPr>
                <w:rFonts w:ascii="Times New Roman" w:eastAsia="Times New Roman" w:hAnsi="Times New Roman" w:cs="Times New Roman"/>
              </w:rPr>
              <w:t>развитие и коррекция познавательных интересов, интеллектуальных и творческих способностей, работа с различными источниками информации;</w:t>
            </w:r>
          </w:p>
          <w:p w:rsidR="00CD0527" w:rsidRPr="00CD0527" w:rsidRDefault="00CD0527" w:rsidP="00CD0527">
            <w:pPr>
              <w:spacing w:before="100" w:beforeAutospacing="1" w:after="100" w:afterAutospacing="1"/>
              <w:ind w:left="65"/>
              <w:rPr>
                <w:rFonts w:ascii="Times New Roman" w:eastAsia="Times New Roman" w:hAnsi="Times New Roman" w:cs="Times New Roman"/>
              </w:rPr>
            </w:pPr>
            <w:r w:rsidRPr="00CD0527">
              <w:rPr>
                <w:rFonts w:ascii="Times New Roman" w:eastAsia="Times New Roman" w:hAnsi="Times New Roman" w:cs="Times New Roman"/>
              </w:rPr>
              <w:lastRenderedPageBreak/>
              <w:t>воспитание позитивно-ценностного отношения к живой природе, собственному здоровью и здор</w:t>
            </w:r>
            <w:r w:rsidRPr="00CD0527">
              <w:rPr>
                <w:rFonts w:ascii="Times New Roman" w:eastAsia="Times New Roman" w:hAnsi="Times New Roman" w:cs="Times New Roman"/>
              </w:rPr>
              <w:t>о</w:t>
            </w:r>
            <w:r w:rsidRPr="00CD0527">
              <w:rPr>
                <w:rFonts w:ascii="Times New Roman" w:eastAsia="Times New Roman" w:hAnsi="Times New Roman" w:cs="Times New Roman"/>
              </w:rPr>
              <w:t>вью других людей;</w:t>
            </w:r>
          </w:p>
          <w:p w:rsidR="00CD0527" w:rsidRDefault="00CD0527" w:rsidP="00CD0527">
            <w:pPr>
              <w:spacing w:before="100" w:beforeAutospacing="1" w:after="100" w:afterAutospacing="1"/>
              <w:ind w:left="425" w:hanging="360"/>
              <w:rPr>
                <w:rFonts w:ascii="Times New Roman" w:eastAsia="Times New Roman" w:hAnsi="Times New Roman" w:cs="Times New Roman"/>
              </w:rPr>
            </w:pPr>
            <w:r w:rsidRPr="00CD052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использование</w:t>
            </w:r>
          </w:p>
          <w:p w:rsidR="00CD0527" w:rsidRPr="00CD0527" w:rsidRDefault="00CD0527" w:rsidP="00CD0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D0527">
              <w:rPr>
                <w:rFonts w:ascii="Times New Roman" w:eastAsia="Times New Roman" w:hAnsi="Times New Roman" w:cs="Times New Roman"/>
              </w:rPr>
              <w:t>приобретенных знаний и умений в повседневной жизни для заботы о собственном здоровье, оказания первой медицинской помощи; оценки последствий своей деятельности по о</w:t>
            </w:r>
            <w:r w:rsidRPr="00CD0527">
              <w:rPr>
                <w:rFonts w:ascii="Times New Roman" w:eastAsia="Times New Roman" w:hAnsi="Times New Roman" w:cs="Times New Roman"/>
              </w:rPr>
              <w:t>т</w:t>
            </w:r>
            <w:r w:rsidRPr="00CD0527">
              <w:rPr>
                <w:rFonts w:ascii="Times New Roman" w:eastAsia="Times New Roman" w:hAnsi="Times New Roman" w:cs="Times New Roman"/>
              </w:rPr>
              <w:t>ношению к окружающей среде, собственному здоровью и здоровью окружающих, соблюдение норм здорового образа жизни, профилактики заболеваний, травматизма и стрессов.</w:t>
            </w:r>
          </w:p>
          <w:p w:rsidR="00CD0527" w:rsidRPr="00CD0527" w:rsidRDefault="00CD0527" w:rsidP="00CD0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D0527">
              <w:rPr>
                <w:rFonts w:ascii="Times New Roman" w:eastAsia="Times New Roman" w:hAnsi="Times New Roman" w:cs="Times New Roman"/>
              </w:rPr>
              <w:t xml:space="preserve">активно включены </w:t>
            </w:r>
            <w:proofErr w:type="spellStart"/>
            <w:r w:rsidRPr="00CD0527">
              <w:rPr>
                <w:rFonts w:ascii="Times New Roman" w:eastAsia="Times New Roman" w:hAnsi="Times New Roman" w:cs="Times New Roman"/>
              </w:rPr>
              <w:t>межпредметные</w:t>
            </w:r>
            <w:proofErr w:type="spellEnd"/>
            <w:r w:rsidRPr="00CD0527">
              <w:rPr>
                <w:rFonts w:ascii="Times New Roman" w:eastAsia="Times New Roman" w:hAnsi="Times New Roman" w:cs="Times New Roman"/>
              </w:rPr>
              <w:t xml:space="preserve"> связи с целью обогащения эмпирич</w:t>
            </w:r>
            <w:r w:rsidRPr="00CD0527">
              <w:rPr>
                <w:rFonts w:ascii="Times New Roman" w:eastAsia="Times New Roman" w:hAnsi="Times New Roman" w:cs="Times New Roman"/>
              </w:rPr>
              <w:t>е</w:t>
            </w:r>
            <w:r w:rsidRPr="00CD0527">
              <w:rPr>
                <w:rFonts w:ascii="Times New Roman" w:eastAsia="Times New Roman" w:hAnsi="Times New Roman" w:cs="Times New Roman"/>
              </w:rPr>
              <w:t>ской сферы детей с ограниченными возможностями обучения.</w:t>
            </w:r>
          </w:p>
          <w:p w:rsidR="00CD0527" w:rsidRDefault="00CD0527" w:rsidP="003E21E1">
            <w:pPr>
              <w:pStyle w:val="ab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CD0527"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Для учащихся характерной </w:t>
            </w:r>
            <w:r w:rsidRPr="00CD0527">
              <w:rPr>
                <w:rFonts w:eastAsia="Times New Roman" w:cs="Times New Roman"/>
                <w:sz w:val="22"/>
                <w:szCs w:val="22"/>
                <w:lang w:eastAsia="ru-RU" w:bidi="ar-SA"/>
              </w:rPr>
              <w:lastRenderedPageBreak/>
              <w:t>проблемой является сложность в установлении логических связей</w:t>
            </w:r>
            <w:proofErr w:type="gramStart"/>
            <w:r w:rsidRPr="00CD0527">
              <w:rPr>
                <w:rFonts w:eastAsia="Times New Roman" w:cs="Times New Roman"/>
                <w:sz w:val="22"/>
                <w:szCs w:val="22"/>
                <w:lang w:eastAsia="ru-RU" w:bidi="ar-SA"/>
              </w:rPr>
              <w:t>.</w:t>
            </w:r>
            <w:proofErr w:type="gramEnd"/>
            <w:r w:rsidRPr="00CD0527"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 w:rsidR="003E21E1"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 П</w:t>
            </w:r>
            <w:r w:rsidRPr="00CD0527">
              <w:rPr>
                <w:rFonts w:eastAsia="Times New Roman" w:cs="Times New Roman"/>
                <w:sz w:val="22"/>
                <w:szCs w:val="22"/>
                <w:lang w:eastAsia="ru-RU" w:bidi="ar-SA"/>
              </w:rPr>
              <w:t>риобрести навыки оказания первой медицинской помощи, расширяет доказательную базу необходимости соблюдения норм и правил здорового образа жизни, помогают систематизации учебного материала.</w:t>
            </w:r>
          </w:p>
          <w:p w:rsidR="009709EA" w:rsidRDefault="009709EA" w:rsidP="003E21E1">
            <w:pPr>
              <w:pStyle w:val="ab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  <w:p w:rsidR="009709EA" w:rsidRPr="007950C8" w:rsidRDefault="009709EA" w:rsidP="009709E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709EA">
              <w:rPr>
                <w:rFonts w:ascii="Times New Roman" w:eastAsia="Times New Roman" w:hAnsi="Times New Roman" w:cs="Times New Roman"/>
              </w:rPr>
              <w:t xml:space="preserve">При обучении используются основные принципы дидактики; основное направление работы - гуманистическое. Особое внимание уделено </w:t>
            </w:r>
            <w:proofErr w:type="spellStart"/>
            <w:r w:rsidRPr="009709EA">
              <w:rPr>
                <w:rFonts w:ascii="Times New Roman" w:eastAsia="Times New Roman" w:hAnsi="Times New Roman" w:cs="Times New Roman"/>
              </w:rPr>
              <w:t>эколого-медико-социальной</w:t>
            </w:r>
            <w:proofErr w:type="spellEnd"/>
            <w:r w:rsidRPr="009709EA">
              <w:rPr>
                <w:rFonts w:ascii="Times New Roman" w:eastAsia="Times New Roman" w:hAnsi="Times New Roman" w:cs="Times New Roman"/>
              </w:rPr>
              <w:t xml:space="preserve"> напра</w:t>
            </w:r>
            <w:r w:rsidRPr="009709EA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ленности</w:t>
            </w:r>
            <w:r w:rsidRPr="009709EA">
              <w:rPr>
                <w:rFonts w:ascii="Times New Roman" w:eastAsia="Times New Roman" w:hAnsi="Times New Roman" w:cs="Times New Roman"/>
              </w:rPr>
              <w:t>. Функциональный подход дает возможность повысить эффективность формирования знаний об организме как едином целом</w:t>
            </w:r>
            <w:r w:rsidRPr="007950C8">
              <w:rPr>
                <w:rFonts w:eastAsia="Times New Roman" w:cs="Times New Roman"/>
              </w:rPr>
              <w:t>.</w:t>
            </w:r>
          </w:p>
          <w:p w:rsidR="009709EA" w:rsidRDefault="009709EA" w:rsidP="003E21E1">
            <w:pPr>
              <w:pStyle w:val="ab"/>
            </w:pPr>
          </w:p>
        </w:tc>
        <w:tc>
          <w:tcPr>
            <w:tcW w:w="1860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15058C" w:rsidRPr="000D4F28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D4F28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Виды коррекционно-развивающих упражнений: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F28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, связанные с тактильным восприятием: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Пластилиновая  живопись.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Цветная аппликация.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Штриховка.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Копирование изображения по образцу.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«Узнай по контуру»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«Кусочки целого»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Упражнения,  направленные на коррекцию и развитие внимания, пространственного восприятия,  образного мышления: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«Запомни и нарисуй»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«Составь слово»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«Найди смысловые связи»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«Бессмысленные слова»                          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 xml:space="preserve">«Один лишний»                             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«Память на слова»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«Мысленные образы»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«Ассоциации»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«Раздели на группы»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 xml:space="preserve">Лабиринт                     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Упражнения, направленные на формирование умений действовать по правилу: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«Найди по алфавиту или слова-загадки»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«Номер буквы по алфавиту»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«Высокий, средний, низкий»</w:t>
            </w:r>
          </w:p>
          <w:p w:rsidR="0015058C" w:rsidRPr="00FE38E7" w:rsidRDefault="0015058C" w:rsidP="0015058C">
            <w:pPr>
              <w:pStyle w:val="7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8E7">
              <w:rPr>
                <w:rFonts w:ascii="Times New Roman" w:hAnsi="Times New Roman" w:cs="Times New Roman"/>
                <w:sz w:val="22"/>
                <w:szCs w:val="22"/>
              </w:rPr>
              <w:t>«Слова по алфавиту»</w:t>
            </w:r>
          </w:p>
          <w:p w:rsidR="00CD0527" w:rsidRDefault="00CD0527" w:rsidP="0015058C">
            <w:pPr>
              <w:pStyle w:val="ab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jc w:val="center"/>
            </w:pPr>
            <w:r>
              <w:t>Место    человека    в системе      органиче</w:t>
            </w:r>
            <w:r>
              <w:softHyphen/>
              <w:t xml:space="preserve">ского    мира.   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04.09.</w:t>
            </w:r>
          </w:p>
          <w:p w:rsidR="00CD0527" w:rsidRDefault="00CD0527">
            <w:pPr>
              <w:pStyle w:val="ab"/>
              <w:jc w:val="center"/>
            </w:pPr>
            <w:r>
              <w:t>2017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t xml:space="preserve">   Происхождение человека.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06.09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3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left="5"/>
            </w:pPr>
            <w:r>
              <w:t>Расы человека.</w:t>
            </w:r>
          </w:p>
          <w:p w:rsidR="00CD0527" w:rsidRDefault="00CD0527">
            <w:pPr>
              <w:pStyle w:val="a0"/>
              <w:shd w:val="clear" w:color="auto" w:fill="FFFFFF"/>
              <w:ind w:firstLine="5"/>
            </w:pP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11.09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4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left="5"/>
            </w:pPr>
            <w:r>
              <w:t>Диагностическая контрольная работа №1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13.09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Style12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3. КРАТКАЯ ИСТОРИЯ РАЗВИТИЯ ЗНАНИЙ О СТРОЕНИИ И ФУНКЦИЯХ ОРГАНИЗМА ЧЕЛОВЕКА 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5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left="5"/>
            </w:pPr>
            <w:r>
              <w:t>Науки    о    человеке. Методы        изучения организма человека.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18.09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Style12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ТЕМА 4. ОБЩИЙ ОБЗОР СТРОЕНИЯ И ФУНКЦИЙ ОРГАНИЗМА ЧЕЛОВЕКА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6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1"/>
              </w:rPr>
              <w:t xml:space="preserve">Клеточное   строение </w:t>
            </w:r>
            <w:r>
              <w:rPr>
                <w:bCs/>
              </w:rPr>
              <w:t>организма.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20.09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7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</w:rPr>
              <w:t>Ткани.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25.09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8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left="5" w:right="341"/>
            </w:pPr>
            <w:r>
              <w:rPr>
                <w:bCs/>
              </w:rPr>
              <w:t xml:space="preserve">Органы. </w:t>
            </w:r>
            <w:r>
              <w:rPr>
                <w:bCs/>
                <w:spacing w:val="-4"/>
              </w:rPr>
              <w:t>Системы органов.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27.09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9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left="5" w:right="341"/>
            </w:pPr>
            <w:r>
              <w:t>Контрольная работа №2 по теме: «Происхождение человека», «Общий обзор строения и функций организма человека»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02.10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Style7"/>
              <w:widowControl/>
              <w:spacing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5. КООРДИНАЦИЯ И РЕГУЛЯЦИЯ 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10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</w:pPr>
            <w:r>
              <w:rPr>
                <w:bCs/>
              </w:rPr>
              <w:t>Гуморальная регуля</w:t>
            </w:r>
            <w:r>
              <w:rPr>
                <w:bCs/>
              </w:rPr>
              <w:softHyphen/>
              <w:t>ция.</w:t>
            </w:r>
          </w:p>
          <w:p w:rsidR="00CD0527" w:rsidRDefault="00CD0527">
            <w:pPr>
              <w:pStyle w:val="a0"/>
            </w:pP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04.10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lastRenderedPageBreak/>
              <w:t>11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left="5"/>
            </w:pPr>
            <w:r>
              <w:rPr>
                <w:bCs/>
              </w:rPr>
              <w:t>Роль гормонов в об</w:t>
            </w:r>
            <w:r>
              <w:rPr>
                <w:bCs/>
              </w:rPr>
              <w:softHyphen/>
              <w:t xml:space="preserve">мене веществ, росте </w:t>
            </w:r>
            <w:r>
              <w:rPr>
                <w:bCs/>
                <w:spacing w:val="-1"/>
              </w:rPr>
              <w:t>и  развитии  организ</w:t>
            </w:r>
            <w:r>
              <w:rPr>
                <w:bCs/>
                <w:spacing w:val="-1"/>
              </w:rPr>
              <w:softHyphen/>
            </w:r>
            <w:r>
              <w:rPr>
                <w:bCs/>
              </w:rPr>
              <w:t>ма.</w:t>
            </w:r>
          </w:p>
          <w:p w:rsidR="00CD0527" w:rsidRDefault="00CD0527">
            <w:pPr>
              <w:pStyle w:val="a0"/>
            </w:pP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09.10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lastRenderedPageBreak/>
              <w:t>12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</w:rPr>
              <w:t>Нервная        система. Отделы         нервной системы:    централь</w:t>
            </w:r>
            <w:r>
              <w:rPr>
                <w:bCs/>
              </w:rPr>
              <w:softHyphen/>
              <w:t>ный   и   перифериче</w:t>
            </w:r>
            <w:r>
              <w:rPr>
                <w:bCs/>
              </w:rPr>
              <w:softHyphen/>
              <w:t>ский.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11.10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13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Style4"/>
              <w:widowControl/>
              <w:spacing w:line="100" w:lineRule="atLeast"/>
              <w:ind w:left="5" w:hanging="5"/>
            </w:pPr>
            <w:r>
              <w:rPr>
                <w:rFonts w:ascii="Times New Roman" w:hAnsi="Times New Roman" w:cs="Times New Roman"/>
                <w:bCs/>
              </w:rPr>
              <w:t>Рефлекторный      ха</w:t>
            </w:r>
            <w:r>
              <w:rPr>
                <w:rFonts w:ascii="Times New Roman" w:hAnsi="Times New Roman" w:cs="Times New Roman"/>
                <w:bCs/>
              </w:rPr>
              <w:softHyphen/>
              <w:t>рактер деятельности нервной системы.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16.10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14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</w:rPr>
              <w:t>Спинной             мозг, строение и функции.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18.10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15-16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2"/>
              </w:rPr>
              <w:t xml:space="preserve">Головной            мозг, </w:t>
            </w:r>
            <w:r>
              <w:rPr>
                <w:bCs/>
                <w:spacing w:val="-1"/>
              </w:rPr>
              <w:t>строение и функции.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23.10</w:t>
            </w:r>
          </w:p>
          <w:p w:rsidR="00CD0527" w:rsidRDefault="00CD0527">
            <w:pPr>
              <w:pStyle w:val="ab"/>
              <w:jc w:val="center"/>
            </w:pPr>
            <w:r>
              <w:t>25.10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17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2"/>
              </w:rPr>
              <w:t xml:space="preserve">Полушария  большого мозга, </w:t>
            </w:r>
            <w:r>
              <w:rPr>
                <w:bCs/>
                <w:spacing w:val="-1"/>
              </w:rPr>
              <w:t>строение и функции.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08.11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18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2"/>
              </w:rPr>
              <w:t xml:space="preserve">Органы    чувств,    их </w:t>
            </w:r>
            <w:r>
              <w:rPr>
                <w:bCs/>
                <w:spacing w:val="-1"/>
              </w:rPr>
              <w:t>роль в жизни  чело</w:t>
            </w:r>
            <w:r>
              <w:rPr>
                <w:bCs/>
                <w:spacing w:val="-1"/>
              </w:rPr>
              <w:softHyphen/>
              <w:t xml:space="preserve">века. </w:t>
            </w:r>
          </w:p>
          <w:p w:rsidR="00CD0527" w:rsidRDefault="00CD0527">
            <w:pPr>
              <w:pStyle w:val="a0"/>
            </w:pPr>
            <w:r>
              <w:rPr>
                <w:bCs/>
                <w:spacing w:val="-2"/>
              </w:rPr>
              <w:t>Орган зрения и зри</w:t>
            </w:r>
            <w:r>
              <w:rPr>
                <w:bCs/>
                <w:spacing w:val="-2"/>
              </w:rPr>
              <w:softHyphen/>
            </w:r>
            <w:r>
              <w:rPr>
                <w:bCs/>
                <w:spacing w:val="-1"/>
              </w:rPr>
              <w:t>тельный анализатор.</w:t>
            </w:r>
          </w:p>
          <w:p w:rsidR="00CD0527" w:rsidRDefault="00CD0527">
            <w:pPr>
              <w:pStyle w:val="a0"/>
            </w:pPr>
          </w:p>
          <w:p w:rsidR="00CD0527" w:rsidRDefault="00CD0527">
            <w:pPr>
              <w:pStyle w:val="a0"/>
            </w:pP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13.11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19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3"/>
              </w:rPr>
              <w:t xml:space="preserve">Нарушения     зрения, </w:t>
            </w:r>
            <w:r>
              <w:rPr>
                <w:bCs/>
                <w:spacing w:val="-2"/>
              </w:rPr>
              <w:t>их профилактика.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15.11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20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1"/>
              </w:rPr>
              <w:t xml:space="preserve"> Органы слуха и равновесия, их анализаторы. 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20.11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21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1"/>
              </w:rPr>
              <w:t>Органы     осязания, обоняния, вкуса и их анализаторы.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22.11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Style2"/>
              <w:widowControl/>
              <w:shd w:val="clear" w:color="auto" w:fill="FFFFFF"/>
              <w:spacing w:line="100" w:lineRule="atLeast"/>
              <w:ind w:left="5"/>
              <w:jc w:val="center"/>
            </w:pPr>
            <w:r>
              <w:rPr>
                <w:rFonts w:ascii="Times New Roman" w:hAnsi="Times New Roman" w:cs="Times New Roman"/>
                <w:b/>
              </w:rPr>
              <w:t>ТЕМА 6. ОПОРА И ДВИЖЕНИЕ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22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t>Скелет.       Строение, состав и соединение костей.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27.11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23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right="10"/>
            </w:pPr>
            <w:r>
              <w:t>Скелет     головы     и скелет туловища.</w:t>
            </w:r>
          </w:p>
          <w:p w:rsidR="00CD0527" w:rsidRDefault="00CD0527">
            <w:pPr>
              <w:pStyle w:val="a0"/>
            </w:pP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29.11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24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t>Скелет конечностей</w:t>
            </w:r>
            <w:r>
              <w:rPr>
                <w:b/>
              </w:rPr>
              <w:t>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04.12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25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1"/>
              </w:rPr>
              <w:t xml:space="preserve">Первая  помощь  при растяжении    связок, </w:t>
            </w:r>
            <w:r>
              <w:rPr>
                <w:bCs/>
              </w:rPr>
              <w:t xml:space="preserve">вывихах суставов и </w:t>
            </w:r>
            <w:r>
              <w:rPr>
                <w:bCs/>
                <w:spacing w:val="-2"/>
              </w:rPr>
              <w:t>переломах костей.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06.12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26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</w:rPr>
              <w:t>Мышцы. Работа мышц.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11.12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27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7"/>
              </w:rPr>
              <w:t>Заболевания   опорно-</w:t>
            </w:r>
            <w:r>
              <w:rPr>
                <w:bCs/>
                <w:spacing w:val="-10"/>
              </w:rPr>
              <w:t xml:space="preserve">двигательной системы </w:t>
            </w:r>
            <w:r>
              <w:rPr>
                <w:bCs/>
                <w:spacing w:val="-9"/>
              </w:rPr>
              <w:t xml:space="preserve">и их профилактика. </w:t>
            </w:r>
            <w:r>
              <w:rPr>
                <w:bCs/>
              </w:rPr>
              <w:t xml:space="preserve">Предупреждение </w:t>
            </w:r>
            <w:r>
              <w:rPr>
                <w:bCs/>
                <w:spacing w:val="-5"/>
              </w:rPr>
              <w:lastRenderedPageBreak/>
              <w:t>плоскостопия    и    ис</w:t>
            </w:r>
            <w:r>
              <w:rPr>
                <w:bCs/>
                <w:spacing w:val="-5"/>
              </w:rPr>
              <w:softHyphen/>
            </w:r>
            <w:r>
              <w:rPr>
                <w:bCs/>
                <w:spacing w:val="-7"/>
              </w:rPr>
              <w:t>кривления    позвоноч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</w:rPr>
              <w:t>ника.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lastRenderedPageBreak/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13.12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lastRenderedPageBreak/>
              <w:t>28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left="5"/>
            </w:pPr>
            <w:r>
              <w:t>Промежуточная контрольная работа №3 по теме: «Координация и регуляция», «Опора и движение»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18.12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Style1"/>
              <w:widowControl/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7. ВНУТРЕННЯЯ СРЕДА ОРГАНИЗМА 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29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1"/>
              </w:rPr>
              <w:t xml:space="preserve">Внутренняя      среда организма. Кровь, ее функции.         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20.12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30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1"/>
              </w:rPr>
              <w:t xml:space="preserve">Форменные элементы </w:t>
            </w:r>
            <w:r>
              <w:rPr>
                <w:bCs/>
                <w:spacing w:val="-4"/>
              </w:rPr>
              <w:t>крови. Плазма крови.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25.12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31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left="14"/>
            </w:pPr>
            <w:r>
              <w:rPr>
                <w:bCs/>
              </w:rPr>
              <w:t>Иммунитет.</w:t>
            </w:r>
          </w:p>
          <w:p w:rsidR="00CD0527" w:rsidRDefault="00CD0527">
            <w:pPr>
              <w:pStyle w:val="a0"/>
            </w:pP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27.12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Style1"/>
              <w:widowControl/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8. ТРАНСПОРТ ВЕЩЕСТВ 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32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2"/>
              </w:rPr>
              <w:t xml:space="preserve">Транспорт   веществ. </w:t>
            </w:r>
            <w:r>
              <w:rPr>
                <w:bCs/>
                <w:spacing w:val="-3"/>
              </w:rPr>
              <w:t>Кровеносная    систе</w:t>
            </w:r>
            <w:r>
              <w:rPr>
                <w:bCs/>
                <w:spacing w:val="-3"/>
              </w:rPr>
              <w:softHyphen/>
            </w:r>
            <w:r>
              <w:rPr>
                <w:bCs/>
              </w:rPr>
              <w:t>ма.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10.01.2017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33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</w:rPr>
              <w:t xml:space="preserve">Большой   и   малый </w:t>
            </w:r>
            <w:r>
              <w:rPr>
                <w:bCs/>
                <w:spacing w:val="-2"/>
              </w:rPr>
              <w:t>круги   кровообраще</w:t>
            </w:r>
            <w:r>
              <w:rPr>
                <w:bCs/>
                <w:spacing w:val="-2"/>
              </w:rPr>
              <w:softHyphen/>
            </w:r>
            <w:r>
              <w:rPr>
                <w:bCs/>
              </w:rPr>
              <w:t xml:space="preserve">ния. </w:t>
            </w:r>
            <w:proofErr w:type="spellStart"/>
            <w:r>
              <w:rPr>
                <w:bCs/>
                <w:spacing w:val="-1"/>
              </w:rPr>
              <w:t>Лимфообращение</w:t>
            </w:r>
            <w:proofErr w:type="spellEnd"/>
            <w:r>
              <w:rPr>
                <w:bCs/>
                <w:spacing w:val="-1"/>
              </w:rPr>
              <w:t>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15.01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34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1"/>
              </w:rPr>
              <w:t xml:space="preserve">Движение  крови   по </w:t>
            </w:r>
            <w:r>
              <w:rPr>
                <w:bCs/>
                <w:spacing w:val="-2"/>
              </w:rPr>
              <w:t xml:space="preserve">сосудам.   Регуляция работы     сердца     и </w:t>
            </w:r>
            <w:r>
              <w:rPr>
                <w:bCs/>
                <w:spacing w:val="-3"/>
              </w:rPr>
              <w:t>кровеносных     сосу</w:t>
            </w:r>
            <w:r>
              <w:rPr>
                <w:bCs/>
                <w:spacing w:val="-3"/>
              </w:rPr>
              <w:softHyphen/>
            </w:r>
            <w:r>
              <w:rPr>
                <w:bCs/>
              </w:rPr>
              <w:t>дов.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17.01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rPr>
          <w:trHeight w:val="1482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35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firstLine="10"/>
            </w:pPr>
            <w:r>
              <w:rPr>
                <w:bCs/>
              </w:rPr>
              <w:t xml:space="preserve">Заболевания       </w:t>
            </w:r>
            <w:proofErr w:type="spellStart"/>
            <w:proofErr w:type="gramStart"/>
            <w:r>
              <w:rPr>
                <w:bCs/>
              </w:rPr>
              <w:t>сер</w:t>
            </w:r>
            <w:r>
              <w:rPr>
                <w:bCs/>
              </w:rPr>
              <w:softHyphen/>
            </w:r>
            <w:r>
              <w:rPr>
                <w:bCs/>
                <w:spacing w:val="-1"/>
              </w:rPr>
              <w:t>дечно-сосудистой</w:t>
            </w:r>
            <w:proofErr w:type="spellEnd"/>
            <w:proofErr w:type="gramEnd"/>
            <w:r>
              <w:rPr>
                <w:bCs/>
                <w:spacing w:val="-1"/>
              </w:rPr>
              <w:t xml:space="preserve"> </w:t>
            </w:r>
            <w:r>
              <w:rPr>
                <w:bCs/>
                <w:spacing w:val="-2"/>
              </w:rPr>
              <w:t>системы,   их   преду</w:t>
            </w:r>
            <w:r>
              <w:rPr>
                <w:bCs/>
                <w:spacing w:val="-2"/>
              </w:rPr>
              <w:softHyphen/>
            </w:r>
            <w:r>
              <w:rPr>
                <w:bCs/>
                <w:spacing w:val="-3"/>
              </w:rPr>
              <w:t xml:space="preserve">преждение.   Приемы </w:t>
            </w:r>
            <w:r>
              <w:rPr>
                <w:bCs/>
              </w:rPr>
              <w:t>оказания первой по</w:t>
            </w:r>
            <w:r>
              <w:rPr>
                <w:bCs/>
              </w:rPr>
              <w:softHyphen/>
            </w:r>
            <w:r>
              <w:rPr>
                <w:bCs/>
                <w:spacing w:val="-2"/>
              </w:rPr>
              <w:t>мощи   при   кровоте</w:t>
            </w:r>
            <w:r>
              <w:rPr>
                <w:bCs/>
                <w:spacing w:val="-2"/>
              </w:rPr>
              <w:softHyphen/>
            </w:r>
            <w:r>
              <w:rPr>
                <w:bCs/>
              </w:rPr>
              <w:t>чениях.</w:t>
            </w:r>
          </w:p>
          <w:p w:rsidR="00CD0527" w:rsidRDefault="00CD0527">
            <w:pPr>
              <w:pStyle w:val="a0"/>
            </w:pP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22.01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Style1"/>
              <w:widowControl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ТЕМА 9. ДЫХАНИЕ 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36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t>Значение    дыхания. Органы дыхания. Строение легких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24.01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37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t>Дыхательные     дви</w:t>
            </w:r>
            <w:r>
              <w:softHyphen/>
              <w:t>жения.  Газообмен  в легких и тканях. Регуляция дыхания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29.01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38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t>Заболевания      орга</w:t>
            </w:r>
            <w:r>
              <w:softHyphen/>
              <w:t xml:space="preserve">нов   </w:t>
            </w:r>
            <w:r>
              <w:rPr>
                <w:bCs/>
              </w:rPr>
              <w:t xml:space="preserve">дыхания   </w:t>
            </w:r>
            <w:r>
              <w:t xml:space="preserve">и   </w:t>
            </w:r>
            <w:r>
              <w:rPr>
                <w:bCs/>
              </w:rPr>
              <w:t>их профилактика.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31.01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39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2"/>
              </w:rPr>
              <w:t xml:space="preserve">Приемы       оказания </w:t>
            </w:r>
            <w:r>
              <w:rPr>
                <w:bCs/>
              </w:rPr>
              <w:t xml:space="preserve">первой помощи при </w:t>
            </w:r>
            <w:r>
              <w:rPr>
                <w:bCs/>
                <w:spacing w:val="-1"/>
              </w:rPr>
              <w:t xml:space="preserve">отравлении угарным </w:t>
            </w:r>
            <w:r>
              <w:rPr>
                <w:bCs/>
              </w:rPr>
              <w:t>газом, спасении уто</w:t>
            </w:r>
            <w:r>
              <w:rPr>
                <w:bCs/>
              </w:rPr>
              <w:softHyphen/>
              <w:t>пающего.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05.02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lastRenderedPageBreak/>
              <w:t>40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t>Контрольная работа №4 по теме: «Внутренняя среда организма», Транспорт веществ», «Дыхание»»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07.02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Style1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ТЕМА 10. ПИЩЕВАРЕНИЕ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41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firstLine="14"/>
            </w:pPr>
            <w:r>
              <w:rPr>
                <w:bCs/>
              </w:rPr>
              <w:t>Пища как биологиче</w:t>
            </w:r>
            <w:r>
              <w:rPr>
                <w:bCs/>
              </w:rPr>
              <w:softHyphen/>
              <w:t xml:space="preserve">ская   основа  жизни. </w:t>
            </w:r>
            <w:r>
              <w:rPr>
                <w:bCs/>
                <w:spacing w:val="-3"/>
              </w:rPr>
              <w:t xml:space="preserve">Пищевые    продукты </w:t>
            </w:r>
            <w:r>
              <w:rPr>
                <w:bCs/>
              </w:rPr>
              <w:t xml:space="preserve">и   </w:t>
            </w:r>
            <w:r>
              <w:t>питательные   ве</w:t>
            </w:r>
            <w:r>
              <w:softHyphen/>
              <w:t>щества.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12.02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42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</w:pPr>
            <w:r>
              <w:t xml:space="preserve">Пищеварение. Строение и </w:t>
            </w:r>
            <w:r>
              <w:rPr>
                <w:bCs/>
              </w:rPr>
              <w:t xml:space="preserve">функции </w:t>
            </w:r>
            <w:r>
              <w:t>пищеварительной системы.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14.02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43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firstLine="14"/>
            </w:pPr>
            <w:r>
              <w:t>Пищеварение   в   ро</w:t>
            </w:r>
            <w:r>
              <w:softHyphen/>
              <w:t>товой полости. Регу</w:t>
            </w:r>
            <w:r>
              <w:softHyphen/>
              <w:t>ляция пищеварения</w:t>
            </w:r>
            <w:r>
              <w:rPr>
                <w:b/>
              </w:rPr>
              <w:t>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19.02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44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</w:pPr>
          </w:p>
          <w:p w:rsidR="00CD0527" w:rsidRDefault="00CD0527">
            <w:pPr>
              <w:pStyle w:val="a0"/>
              <w:shd w:val="clear" w:color="auto" w:fill="FFFFFF"/>
            </w:pPr>
            <w:r>
              <w:t>Пищеварение   в  же</w:t>
            </w:r>
            <w:r>
              <w:softHyphen/>
              <w:t>лудке.</w:t>
            </w:r>
          </w:p>
          <w:p w:rsidR="00CD0527" w:rsidRDefault="00CD0527">
            <w:pPr>
              <w:pStyle w:val="a0"/>
            </w:pPr>
            <w:r>
              <w:t>Регуляция     пищева</w:t>
            </w:r>
            <w:r>
              <w:softHyphen/>
              <w:t>рения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21.02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45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t>Пищеварение   в   ки</w:t>
            </w:r>
            <w:r>
              <w:softHyphen/>
              <w:t>шечнике.     Всасыва</w:t>
            </w:r>
            <w:r>
              <w:softHyphen/>
              <w:t>ние        питательных веществ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26.02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46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t>Гигиена питания. Профилактика      пи</w:t>
            </w:r>
            <w:r>
              <w:softHyphen/>
              <w:t>щевых   отравлений, кишечных инфекций, гепатита</w:t>
            </w:r>
            <w:r>
              <w:rPr>
                <w:b/>
              </w:rPr>
              <w:t>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28.02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Style5"/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11. ОБМЕН ВЕЩЕСТВ И ЭНЕРГИИ 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47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left="5"/>
            </w:pPr>
            <w:r>
              <w:rPr>
                <w:bCs/>
              </w:rPr>
              <w:t xml:space="preserve">Обмен    веществ    и </w:t>
            </w:r>
            <w:r>
              <w:rPr>
                <w:bCs/>
                <w:spacing w:val="-1"/>
              </w:rPr>
              <w:t>превращение    энер</w:t>
            </w:r>
            <w:r>
              <w:rPr>
                <w:bCs/>
                <w:spacing w:val="-1"/>
              </w:rPr>
              <w:softHyphen/>
            </w:r>
            <w:r>
              <w:rPr>
                <w:bCs/>
              </w:rPr>
              <w:t xml:space="preserve">гии. Пластический и </w:t>
            </w:r>
            <w:r>
              <w:rPr>
                <w:bCs/>
                <w:spacing w:val="-1"/>
              </w:rPr>
              <w:t>энергетический    об</w:t>
            </w:r>
            <w:r>
              <w:rPr>
                <w:bCs/>
                <w:spacing w:val="-1"/>
              </w:rPr>
              <w:softHyphen/>
            </w:r>
            <w:r>
              <w:rPr>
                <w:bCs/>
              </w:rPr>
              <w:t>мен.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05.03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48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left="10"/>
            </w:pPr>
            <w:r>
              <w:rPr>
                <w:bCs/>
              </w:rPr>
              <w:t>Обмен  и  роль  бел</w:t>
            </w:r>
            <w:r>
              <w:rPr>
                <w:bCs/>
              </w:rPr>
              <w:softHyphen/>
              <w:t>ков,  углеводов,  жи</w:t>
            </w:r>
            <w:r>
              <w:rPr>
                <w:bCs/>
              </w:rPr>
              <w:softHyphen/>
            </w:r>
            <w:r>
              <w:rPr>
                <w:bCs/>
                <w:spacing w:val="-3"/>
              </w:rPr>
              <w:t xml:space="preserve">ров.   Водно-солевой </w:t>
            </w:r>
            <w:r>
              <w:rPr>
                <w:bCs/>
              </w:rPr>
              <w:t>обмен.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07.03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49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left="24"/>
            </w:pPr>
            <w:r>
              <w:rPr>
                <w:bCs/>
              </w:rPr>
              <w:t>Витамины, их роль в организме.</w:t>
            </w:r>
          </w:p>
          <w:p w:rsidR="00CD0527" w:rsidRDefault="00CD0527">
            <w:pPr>
              <w:pStyle w:val="a0"/>
              <w:shd w:val="clear" w:color="auto" w:fill="FFFFFF"/>
              <w:ind w:left="10"/>
            </w:pP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12.03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Style5"/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12. ВЫДЕЛЕНИЕ 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50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3"/>
              </w:rPr>
              <w:t xml:space="preserve">Органы    выделения. </w:t>
            </w:r>
            <w:r>
              <w:rPr>
                <w:bCs/>
              </w:rPr>
              <w:t>Строение и функции почек.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14.03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51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2"/>
              </w:rPr>
              <w:t>Предупреждение   за</w:t>
            </w:r>
            <w:r>
              <w:rPr>
                <w:bCs/>
                <w:spacing w:val="-2"/>
              </w:rPr>
              <w:softHyphen/>
            </w:r>
            <w:r>
              <w:rPr>
                <w:bCs/>
                <w:spacing w:val="-3"/>
              </w:rPr>
              <w:t>болеваний    мочевы</w:t>
            </w:r>
            <w:r>
              <w:rPr>
                <w:bCs/>
                <w:spacing w:val="-2"/>
              </w:rPr>
              <w:t>делительной    систе</w:t>
            </w:r>
            <w:r>
              <w:rPr>
                <w:bCs/>
                <w:spacing w:val="-2"/>
              </w:rPr>
              <w:softHyphen/>
            </w:r>
            <w:r>
              <w:rPr>
                <w:bCs/>
              </w:rPr>
              <w:t>мы.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19.03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Style5"/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13. ПОКРОВЫ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ТЕЛА 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lastRenderedPageBreak/>
              <w:t>52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</w:rPr>
              <w:t>Покровы тела. Строение и функции кожи.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21.03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53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right="5"/>
            </w:pPr>
            <w:r>
              <w:rPr>
                <w:bCs/>
              </w:rPr>
              <w:t>Роль кожи  в теплорегуляции.</w:t>
            </w:r>
          </w:p>
          <w:p w:rsidR="00CD0527" w:rsidRDefault="00CD0527">
            <w:pPr>
              <w:pStyle w:val="a0"/>
            </w:pP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02.04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54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</w:rPr>
              <w:t>Уход за кожей, воло</w:t>
            </w:r>
            <w:r>
              <w:rPr>
                <w:bCs/>
              </w:rPr>
              <w:softHyphen/>
              <w:t>сами, ногтями. Прие</w:t>
            </w:r>
            <w:r>
              <w:rPr>
                <w:bCs/>
              </w:rPr>
              <w:softHyphen/>
              <w:t xml:space="preserve">мы оказания первой </w:t>
            </w:r>
            <w:r>
              <w:rPr>
                <w:bCs/>
                <w:spacing w:val="-3"/>
              </w:rPr>
              <w:t xml:space="preserve">помощи при травмах, </w:t>
            </w:r>
            <w:r>
              <w:rPr>
                <w:bCs/>
                <w:spacing w:val="-1"/>
              </w:rPr>
              <w:t>ожогах, обморожени</w:t>
            </w:r>
            <w:r>
              <w:rPr>
                <w:bCs/>
                <w:spacing w:val="-1"/>
              </w:rPr>
              <w:softHyphen/>
            </w:r>
            <w:r>
              <w:rPr>
                <w:bCs/>
              </w:rPr>
              <w:t>ях и их профилакти</w:t>
            </w:r>
            <w:r>
              <w:rPr>
                <w:bCs/>
              </w:rPr>
              <w:softHyphen/>
              <w:t>ка.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04.04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55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t>Контрольная работа №5 по темам: «Пищеварение», «Обмен веществ», «Выделение»»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09.04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Style5"/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14. РАЗМНОЖЕНИЕ И РАЗВИТИЕ 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56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2"/>
              </w:rPr>
              <w:t>Система органов раз</w:t>
            </w:r>
            <w:r>
              <w:rPr>
                <w:bCs/>
                <w:spacing w:val="-2"/>
              </w:rPr>
              <w:softHyphen/>
            </w:r>
            <w:r>
              <w:rPr>
                <w:bCs/>
              </w:rPr>
              <w:t>множения.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11.04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57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</w:rPr>
              <w:t>Внутриутробное раз</w:t>
            </w:r>
            <w:r>
              <w:rPr>
                <w:bCs/>
              </w:rPr>
              <w:softHyphen/>
              <w:t>витие        организма. Развитие после рож</w:t>
            </w:r>
            <w:r>
              <w:rPr>
                <w:bCs/>
              </w:rPr>
              <w:softHyphen/>
              <w:t>дения.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16.04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58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t xml:space="preserve">Наследственные      </w:t>
            </w:r>
            <w:r>
              <w:rPr>
                <w:bCs/>
              </w:rPr>
              <w:t xml:space="preserve">и </w:t>
            </w:r>
            <w:r>
              <w:t>врожденные  заболе</w:t>
            </w:r>
            <w:r>
              <w:softHyphen/>
              <w:t>вания.        Инфекции, передающиеся поло</w:t>
            </w:r>
            <w:r>
              <w:softHyphen/>
              <w:t xml:space="preserve">вым  путем,  </w:t>
            </w:r>
            <w:r>
              <w:rPr>
                <w:bCs/>
              </w:rPr>
              <w:t xml:space="preserve">их </w:t>
            </w:r>
            <w:r>
              <w:t>про</w:t>
            </w:r>
            <w:r>
              <w:softHyphen/>
              <w:t>филактика</w:t>
            </w:r>
            <w:r>
              <w:rPr>
                <w:b/>
              </w:rPr>
              <w:t>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18.04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Style5"/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15. ВЫСШАЯ НЕРВНАЯ ДЕЯТЕЛЬНОСТЬ 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59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2"/>
              </w:rPr>
              <w:t xml:space="preserve">Поведение человека. </w:t>
            </w:r>
            <w:r>
              <w:rPr>
                <w:bCs/>
              </w:rPr>
              <w:t xml:space="preserve">Рефлекс    -    основа </w:t>
            </w:r>
            <w:r>
              <w:rPr>
                <w:bCs/>
                <w:spacing w:val="-2"/>
              </w:rPr>
              <w:t>нервной   деятельно</w:t>
            </w:r>
            <w:r>
              <w:rPr>
                <w:bCs/>
                <w:spacing w:val="-2"/>
              </w:rPr>
              <w:softHyphen/>
            </w:r>
            <w:r>
              <w:rPr>
                <w:bCs/>
              </w:rPr>
              <w:t>сти</w:t>
            </w:r>
            <w:r>
              <w:rPr>
                <w:b/>
                <w:bCs/>
              </w:rPr>
              <w:t>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23.04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60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4"/>
              </w:rPr>
              <w:t>Врожденные   и   при</w:t>
            </w:r>
            <w:r>
              <w:rPr>
                <w:bCs/>
                <w:spacing w:val="-4"/>
              </w:rPr>
              <w:softHyphen/>
              <w:t xml:space="preserve">обретенные    формы </w:t>
            </w:r>
            <w:r>
              <w:rPr>
                <w:bCs/>
              </w:rPr>
              <w:t>поведения.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25.04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61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2"/>
              </w:rPr>
              <w:t>Биологические    рит</w:t>
            </w:r>
            <w:r>
              <w:rPr>
                <w:bCs/>
                <w:spacing w:val="-2"/>
              </w:rPr>
              <w:softHyphen/>
            </w:r>
            <w:r>
              <w:rPr>
                <w:bCs/>
              </w:rPr>
              <w:t>мы. Сон и его значе</w:t>
            </w:r>
            <w:r>
              <w:rPr>
                <w:bCs/>
              </w:rPr>
              <w:softHyphen/>
              <w:t>ние.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30.04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62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rPr>
                <w:bCs/>
                <w:spacing w:val="-1"/>
              </w:rPr>
              <w:t>Особенности      выс</w:t>
            </w:r>
            <w:r>
              <w:rPr>
                <w:bCs/>
                <w:spacing w:val="-1"/>
              </w:rPr>
              <w:softHyphen/>
            </w:r>
            <w:r>
              <w:rPr>
                <w:bCs/>
              </w:rPr>
              <w:t>шей    нервной    дея</w:t>
            </w:r>
            <w:r>
              <w:rPr>
                <w:bCs/>
              </w:rPr>
              <w:softHyphen/>
            </w:r>
            <w:r>
              <w:rPr>
                <w:bCs/>
                <w:spacing w:val="-3"/>
              </w:rPr>
              <w:t xml:space="preserve">тельности   человека. </w:t>
            </w:r>
            <w:r>
              <w:rPr>
                <w:bCs/>
              </w:rPr>
              <w:t xml:space="preserve">Познавательные </w:t>
            </w:r>
            <w:r>
              <w:rPr>
                <w:bCs/>
                <w:spacing w:val="-1"/>
              </w:rPr>
              <w:t xml:space="preserve">процессы.          Речь, </w:t>
            </w:r>
            <w:r>
              <w:rPr>
                <w:bCs/>
              </w:rPr>
              <w:t>мышление.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02.05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63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firstLine="5"/>
            </w:pPr>
            <w:r>
              <w:rPr>
                <w:bCs/>
                <w:spacing w:val="-1"/>
              </w:rPr>
              <w:t>Особенности      выс</w:t>
            </w:r>
            <w:r>
              <w:rPr>
                <w:bCs/>
                <w:spacing w:val="-1"/>
              </w:rPr>
              <w:softHyphen/>
            </w:r>
            <w:r>
              <w:rPr>
                <w:bCs/>
              </w:rPr>
              <w:t>шей    нервной    дея</w:t>
            </w:r>
            <w:r>
              <w:rPr>
                <w:bCs/>
              </w:rPr>
              <w:softHyphen/>
            </w:r>
            <w:r>
              <w:rPr>
                <w:bCs/>
                <w:spacing w:val="-1"/>
              </w:rPr>
              <w:t xml:space="preserve">тельности человека. </w:t>
            </w:r>
            <w:r>
              <w:rPr>
                <w:bCs/>
              </w:rPr>
              <w:t>Память, эмоции.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07.05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lastRenderedPageBreak/>
              <w:t>64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t>Индивидуальные особенности   лично</w:t>
            </w:r>
            <w:r>
              <w:softHyphen/>
              <w:t>сти.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14.05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65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  <w:ind w:firstLine="10"/>
            </w:pPr>
            <w:r>
              <w:t>Гигиена умственного труда.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16.05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66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  <w:shd w:val="clear" w:color="auto" w:fill="FFFFFF"/>
            </w:pPr>
            <w:r>
              <w:t>Анализ     и     оценка</w:t>
            </w:r>
          </w:p>
          <w:p w:rsidR="00CD0527" w:rsidRDefault="00CD0527">
            <w:pPr>
              <w:pStyle w:val="a0"/>
              <w:shd w:val="clear" w:color="auto" w:fill="FFFFFF"/>
            </w:pPr>
            <w:r>
              <w:t>влияния      факторов</w:t>
            </w:r>
          </w:p>
          <w:p w:rsidR="00CD0527" w:rsidRDefault="00CD0527">
            <w:pPr>
              <w:pStyle w:val="a0"/>
              <w:shd w:val="clear" w:color="auto" w:fill="FFFFFF"/>
            </w:pPr>
            <w:r>
              <w:t>окружающей   среды,</w:t>
            </w:r>
          </w:p>
          <w:p w:rsidR="00CD0527" w:rsidRDefault="00CD0527">
            <w:pPr>
              <w:pStyle w:val="a0"/>
              <w:shd w:val="clear" w:color="auto" w:fill="FFFFFF"/>
            </w:pPr>
            <w:r>
              <w:t xml:space="preserve">факторов   риска   </w:t>
            </w:r>
            <w:proofErr w:type="gramStart"/>
            <w:r>
              <w:t>на</w:t>
            </w:r>
            <w:proofErr w:type="gramEnd"/>
          </w:p>
          <w:p w:rsidR="00CD0527" w:rsidRDefault="00CD0527">
            <w:pPr>
              <w:pStyle w:val="a0"/>
              <w:shd w:val="clear" w:color="auto" w:fill="FFFFFF"/>
            </w:pPr>
            <w:r>
              <w:t>здоровье.</w:t>
            </w:r>
          </w:p>
          <w:p w:rsidR="00CD0527" w:rsidRDefault="00CD0527">
            <w:pPr>
              <w:pStyle w:val="a0"/>
              <w:shd w:val="clear" w:color="auto" w:fill="FFFFFF"/>
            </w:pPr>
            <w:r>
              <w:t xml:space="preserve">О вреде </w:t>
            </w:r>
            <w:proofErr w:type="spellStart"/>
            <w:r>
              <w:t>наркогенных</w:t>
            </w:r>
            <w:proofErr w:type="spellEnd"/>
          </w:p>
          <w:p w:rsidR="00CD0527" w:rsidRDefault="00CD0527">
            <w:pPr>
              <w:pStyle w:val="a0"/>
            </w:pPr>
            <w:r>
              <w:t>веществ.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21.05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8A488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67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bookmarkStart w:id="0" w:name="__DdeLink__7296_1703562321"/>
            <w:bookmarkEnd w:id="0"/>
            <w:r>
              <w:rPr>
                <w:bCs/>
              </w:rPr>
              <w:t xml:space="preserve">Итоговая контрольная работа №6 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23.05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  <w:tr w:rsidR="00CD0527" w:rsidTr="00CD0527"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68-69</w:t>
            </w:r>
          </w:p>
        </w:tc>
        <w:tc>
          <w:tcPr>
            <w:tcW w:w="3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0"/>
            </w:pPr>
            <w:r>
              <w:t>Повторение основных вопросов курса биологии 8 класса.</w:t>
            </w:r>
          </w:p>
        </w:tc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  <w:r>
              <w:t>28.05</w:t>
            </w:r>
          </w:p>
          <w:p w:rsidR="00CD0527" w:rsidRDefault="00CD0527">
            <w:pPr>
              <w:pStyle w:val="ab"/>
              <w:jc w:val="center"/>
            </w:pPr>
            <w:r>
              <w:t>30.05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76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  <w:tc>
          <w:tcPr>
            <w:tcW w:w="186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D0527" w:rsidRDefault="00CD0527">
            <w:pPr>
              <w:pStyle w:val="ab"/>
              <w:jc w:val="center"/>
            </w:pPr>
          </w:p>
        </w:tc>
      </w:tr>
    </w:tbl>
    <w:p w:rsidR="003E1852" w:rsidRDefault="003E1852">
      <w:pPr>
        <w:pStyle w:val="a0"/>
        <w:shd w:val="clear" w:color="auto" w:fill="FFFFFF"/>
        <w:ind w:firstLine="709"/>
        <w:jc w:val="center"/>
      </w:pPr>
    </w:p>
    <w:p w:rsidR="003E1852" w:rsidRDefault="003E1852">
      <w:pPr>
        <w:pStyle w:val="a0"/>
        <w:shd w:val="clear" w:color="auto" w:fill="FFFFFF"/>
        <w:ind w:firstLine="709"/>
        <w:jc w:val="both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15058C">
      <w:pPr>
        <w:pStyle w:val="a0"/>
      </w:pPr>
      <w:r>
        <w:t xml:space="preserve">Согласована                                                                                                  </w:t>
      </w:r>
      <w:proofErr w:type="spellStart"/>
      <w:proofErr w:type="gramStart"/>
      <w:r>
        <w:t>Согласована</w:t>
      </w:r>
      <w:proofErr w:type="spellEnd"/>
      <w:proofErr w:type="gramEnd"/>
    </w:p>
    <w:p w:rsidR="003E1852" w:rsidRDefault="0015058C">
      <w:pPr>
        <w:pStyle w:val="a0"/>
      </w:pPr>
      <w:r>
        <w:t xml:space="preserve">Протокол заседания                                </w:t>
      </w:r>
      <w:r>
        <w:t xml:space="preserve">                                   Заместитель директора по УВР</w:t>
      </w:r>
    </w:p>
    <w:p w:rsidR="003E1852" w:rsidRDefault="0015058C">
      <w:pPr>
        <w:pStyle w:val="a0"/>
      </w:pPr>
      <w:r>
        <w:t xml:space="preserve">методического совета                                                                  _____________А.А. </w:t>
      </w:r>
      <w:proofErr w:type="spellStart"/>
      <w:r>
        <w:t>Крицкая</w:t>
      </w:r>
      <w:proofErr w:type="spellEnd"/>
    </w:p>
    <w:p w:rsidR="003E1852" w:rsidRDefault="0015058C">
      <w:pPr>
        <w:pStyle w:val="a0"/>
      </w:pPr>
      <w:r>
        <w:t xml:space="preserve">МБОУ </w:t>
      </w:r>
      <w:proofErr w:type="spellStart"/>
      <w:r>
        <w:t>Заполосная</w:t>
      </w:r>
      <w:proofErr w:type="spellEnd"/>
      <w:r>
        <w:t xml:space="preserve"> СОШ                                                             </w:t>
      </w:r>
      <w:r>
        <w:t xml:space="preserve">        29.08.2016</w:t>
      </w:r>
    </w:p>
    <w:p w:rsidR="003E1852" w:rsidRDefault="0015058C">
      <w:pPr>
        <w:pStyle w:val="a0"/>
      </w:pPr>
      <w:r>
        <w:t>от 25.08.2016г №1</w:t>
      </w:r>
    </w:p>
    <w:p w:rsidR="003E1852" w:rsidRDefault="0015058C">
      <w:pPr>
        <w:pStyle w:val="a0"/>
      </w:pPr>
      <w:r>
        <w:t>Руководитель МС:</w:t>
      </w:r>
    </w:p>
    <w:p w:rsidR="003E1852" w:rsidRDefault="0015058C">
      <w:pPr>
        <w:pStyle w:val="a0"/>
      </w:pPr>
      <w:r>
        <w:t xml:space="preserve">___________ А.А. </w:t>
      </w:r>
      <w:proofErr w:type="spellStart"/>
      <w:r>
        <w:t>Крицкая</w:t>
      </w:r>
      <w:proofErr w:type="spellEnd"/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p w:rsidR="003E1852" w:rsidRDefault="003E1852">
      <w:pPr>
        <w:pStyle w:val="a0"/>
        <w:jc w:val="center"/>
      </w:pPr>
    </w:p>
    <w:sectPr w:rsidR="003E1852" w:rsidSect="003E18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852"/>
    <w:rsid w:val="0015058C"/>
    <w:rsid w:val="003E1852"/>
    <w:rsid w:val="003E21E1"/>
    <w:rsid w:val="009709EA"/>
    <w:rsid w:val="00CD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3E1852"/>
    <w:pPr>
      <w:widowControl w:val="0"/>
      <w:spacing w:before="108" w:after="108"/>
      <w:jc w:val="center"/>
      <w:outlineLvl w:val="0"/>
    </w:pPr>
    <w:rPr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15058C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3E185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1"/>
    <w:rsid w:val="003E1852"/>
    <w:rPr>
      <w:rFonts w:ascii="Times New Roman" w:eastAsia="Times New Roman" w:hAnsi="Times New Roman" w:cs="Times New Roman"/>
      <w:b/>
      <w:bCs/>
      <w:color w:val="000080"/>
      <w:sz w:val="26"/>
      <w:szCs w:val="26"/>
      <w:lang w:eastAsia="ru-RU"/>
    </w:rPr>
  </w:style>
  <w:style w:type="character" w:customStyle="1" w:styleId="-">
    <w:name w:val="Интернет-ссылка"/>
    <w:rsid w:val="003E1852"/>
    <w:rPr>
      <w:rFonts w:ascii="Times New Roman" w:hAnsi="Times New Roman" w:cs="Times New Roman"/>
      <w:color w:val="0000FF"/>
      <w:u w:val="single"/>
    </w:rPr>
  </w:style>
  <w:style w:type="character" w:customStyle="1" w:styleId="a4">
    <w:name w:val="Основной текст с отступом Знак"/>
    <w:basedOn w:val="a1"/>
    <w:rsid w:val="003E185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Label1">
    <w:name w:val="ListLabel 1"/>
    <w:rsid w:val="003E1852"/>
    <w:rPr>
      <w:b w:val="0"/>
    </w:rPr>
  </w:style>
  <w:style w:type="paragraph" w:customStyle="1" w:styleId="a5">
    <w:name w:val="Заголовок"/>
    <w:basedOn w:val="a0"/>
    <w:next w:val="a6"/>
    <w:rsid w:val="003E18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3E1852"/>
    <w:pPr>
      <w:spacing w:after="120"/>
    </w:pPr>
  </w:style>
  <w:style w:type="paragraph" w:styleId="a7">
    <w:name w:val="List"/>
    <w:basedOn w:val="a6"/>
    <w:rsid w:val="003E1852"/>
    <w:rPr>
      <w:rFonts w:cs="Mangal"/>
    </w:rPr>
  </w:style>
  <w:style w:type="paragraph" w:styleId="a8">
    <w:name w:val="Title"/>
    <w:basedOn w:val="a0"/>
    <w:rsid w:val="003E1852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rsid w:val="003E1852"/>
    <w:pPr>
      <w:suppressLineNumbers/>
    </w:pPr>
    <w:rPr>
      <w:rFonts w:cs="Mangal"/>
    </w:rPr>
  </w:style>
  <w:style w:type="paragraph" w:styleId="aa">
    <w:name w:val="List Paragraph"/>
    <w:basedOn w:val="a0"/>
    <w:rsid w:val="003E18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одержимое таблицы"/>
    <w:basedOn w:val="a0"/>
    <w:rsid w:val="003E1852"/>
    <w:pPr>
      <w:widowControl w:val="0"/>
      <w:suppressLineNumbers/>
    </w:pPr>
    <w:rPr>
      <w:rFonts w:eastAsia="SimSun" w:cs="Mangal"/>
      <w:lang w:eastAsia="zh-CN" w:bidi="hi-IN"/>
    </w:rPr>
  </w:style>
  <w:style w:type="paragraph" w:styleId="ac">
    <w:name w:val="Normal (Web)"/>
    <w:basedOn w:val="a0"/>
    <w:rsid w:val="003E1852"/>
    <w:pPr>
      <w:spacing w:before="28" w:after="28"/>
    </w:pPr>
  </w:style>
  <w:style w:type="paragraph" w:styleId="ad">
    <w:name w:val="Body Text Indent"/>
    <w:basedOn w:val="a0"/>
    <w:rsid w:val="003E1852"/>
    <w:pPr>
      <w:spacing w:after="120"/>
      <w:ind w:left="283"/>
    </w:pPr>
    <w:rPr>
      <w:rFonts w:ascii="Calibri" w:hAnsi="Calibri"/>
    </w:rPr>
  </w:style>
  <w:style w:type="paragraph" w:customStyle="1" w:styleId="Style12">
    <w:name w:val="Style12"/>
    <w:basedOn w:val="a0"/>
    <w:rsid w:val="003E1852"/>
    <w:pPr>
      <w:widowControl w:val="0"/>
    </w:pPr>
    <w:rPr>
      <w:rFonts w:ascii="Arial" w:hAnsi="Arial" w:cs="Arial"/>
    </w:rPr>
  </w:style>
  <w:style w:type="paragraph" w:customStyle="1" w:styleId="Style7">
    <w:name w:val="Style7"/>
    <w:basedOn w:val="a0"/>
    <w:rsid w:val="003E1852"/>
    <w:pPr>
      <w:widowControl w:val="0"/>
      <w:spacing w:line="230" w:lineRule="exact"/>
    </w:pPr>
    <w:rPr>
      <w:rFonts w:ascii="Arial" w:hAnsi="Arial" w:cs="Arial"/>
    </w:rPr>
  </w:style>
  <w:style w:type="paragraph" w:customStyle="1" w:styleId="Style4">
    <w:name w:val="Style4"/>
    <w:basedOn w:val="a0"/>
    <w:rsid w:val="003E1852"/>
    <w:pPr>
      <w:widowControl w:val="0"/>
      <w:spacing w:line="235" w:lineRule="exact"/>
      <w:ind w:firstLine="461"/>
    </w:pPr>
    <w:rPr>
      <w:rFonts w:ascii="Arial" w:hAnsi="Arial" w:cs="Arial"/>
    </w:rPr>
  </w:style>
  <w:style w:type="paragraph" w:customStyle="1" w:styleId="Style2">
    <w:name w:val="Style2"/>
    <w:basedOn w:val="a0"/>
    <w:rsid w:val="003E1852"/>
    <w:pPr>
      <w:widowControl w:val="0"/>
      <w:spacing w:line="229" w:lineRule="exact"/>
      <w:jc w:val="both"/>
    </w:pPr>
    <w:rPr>
      <w:rFonts w:ascii="Arial" w:hAnsi="Arial" w:cs="Arial"/>
    </w:rPr>
  </w:style>
  <w:style w:type="paragraph" w:customStyle="1" w:styleId="Style1">
    <w:name w:val="Style1"/>
    <w:basedOn w:val="a0"/>
    <w:rsid w:val="003E1852"/>
    <w:pPr>
      <w:widowControl w:val="0"/>
    </w:pPr>
    <w:rPr>
      <w:rFonts w:ascii="Arial" w:hAnsi="Arial" w:cs="Arial"/>
    </w:rPr>
  </w:style>
  <w:style w:type="paragraph" w:customStyle="1" w:styleId="Style5">
    <w:name w:val="Style5"/>
    <w:basedOn w:val="a0"/>
    <w:rsid w:val="003E1852"/>
    <w:pPr>
      <w:widowControl w:val="0"/>
      <w:spacing w:line="227" w:lineRule="exact"/>
    </w:pPr>
    <w:rPr>
      <w:rFonts w:ascii="Arial" w:hAnsi="Arial" w:cs="Arial"/>
    </w:rPr>
  </w:style>
  <w:style w:type="paragraph" w:customStyle="1" w:styleId="ae">
    <w:name w:val="Заголовок таблицы"/>
    <w:basedOn w:val="ab"/>
    <w:rsid w:val="003E1852"/>
  </w:style>
  <w:style w:type="paragraph" w:customStyle="1" w:styleId="p3">
    <w:name w:val="p3"/>
    <w:basedOn w:val="a"/>
    <w:rsid w:val="00CD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15058C"/>
    <w:rPr>
      <w:rFonts w:ascii="Calibri" w:eastAsia="Times New Roman" w:hAnsi="Calibr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2588</Words>
  <Characters>14754</Characters>
  <Application>Microsoft Office Word</Application>
  <DocSecurity>0</DocSecurity>
  <Lines>122</Lines>
  <Paragraphs>34</Paragraphs>
  <ScaleCrop>false</ScaleCrop>
  <Company>Microsoft</Company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38</cp:revision>
  <cp:lastPrinted>2016-10-06T17:20:00Z</cp:lastPrinted>
  <dcterms:created xsi:type="dcterms:W3CDTF">2015-01-18T15:27:00Z</dcterms:created>
  <dcterms:modified xsi:type="dcterms:W3CDTF">2017-10-29T19:34:00Z</dcterms:modified>
</cp:coreProperties>
</file>