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A" w:rsidRPr="00412A0D" w:rsidRDefault="00AD036A" w:rsidP="00AD036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12A0D">
        <w:rPr>
          <w:rFonts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D036A" w:rsidRPr="00412A0D" w:rsidRDefault="00AD036A" w:rsidP="00AD036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12A0D">
        <w:rPr>
          <w:rFonts w:cs="Times New Roman"/>
          <w:b/>
          <w:bCs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 w:rsidR="00AD036A" w:rsidRPr="00412A0D" w:rsidRDefault="00AD036A" w:rsidP="00AD036A">
      <w:pPr>
        <w:pStyle w:val="Standard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AD036A" w:rsidRPr="00412A0D" w:rsidRDefault="00AD036A" w:rsidP="00AD036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D036A" w:rsidRPr="00412A0D" w:rsidRDefault="00AD036A" w:rsidP="00AD036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12A0D">
        <w:rPr>
          <w:rFonts w:cs="Times New Roman"/>
          <w:sz w:val="28"/>
          <w:szCs w:val="28"/>
          <w:lang w:val="ru-RU"/>
        </w:rPr>
        <w:t>ПРИКАЗ</w:t>
      </w:r>
    </w:p>
    <w:p w:rsidR="00AD036A" w:rsidRPr="00412A0D" w:rsidRDefault="00AD036A" w:rsidP="00AD036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D036A" w:rsidRPr="00412A0D" w:rsidRDefault="000F1B8A" w:rsidP="00AD036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</w:t>
      </w:r>
      <w:r w:rsidR="00477918">
        <w:rPr>
          <w:rFonts w:eastAsia="Times New Roman" w:cs="Times New Roman"/>
          <w:sz w:val="28"/>
          <w:szCs w:val="28"/>
          <w:lang w:val="ru-RU"/>
        </w:rPr>
        <w:t>02.03</w:t>
      </w:r>
      <w:r w:rsidR="00AD036A">
        <w:rPr>
          <w:rFonts w:eastAsia="Times New Roman" w:cs="Times New Roman"/>
          <w:sz w:val="28"/>
          <w:szCs w:val="28"/>
          <w:lang w:val="ru-RU"/>
        </w:rPr>
        <w:t>.2023</w:t>
      </w:r>
      <w:r w:rsidR="00AD036A" w:rsidRPr="00412A0D">
        <w:rPr>
          <w:rFonts w:eastAsia="Times New Roman" w:cs="Times New Roman"/>
          <w:sz w:val="28"/>
          <w:szCs w:val="28"/>
          <w:lang w:val="ru-RU"/>
        </w:rPr>
        <w:t xml:space="preserve">                                         №</w:t>
      </w:r>
      <w:r w:rsidR="00477918">
        <w:rPr>
          <w:rFonts w:eastAsia="Times New Roman" w:cs="Times New Roman"/>
          <w:sz w:val="28"/>
          <w:szCs w:val="28"/>
          <w:lang w:val="ru-RU"/>
        </w:rPr>
        <w:t>71</w:t>
      </w:r>
      <w:r w:rsidR="00AD036A" w:rsidRPr="00412A0D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="0047791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D036A" w:rsidRPr="00412A0D">
        <w:rPr>
          <w:rFonts w:eastAsia="Times New Roman" w:cs="Times New Roman"/>
          <w:sz w:val="28"/>
          <w:szCs w:val="28"/>
          <w:lang w:val="ru-RU"/>
        </w:rPr>
        <w:t xml:space="preserve">             х. Заполосный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10BD0" w:rsidRDefault="007C3F00" w:rsidP="007835B9">
      <w:pPr>
        <w:rPr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 xml:space="preserve">Об </w:t>
      </w:r>
      <w:r w:rsidR="00172C16">
        <w:rPr>
          <w:b/>
          <w:bCs/>
          <w:sz w:val="28"/>
          <w:szCs w:val="28"/>
          <w:lang w:val="ru-RU"/>
        </w:rPr>
        <w:t>участии в</w:t>
      </w:r>
      <w:r w:rsidR="000A34E2">
        <w:rPr>
          <w:b/>
          <w:bCs/>
          <w:sz w:val="28"/>
          <w:szCs w:val="28"/>
          <w:lang w:val="ru-RU"/>
        </w:rPr>
        <w:t xml:space="preserve">о всероссийских </w:t>
      </w:r>
      <w:r w:rsidR="00172C16">
        <w:rPr>
          <w:b/>
          <w:bCs/>
          <w:sz w:val="28"/>
          <w:szCs w:val="28"/>
          <w:lang w:val="ru-RU"/>
        </w:rPr>
        <w:t>тренировочных мероприятиях</w:t>
      </w:r>
      <w:r w:rsidR="00EB231A">
        <w:rPr>
          <w:b/>
          <w:bCs/>
          <w:sz w:val="28"/>
          <w:szCs w:val="28"/>
          <w:lang w:val="ru-RU"/>
        </w:rPr>
        <w:t xml:space="preserve"> 10 марта 2023 года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AD036A" w:rsidRDefault="00AD036A" w:rsidP="00AD036A">
      <w:pPr>
        <w:jc w:val="both"/>
        <w:rPr>
          <w:bCs/>
          <w:sz w:val="28"/>
          <w:szCs w:val="28"/>
          <w:lang w:val="ru-RU"/>
        </w:rPr>
      </w:pPr>
      <w:r w:rsidRPr="00AD036A">
        <w:rPr>
          <w:bCs/>
          <w:color w:val="00000A"/>
          <w:sz w:val="26"/>
          <w:szCs w:val="26"/>
          <w:lang w:val="ru-RU"/>
        </w:rPr>
        <w:t xml:space="preserve">      </w:t>
      </w:r>
      <w:proofErr w:type="gramStart"/>
      <w:r w:rsidRPr="00AD036A">
        <w:rPr>
          <w:bCs/>
          <w:color w:val="00000A"/>
          <w:sz w:val="28"/>
          <w:szCs w:val="28"/>
          <w:lang w:val="ru-RU"/>
        </w:rPr>
        <w:t xml:space="preserve">На основании приказа управления образования Администрации Зерноградского района </w:t>
      </w:r>
      <w:r>
        <w:rPr>
          <w:bCs/>
          <w:color w:val="00000A"/>
          <w:sz w:val="28"/>
          <w:szCs w:val="28"/>
          <w:lang w:val="ru-RU"/>
        </w:rPr>
        <w:t xml:space="preserve"> </w:t>
      </w:r>
      <w:r w:rsidRPr="00AD036A">
        <w:rPr>
          <w:bCs/>
          <w:color w:val="00000A"/>
          <w:sz w:val="28"/>
          <w:szCs w:val="28"/>
          <w:lang w:val="ru-RU"/>
        </w:rPr>
        <w:t>Ростовской области от 01.03.2023 года №133 «</w:t>
      </w:r>
      <w:r w:rsidRPr="00AD036A">
        <w:rPr>
          <w:bCs/>
          <w:sz w:val="28"/>
          <w:szCs w:val="28"/>
          <w:lang w:val="ru-RU"/>
        </w:rPr>
        <w:t xml:space="preserve">Об участии во всероссийских тренировочных мероприятиях 10 марта 2023 года», </w:t>
      </w:r>
      <w:r w:rsidR="00172C16" w:rsidRPr="00AD036A">
        <w:rPr>
          <w:sz w:val="28"/>
          <w:szCs w:val="28"/>
          <w:lang w:val="ru-RU"/>
        </w:rPr>
        <w:t xml:space="preserve">приказа министерства общего и профессионального образования Ростовской области от </w:t>
      </w:r>
      <w:r w:rsidR="000A34E2" w:rsidRPr="00AD036A">
        <w:rPr>
          <w:sz w:val="28"/>
          <w:szCs w:val="28"/>
          <w:lang w:val="ru-RU"/>
        </w:rPr>
        <w:t>18.11.2022</w:t>
      </w:r>
      <w:r w:rsidR="00172C16" w:rsidRPr="00AD036A">
        <w:rPr>
          <w:sz w:val="28"/>
          <w:szCs w:val="28"/>
          <w:lang w:val="ru-RU"/>
        </w:rPr>
        <w:t xml:space="preserve"> №</w:t>
      </w:r>
      <w:r w:rsidR="000A34E2" w:rsidRPr="00AD036A">
        <w:rPr>
          <w:sz w:val="28"/>
          <w:szCs w:val="28"/>
          <w:lang w:val="ru-RU"/>
        </w:rPr>
        <w:t>1143</w:t>
      </w:r>
      <w:r w:rsidR="00172C16" w:rsidRPr="00AD036A">
        <w:rPr>
          <w:sz w:val="28"/>
          <w:szCs w:val="28"/>
          <w:lang w:val="ru-RU"/>
        </w:rPr>
        <w:t xml:space="preserve"> «Об участии в</w:t>
      </w:r>
      <w:r w:rsidR="000A34E2" w:rsidRPr="00AD036A">
        <w:rPr>
          <w:sz w:val="28"/>
          <w:szCs w:val="28"/>
          <w:lang w:val="ru-RU"/>
        </w:rPr>
        <w:t>о</w:t>
      </w:r>
      <w:r w:rsidR="00172C16" w:rsidRPr="00AD036A">
        <w:rPr>
          <w:sz w:val="28"/>
          <w:szCs w:val="28"/>
          <w:lang w:val="ru-RU"/>
        </w:rPr>
        <w:t xml:space="preserve"> </w:t>
      </w:r>
      <w:r w:rsidR="000A34E2" w:rsidRPr="00AD036A">
        <w:rPr>
          <w:sz w:val="28"/>
          <w:szCs w:val="28"/>
          <w:lang w:val="ru-RU"/>
        </w:rPr>
        <w:t>всероссийских</w:t>
      </w:r>
      <w:r w:rsidR="00172C16" w:rsidRPr="00AD036A">
        <w:rPr>
          <w:sz w:val="28"/>
          <w:szCs w:val="28"/>
          <w:lang w:val="ru-RU"/>
        </w:rPr>
        <w:t xml:space="preserve"> тренировочных мероприятиях»</w:t>
      </w:r>
      <w:r w:rsidR="000A34E2" w:rsidRPr="00AD036A">
        <w:rPr>
          <w:sz w:val="28"/>
          <w:szCs w:val="28"/>
          <w:lang w:val="ru-RU"/>
        </w:rPr>
        <w:t xml:space="preserve">  (с изменениями приказ от </w:t>
      </w:r>
      <w:r w:rsidR="00EB231A" w:rsidRPr="00AD036A">
        <w:rPr>
          <w:sz w:val="28"/>
          <w:szCs w:val="28"/>
          <w:lang w:val="ru-RU"/>
        </w:rPr>
        <w:t>17</w:t>
      </w:r>
      <w:r w:rsidR="000A34E2" w:rsidRPr="00AD036A">
        <w:rPr>
          <w:sz w:val="28"/>
          <w:szCs w:val="28"/>
          <w:lang w:val="ru-RU"/>
        </w:rPr>
        <w:t>.0</w:t>
      </w:r>
      <w:r w:rsidR="00EB231A" w:rsidRPr="00AD036A">
        <w:rPr>
          <w:sz w:val="28"/>
          <w:szCs w:val="28"/>
          <w:lang w:val="ru-RU"/>
        </w:rPr>
        <w:t>2</w:t>
      </w:r>
      <w:r w:rsidR="000A34E2" w:rsidRPr="00AD036A">
        <w:rPr>
          <w:sz w:val="28"/>
          <w:szCs w:val="28"/>
          <w:lang w:val="ru-RU"/>
        </w:rPr>
        <w:t>.2023 №</w:t>
      </w:r>
      <w:r w:rsidR="00EB231A" w:rsidRPr="00AD036A">
        <w:rPr>
          <w:sz w:val="28"/>
          <w:szCs w:val="28"/>
          <w:lang w:val="ru-RU"/>
        </w:rPr>
        <w:t>154</w:t>
      </w:r>
      <w:r w:rsidR="000A34E2" w:rsidRPr="00AD036A">
        <w:rPr>
          <w:sz w:val="28"/>
          <w:szCs w:val="28"/>
          <w:lang w:val="ru-RU"/>
        </w:rPr>
        <w:t>)</w:t>
      </w:r>
      <w:r w:rsidR="00172C16" w:rsidRPr="00AD036A">
        <w:rPr>
          <w:sz w:val="28"/>
          <w:szCs w:val="28"/>
          <w:lang w:val="ru-RU"/>
        </w:rPr>
        <w:t>, в</w:t>
      </w:r>
      <w:r w:rsidR="007C3F00" w:rsidRPr="00AD036A">
        <w:rPr>
          <w:sz w:val="28"/>
          <w:szCs w:val="28"/>
          <w:lang w:val="ru-RU"/>
        </w:rPr>
        <w:t xml:space="preserve"> целях </w:t>
      </w:r>
      <w:r w:rsidR="00172C16" w:rsidRPr="00AD036A">
        <w:rPr>
          <w:sz w:val="28"/>
          <w:szCs w:val="28"/>
          <w:lang w:val="ru-RU"/>
        </w:rPr>
        <w:t>отработки организационных и технологических процедур, осуществляемых при проведении единого государственного экзамена</w:t>
      </w:r>
      <w:proofErr w:type="gramEnd"/>
      <w:r w:rsidR="00172C16" w:rsidRPr="00AD036A">
        <w:rPr>
          <w:sz w:val="28"/>
          <w:szCs w:val="28"/>
          <w:lang w:val="ru-RU"/>
        </w:rPr>
        <w:t>, обучения работников пунктов проведения экзаменов, привлекаемых к проведению ЕГЭ в 202</w:t>
      </w:r>
      <w:r w:rsidR="000A34E2" w:rsidRPr="00AD036A">
        <w:rPr>
          <w:sz w:val="28"/>
          <w:szCs w:val="28"/>
          <w:lang w:val="ru-RU"/>
        </w:rPr>
        <w:t>3</w:t>
      </w:r>
      <w:r w:rsidR="00172C16" w:rsidRPr="00AD036A">
        <w:rPr>
          <w:sz w:val="28"/>
          <w:szCs w:val="28"/>
          <w:lang w:val="ru-RU"/>
        </w:rPr>
        <w:t xml:space="preserve"> году</w:t>
      </w:r>
      <w:r w:rsidR="000F1B8A">
        <w:rPr>
          <w:sz w:val="28"/>
          <w:szCs w:val="28"/>
          <w:lang w:val="ru-RU"/>
        </w:rPr>
        <w:t>,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Default="001B7AF2" w:rsidP="00BA3CF6">
      <w:pPr>
        <w:jc w:val="center"/>
        <w:rPr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DB32F9" w:rsidRPr="00AD036A" w:rsidRDefault="00AD036A" w:rsidP="00AD036A">
      <w:pPr>
        <w:jc w:val="both"/>
        <w:rPr>
          <w:rFonts w:eastAsia="Times New Roman CYR" w:cs="Times New Roman"/>
          <w:sz w:val="28"/>
          <w:szCs w:val="28"/>
          <w:lang w:val="ru-RU"/>
        </w:rPr>
      </w:pPr>
      <w:r w:rsidRPr="00AD036A">
        <w:rPr>
          <w:rFonts w:eastAsia="Times New Roman" w:cs="Times New Roman"/>
          <w:bCs/>
          <w:sz w:val="28"/>
          <w:szCs w:val="28"/>
          <w:lang w:val="ru-RU"/>
        </w:rPr>
        <w:t xml:space="preserve">1. </w:t>
      </w:r>
      <w:r w:rsidRPr="00AD036A">
        <w:rPr>
          <w:rFonts w:cs="Times New Roman"/>
          <w:sz w:val="28"/>
          <w:szCs w:val="28"/>
          <w:lang w:val="ru-RU"/>
        </w:rPr>
        <w:t xml:space="preserve">Направить 10.03.2023г. 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к 9.00 часам </w:t>
      </w:r>
      <w:r w:rsidRPr="00AD036A">
        <w:rPr>
          <w:rFonts w:cs="Times New Roman"/>
          <w:sz w:val="28"/>
          <w:szCs w:val="28"/>
          <w:lang w:val="ru-RU"/>
        </w:rPr>
        <w:t>выпускника</w:t>
      </w:r>
      <w:r w:rsidR="00210BD0" w:rsidRPr="00AD036A">
        <w:rPr>
          <w:rFonts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 xml:space="preserve">11 класса МБОУ Заполосной СОШ </w:t>
      </w:r>
      <w:r w:rsidRPr="00667837">
        <w:rPr>
          <w:rFonts w:cs="Times New Roman"/>
          <w:b/>
          <w:sz w:val="28"/>
          <w:szCs w:val="28"/>
          <w:u w:val="single"/>
          <w:lang w:val="ru-RU"/>
        </w:rPr>
        <w:t>Пунда Алексея Алексеевича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для </w:t>
      </w:r>
      <w:r w:rsidRPr="00AD036A">
        <w:rPr>
          <w:rFonts w:cs="Times New Roman"/>
          <w:sz w:val="28"/>
          <w:szCs w:val="28"/>
          <w:lang w:val="ru-RU"/>
        </w:rPr>
        <w:t>участия в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 xml:space="preserve"> 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тренировочном </w:t>
      </w:r>
      <w:r w:rsidRPr="00AD036A">
        <w:rPr>
          <w:rFonts w:cs="Times New Roman"/>
          <w:sz w:val="28"/>
          <w:szCs w:val="28"/>
          <w:lang w:val="ru-RU"/>
        </w:rPr>
        <w:t>ЕГЭ по биологии.</w:t>
      </w:r>
    </w:p>
    <w:p w:rsidR="00AD036A" w:rsidRPr="00AD036A" w:rsidRDefault="00AD036A" w:rsidP="00AD036A">
      <w:pPr>
        <w:tabs>
          <w:tab w:val="left" w:pos="180"/>
        </w:tabs>
        <w:jc w:val="both"/>
        <w:rPr>
          <w:rFonts w:eastAsia="Times New Roman" w:cs="Times New Roman"/>
          <w:sz w:val="28"/>
          <w:szCs w:val="28"/>
          <w:lang w:val="ru-RU"/>
        </w:rPr>
      </w:pPr>
      <w:r w:rsidRPr="00AD036A">
        <w:rPr>
          <w:rFonts w:eastAsia="Times New Roman" w:cs="Times New Roman"/>
          <w:sz w:val="28"/>
          <w:szCs w:val="28"/>
          <w:lang w:val="ru-RU"/>
        </w:rPr>
        <w:t>2. Назначить уполномоченным представителем школы, а также ответственным за жизнь и здоровье выпускника 2023 года по пути следования к ППЭ и обратно учителя Крицкую А.А.</w:t>
      </w:r>
    </w:p>
    <w:p w:rsidR="00AD036A" w:rsidRPr="00AD036A" w:rsidRDefault="00AD036A" w:rsidP="00AD036A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AD036A">
        <w:rPr>
          <w:rFonts w:eastAsia="Times New Roman CYR" w:cs="Times New Roman"/>
          <w:sz w:val="28"/>
          <w:szCs w:val="28"/>
          <w:lang w:val="ru-RU"/>
        </w:rPr>
        <w:t xml:space="preserve">3. </w:t>
      </w:r>
      <w:r w:rsidRPr="00AD036A">
        <w:rPr>
          <w:rFonts w:eastAsia="Times New Roman" w:cs="Times New Roman"/>
          <w:sz w:val="28"/>
          <w:szCs w:val="28"/>
          <w:lang w:val="ru-RU"/>
        </w:rPr>
        <w:t>Крицкой А.А., уполномоченному представителю школы: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eastAsia="Times New Roman" w:cs="Times New Roman"/>
          <w:sz w:val="28"/>
          <w:szCs w:val="28"/>
          <w:lang w:val="ru-RU"/>
        </w:rPr>
        <w:t>3.1. п</w:t>
      </w:r>
      <w:r w:rsidRPr="00AD036A">
        <w:rPr>
          <w:rFonts w:cs="Times New Roman"/>
          <w:sz w:val="28"/>
          <w:szCs w:val="28"/>
          <w:lang w:val="ru-RU"/>
        </w:rPr>
        <w:t>ровести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инструктажи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с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участником тренировочного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</w:t>
      </w:r>
      <w:r w:rsidRPr="00AD036A">
        <w:rPr>
          <w:rFonts w:cs="Times New Roman"/>
          <w:sz w:val="28"/>
          <w:szCs w:val="28"/>
          <w:lang w:val="ru-RU"/>
        </w:rPr>
        <w:t>ЕГЭ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правилах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поведения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в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ППЭ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запрете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иметь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при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себе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на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ЕГЭ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мобильные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телефоны,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(</w:t>
      </w:r>
      <w:r w:rsidRPr="00AD036A">
        <w:rPr>
          <w:rFonts w:cs="Times New Roman"/>
          <w:sz w:val="28"/>
          <w:szCs w:val="28"/>
          <w:lang w:val="ru-RU"/>
        </w:rPr>
        <w:t>под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роспись).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cs="Times New Roman"/>
          <w:sz w:val="28"/>
          <w:szCs w:val="28"/>
          <w:lang w:val="ru-RU"/>
        </w:rPr>
        <w:t>3.2. иметь: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eastAsia="Times New Roman CYR" w:cs="Times New Roman"/>
          <w:sz w:val="28"/>
          <w:szCs w:val="28"/>
          <w:lang w:val="ru-RU"/>
        </w:rPr>
        <w:t xml:space="preserve">  </w:t>
      </w:r>
      <w:r w:rsidRPr="00AD036A">
        <w:rPr>
          <w:rFonts w:cs="Times New Roman"/>
          <w:sz w:val="28"/>
          <w:szCs w:val="28"/>
          <w:lang w:val="ru-RU"/>
        </w:rPr>
        <w:t>-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 </w:t>
      </w:r>
      <w:r w:rsidRPr="00AD036A">
        <w:rPr>
          <w:rFonts w:cs="Times New Roman"/>
          <w:sz w:val="28"/>
          <w:szCs w:val="28"/>
          <w:lang w:val="ru-RU"/>
        </w:rPr>
        <w:t>приказ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МОО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</w:t>
      </w:r>
      <w:r w:rsidRPr="00AD036A">
        <w:rPr>
          <w:rFonts w:cs="Times New Roman"/>
          <w:sz w:val="28"/>
          <w:szCs w:val="28"/>
          <w:lang w:val="ru-RU"/>
        </w:rPr>
        <w:t>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назначении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уполномоченного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представителя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школы,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сопровождающего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участника тренировочного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ЕГЭ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к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ППЭ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обратно;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-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 </w:t>
      </w:r>
      <w:r w:rsidRPr="00AD036A">
        <w:rPr>
          <w:rFonts w:cs="Times New Roman"/>
          <w:sz w:val="28"/>
          <w:szCs w:val="28"/>
          <w:lang w:val="ru-RU"/>
        </w:rPr>
        <w:t>документ,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удостоверяющий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личность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(паспорт).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cs="Times New Roman"/>
          <w:sz w:val="28"/>
          <w:szCs w:val="28"/>
          <w:lang w:val="ru-RU"/>
        </w:rPr>
        <w:t>4. Выпускник</w:t>
      </w:r>
      <w:r>
        <w:rPr>
          <w:rFonts w:cs="Times New Roman"/>
          <w:sz w:val="28"/>
          <w:szCs w:val="28"/>
          <w:lang w:val="ru-RU"/>
        </w:rPr>
        <w:t>у 2023</w:t>
      </w:r>
      <w:r w:rsidRPr="00AD036A">
        <w:rPr>
          <w:rFonts w:cs="Times New Roman"/>
          <w:sz w:val="28"/>
          <w:szCs w:val="28"/>
          <w:lang w:val="ru-RU"/>
        </w:rPr>
        <w:t xml:space="preserve"> года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иметь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при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себе:</w:t>
      </w:r>
    </w:p>
    <w:p w:rsidR="00AD036A" w:rsidRPr="00AD036A" w:rsidRDefault="00AD036A" w:rsidP="00AD036A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D036A">
        <w:rPr>
          <w:rFonts w:eastAsia="Times New Roman CYR" w:cs="Times New Roman"/>
          <w:sz w:val="28"/>
          <w:szCs w:val="28"/>
          <w:lang w:val="ru-RU"/>
        </w:rPr>
        <w:t xml:space="preserve">  </w:t>
      </w:r>
      <w:r w:rsidRPr="00AD036A">
        <w:rPr>
          <w:rFonts w:cs="Times New Roman"/>
          <w:sz w:val="28"/>
          <w:szCs w:val="28"/>
          <w:lang w:val="ru-RU"/>
        </w:rPr>
        <w:t>-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  </w:t>
      </w:r>
      <w:r w:rsidRPr="00AD036A">
        <w:rPr>
          <w:rFonts w:cs="Times New Roman"/>
          <w:sz w:val="28"/>
          <w:szCs w:val="28"/>
          <w:lang w:val="ru-RU"/>
        </w:rPr>
        <w:t>документ,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удостоверяющий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личность</w:t>
      </w:r>
      <w:r w:rsidRPr="00AD036A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AD036A">
        <w:rPr>
          <w:rFonts w:cs="Times New Roman"/>
          <w:sz w:val="28"/>
          <w:szCs w:val="28"/>
          <w:lang w:val="ru-RU"/>
        </w:rPr>
        <w:t>(паспорт);</w:t>
      </w:r>
    </w:p>
    <w:p w:rsidR="00AD036A" w:rsidRPr="00AD036A" w:rsidRDefault="00AD036A" w:rsidP="00AD036A">
      <w:pPr>
        <w:autoSpaceDE w:val="0"/>
        <w:jc w:val="both"/>
        <w:rPr>
          <w:rFonts w:eastAsia="Times New Roman CYR" w:cs="Times New Roman"/>
          <w:sz w:val="28"/>
          <w:szCs w:val="28"/>
          <w:lang w:val="ru-RU"/>
        </w:rPr>
      </w:pPr>
      <w:r w:rsidRPr="00AD036A">
        <w:rPr>
          <w:rFonts w:eastAsia="Times New Roman CYR" w:cs="Times New Roman"/>
          <w:sz w:val="28"/>
          <w:szCs w:val="28"/>
          <w:lang w:val="ru-RU"/>
        </w:rPr>
        <w:t xml:space="preserve">  -   гелевую ручку с черными чернилами.</w:t>
      </w:r>
    </w:p>
    <w:p w:rsidR="00DB32F9" w:rsidRPr="00AD036A" w:rsidRDefault="00AD036A" w:rsidP="000A34E2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5. </w:t>
      </w:r>
      <w:r w:rsidR="00DB32F9" w:rsidRPr="00AD036A">
        <w:rPr>
          <w:rFonts w:eastAsia="Times New Roman" w:cs="Times New Roman"/>
          <w:bCs/>
          <w:sz w:val="28"/>
          <w:szCs w:val="28"/>
          <w:lang w:val="ru-RU"/>
        </w:rPr>
        <w:t xml:space="preserve">Контроль исполнения </w:t>
      </w:r>
      <w:r w:rsidRPr="00AD036A">
        <w:rPr>
          <w:rFonts w:eastAsia="Times New Roman" w:cs="Times New Roman"/>
          <w:bCs/>
          <w:sz w:val="28"/>
          <w:szCs w:val="28"/>
          <w:lang w:val="ru-RU"/>
        </w:rPr>
        <w:t xml:space="preserve">данного </w:t>
      </w:r>
      <w:r w:rsidR="00DB32F9" w:rsidRPr="00AD036A">
        <w:rPr>
          <w:rFonts w:eastAsia="Times New Roman" w:cs="Times New Roman"/>
          <w:bCs/>
          <w:sz w:val="28"/>
          <w:szCs w:val="28"/>
          <w:lang w:val="ru-RU"/>
        </w:rPr>
        <w:t>приказа оставляю за собой.</w:t>
      </w:r>
    </w:p>
    <w:p w:rsidR="00AD036A" w:rsidRPr="00E45403" w:rsidRDefault="00AD036A" w:rsidP="00AD036A">
      <w:pPr>
        <w:widowControl/>
        <w:spacing w:after="200" w:line="276" w:lineRule="auto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AD036A" w:rsidRPr="00E45403" w:rsidRDefault="00AD036A" w:rsidP="00AD036A">
      <w:pPr>
        <w:ind w:right="9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E45403">
        <w:rPr>
          <w:rFonts w:eastAsia="Times New Roman" w:cs="Times New Roman"/>
          <w:color w:val="auto"/>
          <w:sz w:val="28"/>
          <w:szCs w:val="28"/>
          <w:lang w:val="ru-RU" w:bidi="ar-SA"/>
        </w:rPr>
        <w:t>Д</w:t>
      </w:r>
      <w:r w:rsidRPr="00E45403">
        <w:rPr>
          <w:rFonts w:eastAsia="Calibri" w:cs="Times New Roman"/>
          <w:color w:val="auto"/>
          <w:sz w:val="28"/>
          <w:szCs w:val="28"/>
          <w:lang w:val="ru-RU" w:bidi="ar-SA"/>
        </w:rPr>
        <w:t>иректор:                                   Г.Н. Шевченко</w:t>
      </w:r>
    </w:p>
    <w:p w:rsidR="001B7AF2" w:rsidRPr="00DB32F9" w:rsidRDefault="001B7AF2" w:rsidP="00530F35">
      <w:pPr>
        <w:rPr>
          <w:rFonts w:eastAsia="Times New Roman" w:cs="Times New Roman"/>
          <w:bCs/>
          <w:sz w:val="28"/>
          <w:szCs w:val="28"/>
          <w:lang w:val="ru-RU"/>
        </w:rPr>
      </w:pPr>
      <w:bookmarkStart w:id="0" w:name="_GoBack"/>
      <w:bookmarkEnd w:id="0"/>
    </w:p>
    <w:sectPr w:rsidR="001B7AF2" w:rsidRPr="00DB32F9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E911BC"/>
    <w:multiLevelType w:val="hybridMultilevel"/>
    <w:tmpl w:val="56E067CE"/>
    <w:lvl w:ilvl="0" w:tplc="609A69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857B08"/>
    <w:multiLevelType w:val="hybridMultilevel"/>
    <w:tmpl w:val="C16AB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292A"/>
    <w:multiLevelType w:val="hybridMultilevel"/>
    <w:tmpl w:val="042C6E14"/>
    <w:lvl w:ilvl="0" w:tplc="B01249C2">
      <w:start w:val="6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332A9"/>
    <w:rsid w:val="00040884"/>
    <w:rsid w:val="00050016"/>
    <w:rsid w:val="00081152"/>
    <w:rsid w:val="000A34E2"/>
    <w:rsid w:val="000A3A51"/>
    <w:rsid w:val="000F1B8A"/>
    <w:rsid w:val="001169FC"/>
    <w:rsid w:val="00116CAD"/>
    <w:rsid w:val="00155CAA"/>
    <w:rsid w:val="00167545"/>
    <w:rsid w:val="00172C16"/>
    <w:rsid w:val="00193A2D"/>
    <w:rsid w:val="001972D8"/>
    <w:rsid w:val="001A6526"/>
    <w:rsid w:val="001B7AF2"/>
    <w:rsid w:val="001C3B39"/>
    <w:rsid w:val="00210BD0"/>
    <w:rsid w:val="00230AA8"/>
    <w:rsid w:val="0026312E"/>
    <w:rsid w:val="002A5D6C"/>
    <w:rsid w:val="002E38AD"/>
    <w:rsid w:val="00357C41"/>
    <w:rsid w:val="00370F77"/>
    <w:rsid w:val="003B15A7"/>
    <w:rsid w:val="003C0CF7"/>
    <w:rsid w:val="004146E4"/>
    <w:rsid w:val="00423BCA"/>
    <w:rsid w:val="00424160"/>
    <w:rsid w:val="004274A8"/>
    <w:rsid w:val="00430DFB"/>
    <w:rsid w:val="00444830"/>
    <w:rsid w:val="00477918"/>
    <w:rsid w:val="0048230F"/>
    <w:rsid w:val="004A7E9B"/>
    <w:rsid w:val="004D6DA6"/>
    <w:rsid w:val="004F1C27"/>
    <w:rsid w:val="00514207"/>
    <w:rsid w:val="00525004"/>
    <w:rsid w:val="00527AA7"/>
    <w:rsid w:val="00530F35"/>
    <w:rsid w:val="00534369"/>
    <w:rsid w:val="00553496"/>
    <w:rsid w:val="00590C07"/>
    <w:rsid w:val="00596417"/>
    <w:rsid w:val="005B1E81"/>
    <w:rsid w:val="00623F56"/>
    <w:rsid w:val="006369BA"/>
    <w:rsid w:val="00667837"/>
    <w:rsid w:val="00672AC4"/>
    <w:rsid w:val="00680ECB"/>
    <w:rsid w:val="006D4BCD"/>
    <w:rsid w:val="00715BAB"/>
    <w:rsid w:val="0071770B"/>
    <w:rsid w:val="007332A9"/>
    <w:rsid w:val="00780A11"/>
    <w:rsid w:val="007835B9"/>
    <w:rsid w:val="00790C92"/>
    <w:rsid w:val="007C3F00"/>
    <w:rsid w:val="007D3770"/>
    <w:rsid w:val="007F12D4"/>
    <w:rsid w:val="007F685E"/>
    <w:rsid w:val="007F7B9F"/>
    <w:rsid w:val="00807658"/>
    <w:rsid w:val="00850F51"/>
    <w:rsid w:val="008A178C"/>
    <w:rsid w:val="008A4E45"/>
    <w:rsid w:val="008D4034"/>
    <w:rsid w:val="008D4E54"/>
    <w:rsid w:val="008E2AD6"/>
    <w:rsid w:val="008F1E96"/>
    <w:rsid w:val="00961A11"/>
    <w:rsid w:val="0097267B"/>
    <w:rsid w:val="00993A6D"/>
    <w:rsid w:val="009B07EE"/>
    <w:rsid w:val="009C23C9"/>
    <w:rsid w:val="009D49C8"/>
    <w:rsid w:val="009E6E22"/>
    <w:rsid w:val="009F5E04"/>
    <w:rsid w:val="00A4065F"/>
    <w:rsid w:val="00A43C82"/>
    <w:rsid w:val="00A70BB4"/>
    <w:rsid w:val="00AD036A"/>
    <w:rsid w:val="00AE13F0"/>
    <w:rsid w:val="00AE2716"/>
    <w:rsid w:val="00AF22AA"/>
    <w:rsid w:val="00B0683B"/>
    <w:rsid w:val="00B4456E"/>
    <w:rsid w:val="00B871CE"/>
    <w:rsid w:val="00BA3CF6"/>
    <w:rsid w:val="00BC5319"/>
    <w:rsid w:val="00BF38CB"/>
    <w:rsid w:val="00C06D6C"/>
    <w:rsid w:val="00C474FD"/>
    <w:rsid w:val="00CF4E9E"/>
    <w:rsid w:val="00CF56CD"/>
    <w:rsid w:val="00D12946"/>
    <w:rsid w:val="00D13EAF"/>
    <w:rsid w:val="00D24516"/>
    <w:rsid w:val="00D425D7"/>
    <w:rsid w:val="00D433FD"/>
    <w:rsid w:val="00D70C2E"/>
    <w:rsid w:val="00DB32F9"/>
    <w:rsid w:val="00DE0EF9"/>
    <w:rsid w:val="00EA6AEE"/>
    <w:rsid w:val="00EB231A"/>
    <w:rsid w:val="00EB5136"/>
    <w:rsid w:val="00EB6A8A"/>
    <w:rsid w:val="00ED6C9E"/>
    <w:rsid w:val="00EE14B4"/>
    <w:rsid w:val="00EE56E5"/>
    <w:rsid w:val="00EF1F8D"/>
    <w:rsid w:val="00EF6CED"/>
    <w:rsid w:val="00F51A1C"/>
    <w:rsid w:val="00F77011"/>
    <w:rsid w:val="00F8694B"/>
    <w:rsid w:val="00FC3606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rsid w:val="00081152"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152"/>
  </w:style>
  <w:style w:type="character" w:customStyle="1" w:styleId="WW-Absatz-Standardschriftart">
    <w:name w:val="WW-Absatz-Standardschriftart"/>
    <w:rsid w:val="00081152"/>
  </w:style>
  <w:style w:type="character" w:customStyle="1" w:styleId="WW-Absatz-Standardschriftart1">
    <w:name w:val="WW-Absatz-Standardschriftart1"/>
    <w:rsid w:val="00081152"/>
  </w:style>
  <w:style w:type="character" w:customStyle="1" w:styleId="WW-Absatz-Standardschriftart11">
    <w:name w:val="WW-Absatz-Standardschriftart11"/>
    <w:rsid w:val="00081152"/>
  </w:style>
  <w:style w:type="character" w:customStyle="1" w:styleId="WW-Absatz-Standardschriftart111">
    <w:name w:val="WW-Absatz-Standardschriftart111"/>
    <w:rsid w:val="00081152"/>
  </w:style>
  <w:style w:type="character" w:customStyle="1" w:styleId="WW-Absatz-Standardschriftart1111">
    <w:name w:val="WW-Absatz-Standardschriftart1111"/>
    <w:rsid w:val="00081152"/>
  </w:style>
  <w:style w:type="character" w:customStyle="1" w:styleId="WW-Absatz-Standardschriftart11111">
    <w:name w:val="WW-Absatz-Standardschriftart11111"/>
    <w:rsid w:val="00081152"/>
  </w:style>
  <w:style w:type="character" w:customStyle="1" w:styleId="WW-Absatz-Standardschriftart111111">
    <w:name w:val="WW-Absatz-Standardschriftart111111"/>
    <w:rsid w:val="00081152"/>
  </w:style>
  <w:style w:type="character" w:customStyle="1" w:styleId="WW8Num1z0">
    <w:name w:val="WW8Num1z0"/>
    <w:rsid w:val="0008115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081152"/>
    <w:rPr>
      <w:rFonts w:ascii="Symbol" w:hAnsi="Symbol" w:cs="OpenSymbol"/>
    </w:rPr>
  </w:style>
  <w:style w:type="character" w:customStyle="1" w:styleId="WW8Num4z0">
    <w:name w:val="WW8Num4z0"/>
    <w:rsid w:val="00081152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081152"/>
  </w:style>
  <w:style w:type="character" w:customStyle="1" w:styleId="WW-Absatz-Standardschriftart11111111">
    <w:name w:val="WW-Absatz-Standardschriftart11111111"/>
    <w:rsid w:val="00081152"/>
  </w:style>
  <w:style w:type="character" w:customStyle="1" w:styleId="WW-Absatz-Standardschriftart111111111">
    <w:name w:val="WW-Absatz-Standardschriftart111111111"/>
    <w:rsid w:val="00081152"/>
  </w:style>
  <w:style w:type="character" w:customStyle="1" w:styleId="WW-Absatz-Standardschriftart1111111111">
    <w:name w:val="WW-Absatz-Standardschriftart1111111111"/>
    <w:rsid w:val="00081152"/>
  </w:style>
  <w:style w:type="character" w:customStyle="1" w:styleId="10">
    <w:name w:val="Основной шрифт абзаца1"/>
    <w:rsid w:val="00081152"/>
  </w:style>
  <w:style w:type="character" w:customStyle="1" w:styleId="WW-Absatz-Standardschriftart11111111111">
    <w:name w:val="WW-Absatz-Standardschriftart11111111111"/>
    <w:rsid w:val="00081152"/>
  </w:style>
  <w:style w:type="character" w:customStyle="1" w:styleId="WW-Absatz-Standardschriftart111111111111">
    <w:name w:val="WW-Absatz-Standardschriftart111111111111"/>
    <w:rsid w:val="00081152"/>
  </w:style>
  <w:style w:type="character" w:customStyle="1" w:styleId="WW-Absatz-Standardschriftart1111111111111">
    <w:name w:val="WW-Absatz-Standardschriftart1111111111111"/>
    <w:rsid w:val="00081152"/>
  </w:style>
  <w:style w:type="character" w:customStyle="1" w:styleId="WW-Absatz-Standardschriftart11111111111111">
    <w:name w:val="WW-Absatz-Standardschriftart11111111111111"/>
    <w:rsid w:val="00081152"/>
  </w:style>
  <w:style w:type="character" w:customStyle="1" w:styleId="WW-Absatz-Standardschriftart111111111111111">
    <w:name w:val="WW-Absatz-Standardschriftart111111111111111"/>
    <w:rsid w:val="00081152"/>
  </w:style>
  <w:style w:type="character" w:customStyle="1" w:styleId="WW-Absatz-Standardschriftart1111111111111111">
    <w:name w:val="WW-Absatz-Standardschriftart1111111111111111"/>
    <w:rsid w:val="00081152"/>
  </w:style>
  <w:style w:type="character" w:customStyle="1" w:styleId="WW-Absatz-Standardschriftart11111111111111111">
    <w:name w:val="WW-Absatz-Standardschriftart11111111111111111"/>
    <w:rsid w:val="00081152"/>
  </w:style>
  <w:style w:type="character" w:customStyle="1" w:styleId="WW-Absatz-Standardschriftart111111111111111111">
    <w:name w:val="WW-Absatz-Standardschriftart111111111111111111"/>
    <w:rsid w:val="00081152"/>
  </w:style>
  <w:style w:type="character" w:customStyle="1" w:styleId="WW-Absatz-Standardschriftart1111111111111111111">
    <w:name w:val="WW-Absatz-Standardschriftart1111111111111111111"/>
    <w:rsid w:val="00081152"/>
  </w:style>
  <w:style w:type="character" w:customStyle="1" w:styleId="WW-Absatz-Standardschriftart11111111111111111111">
    <w:name w:val="WW-Absatz-Standardschriftart11111111111111111111"/>
    <w:rsid w:val="00081152"/>
  </w:style>
  <w:style w:type="character" w:customStyle="1" w:styleId="WW-Absatz-Standardschriftart111111111111111111111">
    <w:name w:val="WW-Absatz-Standardschriftart111111111111111111111"/>
    <w:rsid w:val="00081152"/>
  </w:style>
  <w:style w:type="character" w:customStyle="1" w:styleId="WW-Absatz-Standardschriftart1111111111111111111111">
    <w:name w:val="WW-Absatz-Standardschriftart1111111111111111111111"/>
    <w:rsid w:val="00081152"/>
  </w:style>
  <w:style w:type="character" w:customStyle="1" w:styleId="WW-Absatz-Standardschriftart11111111111111111111111">
    <w:name w:val="WW-Absatz-Standardschriftart11111111111111111111111"/>
    <w:rsid w:val="00081152"/>
  </w:style>
  <w:style w:type="character" w:customStyle="1" w:styleId="WW-Absatz-Standardschriftart111111111111111111111111">
    <w:name w:val="WW-Absatz-Standardschriftart111111111111111111111111"/>
    <w:rsid w:val="00081152"/>
  </w:style>
  <w:style w:type="character" w:customStyle="1" w:styleId="WW-Absatz-Standardschriftart1111111111111111111111111">
    <w:name w:val="WW-Absatz-Standardschriftart1111111111111111111111111"/>
    <w:rsid w:val="00081152"/>
  </w:style>
  <w:style w:type="character" w:customStyle="1" w:styleId="a3">
    <w:name w:val="Символ нумерации"/>
    <w:rsid w:val="00081152"/>
  </w:style>
  <w:style w:type="character" w:customStyle="1" w:styleId="a4">
    <w:name w:val="Маркеры списка"/>
    <w:rsid w:val="00081152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0811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081152"/>
    <w:pPr>
      <w:spacing w:after="120"/>
    </w:pPr>
  </w:style>
  <w:style w:type="paragraph" w:styleId="a6">
    <w:name w:val="List"/>
    <w:basedOn w:val="a5"/>
    <w:rsid w:val="00081152"/>
    <w:rPr>
      <w:rFonts w:ascii="Arial" w:hAnsi="Arial"/>
    </w:rPr>
  </w:style>
  <w:style w:type="paragraph" w:styleId="a7">
    <w:name w:val="caption"/>
    <w:basedOn w:val="a"/>
    <w:qFormat/>
    <w:rsid w:val="00081152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0811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8115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081152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rsid w:val="00081152"/>
    <w:pPr>
      <w:suppressLineNumbers/>
    </w:pPr>
  </w:style>
  <w:style w:type="paragraph" w:customStyle="1" w:styleId="a9">
    <w:name w:val="Заголовок таблицы"/>
    <w:basedOn w:val="a8"/>
    <w:rsid w:val="00081152"/>
    <w:pPr>
      <w:jc w:val="center"/>
    </w:pPr>
    <w:rPr>
      <w:b/>
      <w:bCs/>
    </w:rPr>
  </w:style>
  <w:style w:type="paragraph" w:styleId="aa">
    <w:name w:val="Body Text Indent"/>
    <w:basedOn w:val="a"/>
    <w:rsid w:val="00081152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081152"/>
    <w:pPr>
      <w:ind w:firstLine="851"/>
      <w:jc w:val="both"/>
    </w:pPr>
  </w:style>
  <w:style w:type="paragraph" w:customStyle="1" w:styleId="ConsPlusNormal">
    <w:name w:val="ConsPlusNormal"/>
    <w:rsid w:val="00081152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  <w:style w:type="paragraph" w:customStyle="1" w:styleId="Default">
    <w:name w:val="Default"/>
    <w:rsid w:val="00DB32F9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Standard">
    <w:name w:val="Standard"/>
    <w:rsid w:val="00AD036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  <w:style w:type="paragraph" w:customStyle="1" w:styleId="Default">
    <w:name w:val="Default"/>
    <w:rsid w:val="00DB32F9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DBCE-684C-4FE6-BF11-0B57ACB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cp:lastPrinted>2023-03-02T11:55:00Z</cp:lastPrinted>
  <dcterms:created xsi:type="dcterms:W3CDTF">2023-03-02T07:32:00Z</dcterms:created>
  <dcterms:modified xsi:type="dcterms:W3CDTF">2023-03-02T12:45:00Z</dcterms:modified>
</cp:coreProperties>
</file>