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70"/>
        <w:gridCol w:w="4865"/>
      </w:tblGrid>
      <w:tr w:rsidR="00322D2F" w:rsidRPr="00344AA1" w:rsidTr="00AB3E6E">
        <w:tc>
          <w:tcPr>
            <w:tcW w:w="4870" w:type="dxa"/>
          </w:tcPr>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Принят на заседании педагогического</w:t>
            </w:r>
          </w:p>
          <w:p w:rsidR="00322D2F" w:rsidRPr="007069A3" w:rsidRDefault="00322D2F" w:rsidP="007069A3">
            <w:pPr>
              <w:spacing w:line="240" w:lineRule="auto"/>
              <w:jc w:val="both"/>
              <w:rPr>
                <w:rFonts w:ascii="Times New Roman" w:hAnsi="Times New Roman"/>
                <w:sz w:val="24"/>
                <w:szCs w:val="24"/>
              </w:rPr>
            </w:pPr>
            <w:r>
              <w:rPr>
                <w:rFonts w:ascii="Times New Roman" w:hAnsi="Times New Roman"/>
                <w:sz w:val="24"/>
                <w:szCs w:val="24"/>
              </w:rPr>
              <w:t>совета от 25</w:t>
            </w:r>
            <w:r w:rsidRPr="007069A3">
              <w:rPr>
                <w:rFonts w:ascii="Times New Roman" w:hAnsi="Times New Roman"/>
                <w:sz w:val="24"/>
                <w:szCs w:val="24"/>
              </w:rPr>
              <w:t>.03.2020г. протокол №5</w:t>
            </w:r>
          </w:p>
          <w:p w:rsidR="00322D2F" w:rsidRPr="007069A3" w:rsidRDefault="00322D2F" w:rsidP="007069A3">
            <w:pPr>
              <w:spacing w:line="240" w:lineRule="auto"/>
              <w:rPr>
                <w:rFonts w:ascii="Times New Roman" w:hAnsi="Times New Roman"/>
                <w:sz w:val="24"/>
                <w:szCs w:val="24"/>
              </w:rPr>
            </w:pPr>
          </w:p>
        </w:tc>
        <w:tc>
          <w:tcPr>
            <w:tcW w:w="4865" w:type="dxa"/>
          </w:tcPr>
          <w:p w:rsidR="00322D2F" w:rsidRPr="00344AA1" w:rsidRDefault="00322D2F" w:rsidP="007069A3">
            <w:pPr>
              <w:spacing w:line="240" w:lineRule="auto"/>
              <w:jc w:val="right"/>
              <w:rPr>
                <w:rFonts w:ascii="Times New Roman" w:hAnsi="Times New Roman"/>
                <w:sz w:val="24"/>
                <w:szCs w:val="24"/>
              </w:rPr>
            </w:pPr>
            <w:r w:rsidRPr="00344AA1">
              <w:rPr>
                <w:rFonts w:ascii="Times New Roman" w:hAnsi="Times New Roman"/>
                <w:sz w:val="24"/>
                <w:szCs w:val="24"/>
              </w:rPr>
              <w:t xml:space="preserve">Утвержден приказом </w:t>
            </w:r>
          </w:p>
          <w:p w:rsidR="00322D2F" w:rsidRPr="00344AA1" w:rsidRDefault="00322D2F" w:rsidP="007069A3">
            <w:pPr>
              <w:spacing w:line="240" w:lineRule="auto"/>
              <w:jc w:val="right"/>
              <w:rPr>
                <w:rFonts w:ascii="Times New Roman" w:hAnsi="Times New Roman"/>
                <w:sz w:val="24"/>
                <w:szCs w:val="24"/>
              </w:rPr>
            </w:pPr>
            <w:r w:rsidRPr="00344AA1">
              <w:rPr>
                <w:rFonts w:ascii="Times New Roman" w:hAnsi="Times New Roman"/>
                <w:sz w:val="24"/>
                <w:szCs w:val="24"/>
              </w:rPr>
              <w:t xml:space="preserve">директора МБОУ Заполосной СОШ </w:t>
            </w:r>
          </w:p>
          <w:p w:rsidR="00322D2F" w:rsidRPr="00344AA1" w:rsidRDefault="00322D2F" w:rsidP="007069A3">
            <w:pPr>
              <w:spacing w:line="240" w:lineRule="auto"/>
              <w:jc w:val="right"/>
              <w:rPr>
                <w:rFonts w:ascii="Times New Roman" w:hAnsi="Times New Roman"/>
                <w:sz w:val="24"/>
                <w:szCs w:val="24"/>
              </w:rPr>
            </w:pPr>
            <w:r w:rsidRPr="00344AA1">
              <w:rPr>
                <w:rFonts w:ascii="Times New Roman" w:hAnsi="Times New Roman"/>
                <w:sz w:val="24"/>
                <w:szCs w:val="24"/>
              </w:rPr>
              <w:t xml:space="preserve">от 28.03.2020г. </w:t>
            </w:r>
            <w:bookmarkStart w:id="0" w:name="_GoBack"/>
            <w:bookmarkEnd w:id="0"/>
            <w:r w:rsidRPr="00344AA1">
              <w:rPr>
                <w:rFonts w:ascii="Times New Roman" w:hAnsi="Times New Roman"/>
                <w:sz w:val="24"/>
                <w:szCs w:val="24"/>
              </w:rPr>
              <w:t>№116</w:t>
            </w:r>
          </w:p>
          <w:p w:rsidR="00322D2F" w:rsidRPr="00344AA1" w:rsidRDefault="00322D2F" w:rsidP="007069A3">
            <w:pPr>
              <w:spacing w:line="240" w:lineRule="auto"/>
              <w:jc w:val="right"/>
              <w:rPr>
                <w:rFonts w:ascii="Times New Roman" w:hAnsi="Times New Roman"/>
                <w:sz w:val="24"/>
                <w:szCs w:val="24"/>
              </w:rPr>
            </w:pPr>
          </w:p>
        </w:tc>
      </w:tr>
    </w:tbl>
    <w:p w:rsidR="00322D2F" w:rsidRPr="007069A3" w:rsidRDefault="00322D2F" w:rsidP="007069A3">
      <w:pPr>
        <w:spacing w:line="240" w:lineRule="auto"/>
        <w:jc w:val="center"/>
        <w:rPr>
          <w:rFonts w:ascii="Times New Roman" w:hAnsi="Times New Roman"/>
          <w:sz w:val="24"/>
          <w:szCs w:val="24"/>
        </w:rPr>
      </w:pPr>
    </w:p>
    <w:p w:rsidR="00322D2F"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48"/>
          <w:szCs w:val="48"/>
        </w:rPr>
      </w:pPr>
    </w:p>
    <w:p w:rsidR="00322D2F" w:rsidRPr="007069A3" w:rsidRDefault="00322D2F" w:rsidP="007069A3">
      <w:pPr>
        <w:spacing w:line="240" w:lineRule="auto"/>
        <w:jc w:val="center"/>
        <w:rPr>
          <w:rFonts w:ascii="Times New Roman" w:hAnsi="Times New Roman"/>
          <w:sz w:val="52"/>
          <w:szCs w:val="52"/>
        </w:rPr>
      </w:pPr>
      <w:r w:rsidRPr="007069A3">
        <w:rPr>
          <w:rFonts w:ascii="Times New Roman" w:hAnsi="Times New Roman"/>
          <w:b/>
          <w:sz w:val="52"/>
          <w:szCs w:val="52"/>
        </w:rPr>
        <w:t>Отчет о самообследовании</w:t>
      </w:r>
    </w:p>
    <w:p w:rsidR="00322D2F" w:rsidRPr="007069A3" w:rsidRDefault="00322D2F" w:rsidP="007069A3">
      <w:pPr>
        <w:pStyle w:val="1f"/>
        <w:tabs>
          <w:tab w:val="clear" w:pos="709"/>
          <w:tab w:val="left" w:pos="841"/>
        </w:tabs>
        <w:spacing w:before="0" w:after="240" w:line="240" w:lineRule="auto"/>
        <w:ind w:firstLine="709"/>
        <w:contextualSpacing/>
        <w:jc w:val="center"/>
        <w:rPr>
          <w:rFonts w:ascii="Times New Roman" w:hAnsi="Times New Roman" w:cs="Times New Roman"/>
          <w:sz w:val="52"/>
          <w:szCs w:val="52"/>
        </w:rPr>
      </w:pPr>
      <w:r w:rsidRPr="007069A3">
        <w:rPr>
          <w:rFonts w:ascii="Times New Roman" w:hAnsi="Times New Roman" w:cs="Times New Roman"/>
          <w:sz w:val="52"/>
          <w:szCs w:val="52"/>
        </w:rPr>
        <w:t xml:space="preserve">муниципального бюджетного общеобразовательного учреждения </w:t>
      </w:r>
    </w:p>
    <w:p w:rsidR="00322D2F" w:rsidRPr="007069A3" w:rsidRDefault="00322D2F" w:rsidP="007069A3">
      <w:pPr>
        <w:pStyle w:val="1f"/>
        <w:tabs>
          <w:tab w:val="clear" w:pos="709"/>
          <w:tab w:val="left" w:pos="841"/>
        </w:tabs>
        <w:spacing w:before="0" w:after="240" w:line="240" w:lineRule="auto"/>
        <w:ind w:firstLine="709"/>
        <w:contextualSpacing/>
        <w:jc w:val="center"/>
        <w:rPr>
          <w:rFonts w:ascii="Times New Roman" w:hAnsi="Times New Roman" w:cs="Times New Roman"/>
          <w:b/>
          <w:sz w:val="52"/>
          <w:szCs w:val="52"/>
        </w:rPr>
      </w:pPr>
      <w:r w:rsidRPr="007069A3">
        <w:rPr>
          <w:rFonts w:ascii="Times New Roman" w:hAnsi="Times New Roman" w:cs="Times New Roman"/>
          <w:sz w:val="52"/>
          <w:szCs w:val="52"/>
        </w:rPr>
        <w:t xml:space="preserve">Заполосной средней общеобразовательной школы Зерноградского района за 2019 год </w:t>
      </w:r>
    </w:p>
    <w:p w:rsidR="00322D2F" w:rsidRPr="007069A3" w:rsidRDefault="00322D2F" w:rsidP="007069A3">
      <w:pPr>
        <w:spacing w:line="240" w:lineRule="auto"/>
        <w:jc w:val="center"/>
        <w:rPr>
          <w:rFonts w:ascii="Times New Roman" w:hAnsi="Times New Roman"/>
          <w:sz w:val="52"/>
          <w:szCs w:val="52"/>
        </w:rPr>
      </w:pPr>
      <w:r w:rsidRPr="007069A3">
        <w:rPr>
          <w:rFonts w:ascii="Times New Roman" w:hAnsi="Times New Roman"/>
          <w:b/>
          <w:sz w:val="52"/>
          <w:szCs w:val="52"/>
        </w:rPr>
        <w:t>по состоянию на 1 апреля 2020 года</w:t>
      </w:r>
    </w:p>
    <w:p w:rsidR="00322D2F" w:rsidRPr="007069A3" w:rsidRDefault="00322D2F" w:rsidP="007069A3">
      <w:pPr>
        <w:spacing w:line="240" w:lineRule="auto"/>
        <w:jc w:val="center"/>
        <w:rPr>
          <w:rFonts w:ascii="Times New Roman" w:hAnsi="Times New Roman"/>
          <w:sz w:val="48"/>
          <w:szCs w:val="48"/>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8"/>
          <w:szCs w:val="28"/>
        </w:rPr>
      </w:pPr>
      <w:r w:rsidRPr="007069A3">
        <w:rPr>
          <w:rFonts w:ascii="Times New Roman" w:hAnsi="Times New Roman"/>
          <w:b/>
          <w:bCs/>
          <w:sz w:val="28"/>
          <w:szCs w:val="28"/>
        </w:rPr>
        <w:t>х.Заполосный</w:t>
      </w: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b/>
          <w:sz w:val="24"/>
          <w:szCs w:val="24"/>
        </w:rPr>
        <w:t>СОДЕРЖАНИЕ</w:t>
      </w: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rPr>
          <w:rFonts w:ascii="Times New Roman" w:hAnsi="Times New Roman"/>
          <w:sz w:val="24"/>
          <w:szCs w:val="24"/>
        </w:rPr>
      </w:pPr>
    </w:p>
    <w:p w:rsidR="00322D2F" w:rsidRPr="007069A3" w:rsidRDefault="00322D2F" w:rsidP="007069A3">
      <w:pPr>
        <w:pStyle w:val="14"/>
        <w:numPr>
          <w:ilvl w:val="0"/>
          <w:numId w:val="6"/>
        </w:numPr>
        <w:tabs>
          <w:tab w:val="clear" w:pos="709"/>
          <w:tab w:val="left" w:pos="0"/>
        </w:tabs>
        <w:spacing w:line="240" w:lineRule="auto"/>
        <w:rPr>
          <w:rFonts w:ascii="Times New Roman" w:hAnsi="Times New Roman"/>
        </w:rPr>
      </w:pPr>
      <w:r w:rsidRPr="007069A3">
        <w:rPr>
          <w:rFonts w:ascii="Times New Roman" w:hAnsi="Times New Roman"/>
          <w:b/>
        </w:rPr>
        <w:t>Аналитическая часть</w:t>
      </w:r>
      <w:r w:rsidRPr="007069A3">
        <w:rPr>
          <w:rFonts w:ascii="Times New Roman" w:hAnsi="Times New Roman"/>
        </w:rPr>
        <w:t>……</w:t>
      </w:r>
      <w:r>
        <w:rPr>
          <w:rFonts w:ascii="Times New Roman" w:hAnsi="Times New Roman"/>
        </w:rPr>
        <w:t>……………………….........….........3-21</w:t>
      </w:r>
    </w:p>
    <w:p w:rsidR="00322D2F" w:rsidRPr="007069A3" w:rsidRDefault="00322D2F" w:rsidP="007069A3">
      <w:pPr>
        <w:tabs>
          <w:tab w:val="left" w:pos="0"/>
        </w:tabs>
        <w:spacing w:line="240" w:lineRule="auto"/>
        <w:rPr>
          <w:rFonts w:ascii="Times New Roman" w:hAnsi="Times New Roman"/>
          <w:sz w:val="24"/>
          <w:szCs w:val="24"/>
        </w:rPr>
      </w:pP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 xml:space="preserve">Раздел «Общие сведения об общеобразовательной </w:t>
      </w:r>
      <w:r>
        <w:rPr>
          <w:rFonts w:ascii="Times New Roman" w:hAnsi="Times New Roman"/>
          <w:sz w:val="24"/>
          <w:szCs w:val="24"/>
        </w:rPr>
        <w:t>организации»……..3-7</w:t>
      </w: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 xml:space="preserve">Раздел «Организация и содержание </w:t>
      </w:r>
      <w:r>
        <w:rPr>
          <w:rFonts w:ascii="Times New Roman" w:hAnsi="Times New Roman"/>
          <w:sz w:val="24"/>
          <w:szCs w:val="24"/>
        </w:rPr>
        <w:t>образовательной деятельности»….7</w:t>
      </w:r>
      <w:r w:rsidRPr="007069A3">
        <w:rPr>
          <w:rFonts w:ascii="Times New Roman" w:hAnsi="Times New Roman"/>
          <w:sz w:val="24"/>
          <w:szCs w:val="24"/>
        </w:rPr>
        <w:t>-9</w:t>
      </w: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Раздел «Качество образования выпускников и обучающихся переводных          классов»</w:t>
      </w:r>
      <w:r>
        <w:rPr>
          <w:rFonts w:ascii="Times New Roman" w:hAnsi="Times New Roman"/>
          <w:sz w:val="24"/>
          <w:szCs w:val="24"/>
        </w:rPr>
        <w:t>…………………………………………………………………......10</w:t>
      </w:r>
      <w:r w:rsidRPr="007069A3">
        <w:rPr>
          <w:rFonts w:ascii="Times New Roman" w:hAnsi="Times New Roman"/>
          <w:sz w:val="24"/>
          <w:szCs w:val="24"/>
        </w:rPr>
        <w:t>-20</w:t>
      </w: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Раздел «Кадровое обеспечение»…………………………………………..</w:t>
      </w:r>
      <w:r w:rsidRPr="007069A3">
        <w:rPr>
          <w:rFonts w:ascii="Times New Roman" w:hAnsi="Times New Roman"/>
          <w:sz w:val="24"/>
          <w:szCs w:val="24"/>
          <w:lang w:val="en-US"/>
        </w:rPr>
        <w:t>20-21</w:t>
      </w: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Раздел «Информационно-техническое оснащение и наличие условий образовательной де</w:t>
      </w:r>
      <w:r>
        <w:rPr>
          <w:rFonts w:ascii="Times New Roman" w:hAnsi="Times New Roman"/>
          <w:sz w:val="24"/>
          <w:szCs w:val="24"/>
        </w:rPr>
        <w:t>ятельности»…………………………………………...21</w:t>
      </w:r>
    </w:p>
    <w:p w:rsidR="00322D2F" w:rsidRPr="007069A3" w:rsidRDefault="00322D2F" w:rsidP="007069A3">
      <w:pPr>
        <w:tabs>
          <w:tab w:val="left" w:pos="0"/>
        </w:tabs>
        <w:spacing w:line="240" w:lineRule="auto"/>
        <w:ind w:left="-360"/>
        <w:rPr>
          <w:rFonts w:ascii="Times New Roman" w:hAnsi="Times New Roman"/>
          <w:sz w:val="24"/>
          <w:szCs w:val="24"/>
        </w:rPr>
      </w:pPr>
    </w:p>
    <w:p w:rsidR="00322D2F" w:rsidRPr="007069A3" w:rsidRDefault="00322D2F" w:rsidP="007069A3">
      <w:pPr>
        <w:pStyle w:val="14"/>
        <w:numPr>
          <w:ilvl w:val="0"/>
          <w:numId w:val="6"/>
        </w:numPr>
        <w:tabs>
          <w:tab w:val="clear" w:pos="709"/>
          <w:tab w:val="left" w:pos="0"/>
        </w:tabs>
        <w:spacing w:line="240" w:lineRule="auto"/>
        <w:rPr>
          <w:rFonts w:ascii="Times New Roman" w:hAnsi="Times New Roman"/>
          <w:b/>
        </w:rPr>
      </w:pPr>
      <w:r w:rsidRPr="007069A3">
        <w:rPr>
          <w:rFonts w:ascii="Times New Roman" w:hAnsi="Times New Roman"/>
          <w:b/>
        </w:rPr>
        <w:t>Показатели деятельности</w:t>
      </w:r>
      <w:r w:rsidRPr="007069A3">
        <w:rPr>
          <w:rFonts w:ascii="Times New Roman" w:hAnsi="Times New Roman"/>
        </w:rPr>
        <w:t>…………………………..........……..</w:t>
      </w:r>
      <w:r>
        <w:rPr>
          <w:rFonts w:ascii="Times New Roman" w:hAnsi="Times New Roman"/>
          <w:lang w:val="en-US"/>
        </w:rPr>
        <w:t>2</w:t>
      </w:r>
      <w:r>
        <w:rPr>
          <w:rFonts w:ascii="Times New Roman" w:hAnsi="Times New Roman"/>
        </w:rPr>
        <w:t>2</w:t>
      </w:r>
      <w:r w:rsidRPr="007069A3">
        <w:rPr>
          <w:rFonts w:ascii="Times New Roman" w:hAnsi="Times New Roman"/>
          <w:lang w:val="en-US"/>
        </w:rPr>
        <w:t>-25</w:t>
      </w:r>
    </w:p>
    <w:p w:rsidR="00322D2F" w:rsidRPr="007069A3" w:rsidRDefault="00322D2F" w:rsidP="007069A3">
      <w:pPr>
        <w:spacing w:line="240" w:lineRule="auto"/>
        <w:jc w:val="center"/>
        <w:rPr>
          <w:rFonts w:ascii="Times New Roman" w:hAnsi="Times New Roman"/>
          <w:b/>
          <w:sz w:val="24"/>
          <w:szCs w:val="24"/>
        </w:rPr>
      </w:pPr>
    </w:p>
    <w:p w:rsidR="00322D2F" w:rsidRPr="007069A3" w:rsidRDefault="00322D2F" w:rsidP="007069A3">
      <w:pPr>
        <w:spacing w:line="240" w:lineRule="auto"/>
        <w:jc w:val="center"/>
        <w:rPr>
          <w:rFonts w:ascii="Times New Roman" w:hAnsi="Times New Roman"/>
          <w:b/>
          <w:sz w:val="24"/>
          <w:szCs w:val="24"/>
        </w:rPr>
      </w:pPr>
    </w:p>
    <w:p w:rsidR="00322D2F" w:rsidRPr="007069A3" w:rsidRDefault="00322D2F" w:rsidP="007069A3">
      <w:pPr>
        <w:pStyle w:val="14"/>
        <w:pageBreakBefore/>
        <w:tabs>
          <w:tab w:val="clear" w:pos="709"/>
          <w:tab w:val="left" w:pos="0"/>
        </w:tabs>
        <w:spacing w:after="0" w:line="240" w:lineRule="auto"/>
        <w:jc w:val="center"/>
        <w:rPr>
          <w:rFonts w:ascii="Times New Roman" w:hAnsi="Times New Roman"/>
          <w:b/>
        </w:rPr>
      </w:pPr>
      <w:smartTag w:uri="urn:schemas-microsoft-com:office:smarttags" w:element="place">
        <w:r w:rsidRPr="007069A3">
          <w:rPr>
            <w:rFonts w:ascii="Times New Roman" w:hAnsi="Times New Roman"/>
            <w:b/>
            <w:lang w:val="en-US"/>
          </w:rPr>
          <w:t>I.</w:t>
        </w:r>
      </w:smartTag>
      <w:r w:rsidRPr="007069A3">
        <w:rPr>
          <w:rFonts w:ascii="Times New Roman" w:hAnsi="Times New Roman"/>
          <w:b/>
          <w:lang w:val="en-US"/>
        </w:rPr>
        <w:t xml:space="preserve"> </w:t>
      </w:r>
      <w:r w:rsidRPr="007069A3">
        <w:rPr>
          <w:rFonts w:ascii="Times New Roman" w:hAnsi="Times New Roman"/>
          <w:b/>
        </w:rPr>
        <w:t>Аналитическая часть</w:t>
      </w:r>
    </w:p>
    <w:p w:rsidR="00322D2F" w:rsidRPr="007069A3" w:rsidRDefault="00322D2F" w:rsidP="007069A3">
      <w:pPr>
        <w:spacing w:line="240" w:lineRule="auto"/>
        <w:rPr>
          <w:rFonts w:ascii="Times New Roman" w:hAnsi="Times New Roman"/>
          <w:b/>
          <w:sz w:val="24"/>
          <w:szCs w:val="24"/>
        </w:rPr>
      </w:pPr>
      <w:r w:rsidRPr="007069A3">
        <w:rPr>
          <w:rFonts w:ascii="Times New Roman" w:hAnsi="Times New Roman"/>
          <w:b/>
          <w:sz w:val="24"/>
          <w:szCs w:val="24"/>
        </w:rPr>
        <w:t xml:space="preserve">     </w:t>
      </w:r>
    </w:p>
    <w:p w:rsidR="00322D2F" w:rsidRPr="007069A3" w:rsidRDefault="00322D2F" w:rsidP="007069A3">
      <w:pPr>
        <w:spacing w:line="240" w:lineRule="auto"/>
        <w:ind w:firstLine="54"/>
        <w:contextualSpacing/>
        <w:jc w:val="center"/>
        <w:rPr>
          <w:rFonts w:ascii="Times New Roman" w:hAnsi="Times New Roman"/>
          <w:b/>
          <w:sz w:val="24"/>
          <w:szCs w:val="24"/>
        </w:rPr>
      </w:pPr>
      <w:r w:rsidRPr="007069A3">
        <w:rPr>
          <w:rFonts w:ascii="Times New Roman" w:hAnsi="Times New Roman"/>
          <w:b/>
          <w:sz w:val="24"/>
          <w:szCs w:val="24"/>
        </w:rPr>
        <w:t>Раздел 1.Общие сведения об общеобразовательной организации</w:t>
      </w:r>
    </w:p>
    <w:p w:rsidR="00322D2F" w:rsidRPr="007069A3" w:rsidRDefault="00322D2F" w:rsidP="007069A3">
      <w:pPr>
        <w:spacing w:line="240" w:lineRule="auto"/>
        <w:ind w:left="1080"/>
        <w:contextualSpacing/>
        <w:rPr>
          <w:rFonts w:ascii="Times New Roman" w:hAnsi="Times New Roman"/>
          <w:b/>
          <w:sz w:val="24"/>
          <w:szCs w:val="24"/>
        </w:rPr>
      </w:pPr>
    </w:p>
    <w:p w:rsidR="00322D2F" w:rsidRPr="007069A3" w:rsidRDefault="00322D2F" w:rsidP="007069A3">
      <w:pPr>
        <w:widowControl w:val="0"/>
        <w:numPr>
          <w:ilvl w:val="1"/>
          <w:numId w:val="2"/>
        </w:numPr>
        <w:tabs>
          <w:tab w:val="left" w:pos="426"/>
        </w:tabs>
        <w:suppressAutoHyphens/>
        <w:spacing w:after="0" w:line="240" w:lineRule="auto"/>
        <w:jc w:val="both"/>
        <w:textAlignment w:val="baseline"/>
        <w:rPr>
          <w:rFonts w:ascii="Times New Roman" w:hAnsi="Times New Roman"/>
          <w:b/>
          <w:bCs/>
          <w:i/>
          <w:sz w:val="24"/>
          <w:szCs w:val="24"/>
        </w:rPr>
      </w:pPr>
      <w:r w:rsidRPr="007069A3">
        <w:rPr>
          <w:rFonts w:ascii="Times New Roman" w:hAnsi="Times New Roman"/>
          <w:sz w:val="24"/>
          <w:szCs w:val="24"/>
        </w:rPr>
        <w:t>Полное наименование организации в соответствии с Уставом</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b/>
          <w:bCs/>
          <w:i/>
          <w:sz w:val="24"/>
          <w:szCs w:val="24"/>
        </w:rPr>
        <w:t>муниципальное бюджетное  общеобразовательное учреждение Заполосная средняя общеобразовательная школа Зерноградского района</w:t>
      </w:r>
    </w:p>
    <w:p w:rsidR="00322D2F" w:rsidRPr="007069A3" w:rsidRDefault="00322D2F" w:rsidP="007069A3">
      <w:pPr>
        <w:widowControl w:val="0"/>
        <w:numPr>
          <w:ilvl w:val="1"/>
          <w:numId w:val="2"/>
        </w:numPr>
        <w:tabs>
          <w:tab w:val="left" w:pos="426"/>
        </w:tabs>
        <w:suppressAutoHyphens/>
        <w:spacing w:after="0" w:line="240" w:lineRule="auto"/>
        <w:jc w:val="both"/>
        <w:textAlignment w:val="baseline"/>
        <w:rPr>
          <w:rFonts w:ascii="Times New Roman" w:hAnsi="Times New Roman"/>
          <w:b/>
          <w:bCs/>
          <w:i/>
          <w:sz w:val="24"/>
          <w:szCs w:val="24"/>
        </w:rPr>
      </w:pPr>
      <w:r w:rsidRPr="007069A3">
        <w:rPr>
          <w:rFonts w:ascii="Times New Roman" w:hAnsi="Times New Roman"/>
          <w:sz w:val="24"/>
          <w:szCs w:val="24"/>
        </w:rPr>
        <w:t>Место нахождения (юридический адрес)</w:t>
      </w:r>
    </w:p>
    <w:p w:rsidR="00322D2F" w:rsidRPr="007069A3" w:rsidRDefault="00322D2F" w:rsidP="007069A3">
      <w:pPr>
        <w:spacing w:line="240" w:lineRule="auto"/>
        <w:jc w:val="both"/>
        <w:rPr>
          <w:rFonts w:ascii="Times New Roman" w:hAnsi="Times New Roman"/>
          <w:b/>
          <w:i/>
          <w:sz w:val="24"/>
          <w:szCs w:val="24"/>
        </w:rPr>
      </w:pPr>
      <w:r w:rsidRPr="007069A3">
        <w:rPr>
          <w:rFonts w:ascii="Times New Roman" w:hAnsi="Times New Roman"/>
          <w:b/>
          <w:bCs/>
          <w:i/>
          <w:sz w:val="24"/>
          <w:szCs w:val="24"/>
        </w:rPr>
        <w:t>347729, Ростовская  область, Зерноградский район, х. Заполосный, ул. Степная, дом  №16</w:t>
      </w:r>
    </w:p>
    <w:p w:rsidR="00322D2F" w:rsidRPr="007069A3" w:rsidRDefault="00322D2F" w:rsidP="007069A3">
      <w:pPr>
        <w:widowControl w:val="0"/>
        <w:numPr>
          <w:ilvl w:val="1"/>
          <w:numId w:val="2"/>
        </w:numPr>
        <w:tabs>
          <w:tab w:val="left" w:pos="426"/>
        </w:tabs>
        <w:suppressAutoHyphens/>
        <w:spacing w:after="0" w:line="240" w:lineRule="auto"/>
        <w:jc w:val="both"/>
        <w:textAlignment w:val="baseline"/>
        <w:rPr>
          <w:rFonts w:ascii="Times New Roman" w:hAnsi="Times New Roman"/>
          <w:b/>
          <w:bCs/>
          <w:i/>
          <w:sz w:val="24"/>
          <w:szCs w:val="24"/>
        </w:rPr>
      </w:pPr>
      <w:r w:rsidRPr="007069A3">
        <w:rPr>
          <w:rFonts w:ascii="Times New Roman" w:hAnsi="Times New Roman"/>
          <w:sz w:val="24"/>
          <w:szCs w:val="24"/>
        </w:rPr>
        <w:t xml:space="preserve">Места осуществления образовательной деятельности </w:t>
      </w:r>
    </w:p>
    <w:p w:rsidR="00322D2F" w:rsidRPr="007069A3" w:rsidRDefault="00322D2F" w:rsidP="007069A3">
      <w:pPr>
        <w:tabs>
          <w:tab w:val="left" w:pos="567"/>
        </w:tabs>
        <w:spacing w:line="240" w:lineRule="auto"/>
        <w:ind w:left="645"/>
        <w:jc w:val="both"/>
        <w:rPr>
          <w:rFonts w:ascii="Times New Roman" w:hAnsi="Times New Roman"/>
          <w:sz w:val="24"/>
          <w:szCs w:val="24"/>
        </w:rPr>
      </w:pPr>
      <w:r w:rsidRPr="007069A3">
        <w:rPr>
          <w:rFonts w:ascii="Times New Roman" w:hAnsi="Times New Roman"/>
          <w:b/>
          <w:bCs/>
          <w:i/>
          <w:sz w:val="24"/>
          <w:szCs w:val="24"/>
        </w:rPr>
        <w:t>347729, Ростовская  область, Зерноградский район, х. Заполосный, ул. Степная, дом  №16</w:t>
      </w:r>
    </w:p>
    <w:p w:rsidR="00322D2F" w:rsidRPr="007069A3" w:rsidRDefault="00322D2F" w:rsidP="007069A3">
      <w:pPr>
        <w:tabs>
          <w:tab w:val="left" w:pos="567"/>
        </w:tabs>
        <w:spacing w:line="240" w:lineRule="auto"/>
        <w:ind w:left="645"/>
        <w:jc w:val="both"/>
        <w:rPr>
          <w:rFonts w:ascii="Times New Roman" w:hAnsi="Times New Roman"/>
          <w:b/>
          <w:sz w:val="24"/>
          <w:szCs w:val="24"/>
        </w:rPr>
      </w:pPr>
      <w:r w:rsidRPr="007069A3">
        <w:rPr>
          <w:rFonts w:ascii="Times New Roman" w:hAnsi="Times New Roman"/>
          <w:sz w:val="24"/>
          <w:szCs w:val="24"/>
        </w:rPr>
        <w:t>Устав: реквизиты документов принятия, согласования и утверждения:</w:t>
      </w:r>
    </w:p>
    <w:p w:rsidR="00322D2F" w:rsidRPr="007069A3" w:rsidRDefault="00322D2F" w:rsidP="007069A3">
      <w:pPr>
        <w:spacing w:line="240" w:lineRule="auto"/>
        <w:ind w:left="645"/>
        <w:jc w:val="both"/>
        <w:rPr>
          <w:rFonts w:ascii="Times New Roman" w:hAnsi="Times New Roman"/>
          <w:b/>
          <w:sz w:val="24"/>
          <w:szCs w:val="24"/>
        </w:rPr>
      </w:pPr>
      <w:r w:rsidRPr="007069A3">
        <w:rPr>
          <w:rFonts w:ascii="Times New Roman" w:hAnsi="Times New Roman"/>
          <w:b/>
          <w:sz w:val="24"/>
          <w:szCs w:val="24"/>
        </w:rPr>
        <w:t xml:space="preserve">Устав муниципального бюджетного общеобразовательного учреждения Заполосной  средней общеобразовательной школы Зерноградского района  </w:t>
      </w:r>
    </w:p>
    <w:p w:rsidR="00322D2F" w:rsidRPr="007069A3" w:rsidRDefault="00322D2F" w:rsidP="007069A3">
      <w:pPr>
        <w:spacing w:line="240" w:lineRule="auto"/>
        <w:ind w:left="645"/>
        <w:jc w:val="both"/>
        <w:rPr>
          <w:rFonts w:ascii="Times New Roman" w:hAnsi="Times New Roman"/>
          <w:sz w:val="24"/>
          <w:szCs w:val="24"/>
        </w:rPr>
      </w:pPr>
      <w:r w:rsidRPr="007069A3">
        <w:rPr>
          <w:rFonts w:ascii="Times New Roman" w:hAnsi="Times New Roman"/>
          <w:b/>
          <w:sz w:val="24"/>
          <w:szCs w:val="24"/>
        </w:rPr>
        <w:t xml:space="preserve">утвержден: приказ управления образования Администрации Зерноградского района от 17 декабря </w:t>
      </w:r>
      <w:smartTag w:uri="urn:schemas-microsoft-com:office:smarttags" w:element="metricconverter">
        <w:smartTagPr>
          <w:attr w:name="ProductID" w:val="2012 г"/>
        </w:smartTagPr>
        <w:r w:rsidRPr="007069A3">
          <w:rPr>
            <w:rFonts w:ascii="Times New Roman" w:hAnsi="Times New Roman"/>
            <w:b/>
            <w:sz w:val="24"/>
            <w:szCs w:val="24"/>
          </w:rPr>
          <w:t>2014 г</w:t>
        </w:r>
      </w:smartTag>
      <w:r w:rsidRPr="007069A3">
        <w:rPr>
          <w:rFonts w:ascii="Times New Roman" w:hAnsi="Times New Roman"/>
          <w:b/>
          <w:sz w:val="24"/>
          <w:szCs w:val="24"/>
        </w:rPr>
        <w:t>.  № 466</w:t>
      </w:r>
    </w:p>
    <w:p w:rsidR="00322D2F" w:rsidRPr="007069A3" w:rsidRDefault="00322D2F" w:rsidP="007069A3">
      <w:pPr>
        <w:widowControl w:val="0"/>
        <w:numPr>
          <w:ilvl w:val="1"/>
          <w:numId w:val="2"/>
        </w:numPr>
        <w:tabs>
          <w:tab w:val="left" w:pos="426"/>
        </w:tabs>
        <w:suppressAutoHyphens/>
        <w:spacing w:after="0" w:line="240" w:lineRule="auto"/>
        <w:jc w:val="both"/>
        <w:textAlignment w:val="baseline"/>
        <w:rPr>
          <w:rFonts w:ascii="Times New Roman" w:hAnsi="Times New Roman"/>
          <w:sz w:val="24"/>
          <w:szCs w:val="24"/>
        </w:rPr>
      </w:pPr>
      <w:r w:rsidRPr="007069A3">
        <w:rPr>
          <w:rFonts w:ascii="Times New Roman" w:hAnsi="Times New Roman"/>
          <w:sz w:val="24"/>
          <w:szCs w:val="24"/>
        </w:rPr>
        <w:t xml:space="preserve">Телефон:  </w:t>
      </w:r>
      <w:r w:rsidRPr="007069A3">
        <w:rPr>
          <w:rFonts w:ascii="Times New Roman" w:hAnsi="Times New Roman"/>
          <w:b/>
          <w:bCs/>
          <w:i/>
          <w:sz w:val="24"/>
          <w:szCs w:val="24"/>
        </w:rPr>
        <w:t xml:space="preserve">(886359) 95-7-63,  </w:t>
      </w:r>
      <w:r w:rsidRPr="007069A3">
        <w:rPr>
          <w:rFonts w:ascii="Times New Roman" w:hAnsi="Times New Roman"/>
          <w:sz w:val="24"/>
          <w:szCs w:val="24"/>
        </w:rPr>
        <w:t xml:space="preserve"> адрес электронной почты  </w:t>
      </w:r>
      <w:r w:rsidRPr="007069A3">
        <w:rPr>
          <w:rFonts w:ascii="Times New Roman" w:hAnsi="Times New Roman"/>
          <w:b/>
          <w:i/>
          <w:sz w:val="24"/>
          <w:szCs w:val="24"/>
          <w:u w:val="single"/>
          <w:lang w:val="en-US"/>
        </w:rPr>
        <w:t>zapolosnayaschool</w:t>
      </w:r>
      <w:r w:rsidRPr="007069A3">
        <w:rPr>
          <w:rFonts w:ascii="Times New Roman" w:hAnsi="Times New Roman"/>
          <w:b/>
          <w:i/>
          <w:sz w:val="24"/>
          <w:szCs w:val="24"/>
          <w:u w:val="single"/>
        </w:rPr>
        <w:t>@</w:t>
      </w:r>
      <w:r w:rsidRPr="007069A3">
        <w:rPr>
          <w:rFonts w:ascii="Times New Roman" w:hAnsi="Times New Roman"/>
          <w:b/>
          <w:i/>
          <w:sz w:val="24"/>
          <w:szCs w:val="24"/>
          <w:u w:val="single"/>
          <w:lang w:val="en-US"/>
        </w:rPr>
        <w:t>yandex</w:t>
      </w:r>
      <w:r w:rsidRPr="007069A3">
        <w:rPr>
          <w:rFonts w:ascii="Times New Roman" w:hAnsi="Times New Roman"/>
          <w:b/>
          <w:i/>
          <w:sz w:val="24"/>
          <w:szCs w:val="24"/>
          <w:u w:val="single"/>
        </w:rPr>
        <w:t>.ru,</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адрес официального сайта в сети «Интернет»</w:t>
      </w:r>
      <w:r w:rsidRPr="007069A3">
        <w:rPr>
          <w:rFonts w:ascii="Times New Roman" w:hAnsi="Times New Roman"/>
          <w:b/>
          <w:i/>
          <w:sz w:val="24"/>
          <w:szCs w:val="24"/>
        </w:rPr>
        <w:t xml:space="preserve"> </w:t>
      </w:r>
      <w:r w:rsidRPr="007069A3">
        <w:rPr>
          <w:rFonts w:ascii="Times New Roman" w:hAnsi="Times New Roman"/>
          <w:b/>
          <w:i/>
          <w:sz w:val="24"/>
          <w:szCs w:val="24"/>
          <w:u w:val="single"/>
        </w:rPr>
        <w:t>http://sosh27.ru/</w:t>
      </w: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sz w:val="24"/>
          <w:szCs w:val="24"/>
        </w:rPr>
      </w:pPr>
      <w:r w:rsidRPr="007069A3">
        <w:rPr>
          <w:rFonts w:ascii="Times New Roman" w:hAnsi="Times New Roman"/>
          <w:sz w:val="24"/>
          <w:szCs w:val="24"/>
        </w:rPr>
        <w:t xml:space="preserve">Учредитель: </w:t>
      </w:r>
      <w:r w:rsidRPr="007069A3">
        <w:rPr>
          <w:rFonts w:ascii="Times New Roman" w:hAnsi="Times New Roman"/>
          <w:b/>
          <w:i/>
          <w:sz w:val="24"/>
          <w:szCs w:val="24"/>
        </w:rPr>
        <w:t>Управление образования Администрации Зерноградского района</w:t>
      </w:r>
      <w:r w:rsidRPr="007069A3">
        <w:rPr>
          <w:rFonts w:ascii="Times New Roman" w:hAnsi="Times New Roman"/>
          <w:sz w:val="24"/>
          <w:szCs w:val="24"/>
        </w:rPr>
        <w:t xml:space="preserve"> </w:t>
      </w:r>
    </w:p>
    <w:p w:rsidR="00322D2F" w:rsidRPr="007069A3" w:rsidRDefault="00322D2F" w:rsidP="007069A3">
      <w:pPr>
        <w:spacing w:line="240" w:lineRule="auto"/>
        <w:ind w:left="720"/>
        <w:contextualSpacing/>
        <w:rPr>
          <w:rFonts w:ascii="Times New Roman" w:hAnsi="Times New Roman"/>
          <w:sz w:val="24"/>
          <w:szCs w:val="24"/>
        </w:rPr>
      </w:pPr>
      <w:r w:rsidRPr="007069A3">
        <w:rPr>
          <w:rFonts w:ascii="Times New Roman" w:hAnsi="Times New Roman"/>
          <w:b/>
          <w:sz w:val="24"/>
          <w:szCs w:val="24"/>
        </w:rPr>
        <w:t>учредительный договор №17 от 16 ноября 2011 года между учредителем и муниципальным бюджетным образовательным учреждением</w:t>
      </w:r>
    </w:p>
    <w:p w:rsidR="00322D2F" w:rsidRPr="007069A3" w:rsidRDefault="00322D2F" w:rsidP="007069A3">
      <w:pPr>
        <w:spacing w:line="240" w:lineRule="auto"/>
        <w:ind w:left="720"/>
        <w:contextualSpacing/>
        <w:rPr>
          <w:rFonts w:ascii="Times New Roman" w:hAnsi="Times New Roman"/>
          <w:sz w:val="24"/>
          <w:szCs w:val="24"/>
        </w:rPr>
      </w:pP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sz w:val="24"/>
          <w:szCs w:val="24"/>
        </w:rPr>
      </w:pPr>
      <w:r w:rsidRPr="007069A3">
        <w:rPr>
          <w:rFonts w:ascii="Times New Roman" w:hAnsi="Times New Roman"/>
          <w:sz w:val="24"/>
          <w:szCs w:val="24"/>
        </w:rPr>
        <w:t xml:space="preserve">Организационно-правовая форма: </w:t>
      </w:r>
      <w:r w:rsidRPr="007069A3">
        <w:rPr>
          <w:rFonts w:ascii="Times New Roman" w:hAnsi="Times New Roman"/>
          <w:b/>
          <w:i/>
          <w:sz w:val="24"/>
          <w:szCs w:val="24"/>
        </w:rPr>
        <w:t xml:space="preserve"> учреждение</w:t>
      </w:r>
    </w:p>
    <w:p w:rsidR="00322D2F" w:rsidRPr="007069A3" w:rsidRDefault="00322D2F" w:rsidP="007069A3">
      <w:pPr>
        <w:spacing w:line="240" w:lineRule="auto"/>
        <w:ind w:left="720"/>
        <w:contextualSpacing/>
        <w:rPr>
          <w:rFonts w:ascii="Times New Roman" w:hAnsi="Times New Roman"/>
          <w:sz w:val="24"/>
          <w:szCs w:val="24"/>
        </w:rPr>
      </w:pP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 xml:space="preserve">Свидетельство о постановке на учет юридического лица в налоговом органе: </w:t>
      </w:r>
    </w:p>
    <w:p w:rsidR="00322D2F" w:rsidRPr="007069A3" w:rsidRDefault="00322D2F" w:rsidP="007069A3">
      <w:pPr>
        <w:spacing w:line="240" w:lineRule="auto"/>
        <w:ind w:left="720"/>
        <w:contextualSpacing/>
        <w:rPr>
          <w:rFonts w:ascii="Times New Roman" w:hAnsi="Times New Roman"/>
          <w:color w:val="FF0000"/>
          <w:sz w:val="24"/>
          <w:szCs w:val="24"/>
        </w:rPr>
      </w:pPr>
      <w:r w:rsidRPr="007069A3">
        <w:rPr>
          <w:rFonts w:ascii="Times New Roman" w:hAnsi="Times New Roman"/>
          <w:b/>
          <w:i/>
          <w:sz w:val="24"/>
          <w:szCs w:val="24"/>
        </w:rPr>
        <w:t>серия 61 №006272366, дата 26 июля 2000,  ОГРН 1026100957838, ИНН 6111011496</w:t>
      </w:r>
    </w:p>
    <w:p w:rsidR="00322D2F" w:rsidRPr="007069A3" w:rsidRDefault="00322D2F" w:rsidP="007069A3">
      <w:pPr>
        <w:spacing w:line="240" w:lineRule="auto"/>
        <w:ind w:left="645"/>
        <w:contextualSpacing/>
        <w:rPr>
          <w:rFonts w:ascii="Times New Roman" w:hAnsi="Times New Roman"/>
          <w:color w:val="FF0000"/>
          <w:sz w:val="24"/>
          <w:szCs w:val="24"/>
        </w:rPr>
      </w:pP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Свидетельство о внесении записи в Единый государственный реестр юридических лиц:</w:t>
      </w:r>
    </w:p>
    <w:p w:rsidR="00322D2F" w:rsidRPr="007069A3" w:rsidRDefault="00322D2F" w:rsidP="007069A3">
      <w:pPr>
        <w:spacing w:line="240" w:lineRule="auto"/>
        <w:ind w:left="645"/>
        <w:contextualSpacing/>
        <w:rPr>
          <w:rFonts w:ascii="Times New Roman" w:hAnsi="Times New Roman"/>
          <w:b/>
          <w:i/>
          <w:color w:val="FF0000"/>
          <w:sz w:val="24"/>
          <w:szCs w:val="24"/>
        </w:rPr>
      </w:pPr>
      <w:r w:rsidRPr="007069A3">
        <w:rPr>
          <w:rFonts w:ascii="Times New Roman" w:hAnsi="Times New Roman"/>
          <w:b/>
          <w:i/>
          <w:sz w:val="24"/>
          <w:szCs w:val="24"/>
        </w:rPr>
        <w:t>серия 61 №№002686077,  20 ноября 2002, выдано Инспекцией  МНС России по Зерноградскому району Ростовской области</w:t>
      </w:r>
    </w:p>
    <w:p w:rsidR="00322D2F" w:rsidRPr="007069A3" w:rsidRDefault="00322D2F" w:rsidP="007069A3">
      <w:pPr>
        <w:spacing w:line="240" w:lineRule="auto"/>
        <w:ind w:left="645"/>
        <w:contextualSpacing/>
        <w:rPr>
          <w:rFonts w:ascii="Times New Roman" w:hAnsi="Times New Roman"/>
          <w:b/>
          <w:i/>
          <w:color w:val="FF0000"/>
          <w:sz w:val="24"/>
          <w:szCs w:val="24"/>
        </w:rPr>
      </w:pP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 xml:space="preserve">Свидетельство о праве на имущество: </w:t>
      </w:r>
    </w:p>
    <w:p w:rsidR="00322D2F" w:rsidRPr="007069A3" w:rsidRDefault="00322D2F" w:rsidP="007069A3">
      <w:pPr>
        <w:spacing w:line="240" w:lineRule="auto"/>
        <w:ind w:left="645"/>
        <w:contextualSpacing/>
        <w:rPr>
          <w:rFonts w:ascii="Times New Roman" w:hAnsi="Times New Roman"/>
          <w:b/>
          <w:i/>
          <w:sz w:val="24"/>
          <w:szCs w:val="24"/>
        </w:rPr>
      </w:pPr>
      <w:r w:rsidRPr="007069A3">
        <w:rPr>
          <w:rFonts w:ascii="Times New Roman" w:hAnsi="Times New Roman"/>
          <w:b/>
          <w:i/>
          <w:sz w:val="24"/>
          <w:szCs w:val="24"/>
        </w:rPr>
        <w:t>- оперативное управление, свидетельство  о государственной регистрации права серия 61-АЖ  731445, дата 17.04.2012г объект права: средняя общеобразовательная школа;</w:t>
      </w:r>
    </w:p>
    <w:p w:rsidR="00322D2F" w:rsidRPr="007069A3" w:rsidRDefault="00322D2F" w:rsidP="007069A3">
      <w:pPr>
        <w:spacing w:line="240" w:lineRule="auto"/>
        <w:ind w:left="645"/>
        <w:contextualSpacing/>
        <w:rPr>
          <w:rFonts w:ascii="Times New Roman" w:hAnsi="Times New Roman"/>
          <w:b/>
          <w:i/>
          <w:sz w:val="24"/>
          <w:szCs w:val="24"/>
        </w:rPr>
      </w:pPr>
      <w:r w:rsidRPr="007069A3">
        <w:rPr>
          <w:rFonts w:ascii="Times New Roman" w:hAnsi="Times New Roman"/>
          <w:b/>
          <w:i/>
          <w:sz w:val="24"/>
          <w:szCs w:val="24"/>
        </w:rPr>
        <w:t xml:space="preserve"> -  свидетельство  о государственной регистрации права 61-АЖ, 731672,  дата 17.04.2012г объект права: подвал; </w:t>
      </w:r>
    </w:p>
    <w:p w:rsidR="00322D2F" w:rsidRPr="007069A3" w:rsidRDefault="00322D2F" w:rsidP="007069A3">
      <w:pPr>
        <w:spacing w:line="240" w:lineRule="auto"/>
        <w:ind w:left="645"/>
        <w:contextualSpacing/>
        <w:rPr>
          <w:rFonts w:ascii="Times New Roman" w:hAnsi="Times New Roman"/>
          <w:b/>
          <w:i/>
          <w:sz w:val="24"/>
          <w:szCs w:val="24"/>
        </w:rPr>
      </w:pPr>
      <w:r w:rsidRPr="007069A3">
        <w:rPr>
          <w:rFonts w:ascii="Times New Roman" w:hAnsi="Times New Roman"/>
          <w:b/>
          <w:i/>
          <w:sz w:val="24"/>
          <w:szCs w:val="24"/>
        </w:rPr>
        <w:t xml:space="preserve"> -свидетельство  о государственной регистрации права 61-АЖ, 731447, дата 17.04.2012г  объект права: здание уборной </w:t>
      </w:r>
    </w:p>
    <w:p w:rsidR="00322D2F" w:rsidRPr="007069A3" w:rsidRDefault="00322D2F" w:rsidP="007069A3">
      <w:pPr>
        <w:spacing w:line="240" w:lineRule="auto"/>
        <w:ind w:left="645"/>
        <w:contextualSpacing/>
        <w:rPr>
          <w:rFonts w:ascii="Times New Roman" w:hAnsi="Times New Roman"/>
          <w:sz w:val="24"/>
          <w:szCs w:val="24"/>
        </w:rPr>
      </w:pPr>
      <w:r w:rsidRPr="007069A3">
        <w:rPr>
          <w:rFonts w:ascii="Times New Roman" w:hAnsi="Times New Roman"/>
          <w:b/>
          <w:i/>
          <w:sz w:val="24"/>
          <w:szCs w:val="24"/>
        </w:rPr>
        <w:t>- свидетельство  о государственной регистрации права 61-АЖ, 731448, дата 17.04.2012г  объект права: земельный участок.</w:t>
      </w: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Свидетельство о праве на земельный участок:</w:t>
      </w:r>
    </w:p>
    <w:p w:rsidR="00322D2F" w:rsidRPr="007069A3" w:rsidRDefault="00322D2F" w:rsidP="007069A3">
      <w:pPr>
        <w:spacing w:line="240" w:lineRule="auto"/>
        <w:ind w:left="645"/>
        <w:contextualSpacing/>
        <w:rPr>
          <w:rFonts w:ascii="Times New Roman" w:hAnsi="Times New Roman"/>
          <w:sz w:val="24"/>
          <w:szCs w:val="24"/>
        </w:rPr>
      </w:pPr>
      <w:r w:rsidRPr="007069A3">
        <w:rPr>
          <w:rFonts w:ascii="Times New Roman" w:hAnsi="Times New Roman"/>
          <w:b/>
          <w:i/>
          <w:sz w:val="24"/>
          <w:szCs w:val="24"/>
        </w:rPr>
        <w:t>61-АЖ, 731448, дата 17.04.2012г  вид права: постоянное бессрочное пользование.</w:t>
      </w: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Лицензия на осуществление образовательной деятельности:</w:t>
      </w:r>
    </w:p>
    <w:p w:rsidR="00322D2F" w:rsidRPr="007069A3" w:rsidRDefault="00322D2F" w:rsidP="007069A3">
      <w:pPr>
        <w:spacing w:line="240" w:lineRule="auto"/>
        <w:ind w:left="645"/>
        <w:contextualSpacing/>
        <w:rPr>
          <w:rFonts w:ascii="Times New Roman" w:hAnsi="Times New Roman"/>
          <w:b/>
          <w:i/>
          <w:sz w:val="24"/>
          <w:szCs w:val="24"/>
        </w:rPr>
      </w:pPr>
      <w:r w:rsidRPr="007069A3">
        <w:rPr>
          <w:rFonts w:ascii="Times New Roman" w:hAnsi="Times New Roman"/>
          <w:b/>
          <w:i/>
          <w:sz w:val="24"/>
          <w:szCs w:val="24"/>
        </w:rPr>
        <w:t xml:space="preserve"> серия 61 № 001246, 22 марта 2012г, срок действия лицензии «бессрочно», выдана Региональной службой по надзору и контролю в сфере образования Ростовской области. </w:t>
      </w:r>
    </w:p>
    <w:p w:rsidR="00322D2F" w:rsidRPr="007069A3" w:rsidRDefault="00322D2F" w:rsidP="007069A3">
      <w:pPr>
        <w:spacing w:line="240" w:lineRule="auto"/>
        <w:ind w:left="645"/>
        <w:jc w:val="both"/>
        <w:rPr>
          <w:rFonts w:ascii="Times New Roman" w:hAnsi="Times New Roman"/>
          <w:b/>
          <w:i/>
          <w:sz w:val="24"/>
          <w:szCs w:val="24"/>
        </w:rPr>
      </w:pPr>
      <w:r w:rsidRPr="007069A3">
        <w:rPr>
          <w:rFonts w:ascii="Times New Roman" w:hAnsi="Times New Roman"/>
          <w:b/>
          <w:i/>
          <w:sz w:val="24"/>
          <w:szCs w:val="24"/>
        </w:rPr>
        <w:t xml:space="preserve">Право реализации образовательной деятельности по программам: </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начального общего образования;</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 xml:space="preserve">основного общего образования; </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среднего общего образования;</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дополнительного образования детей и взрослых</w:t>
      </w:r>
    </w:p>
    <w:p w:rsidR="00322D2F" w:rsidRPr="007069A3" w:rsidRDefault="00322D2F" w:rsidP="00643930">
      <w:pPr>
        <w:spacing w:line="240" w:lineRule="auto"/>
        <w:jc w:val="both"/>
        <w:rPr>
          <w:rFonts w:ascii="Times New Roman" w:hAnsi="Times New Roman"/>
          <w:b/>
          <w:i/>
          <w:sz w:val="24"/>
          <w:szCs w:val="24"/>
        </w:rPr>
      </w:pPr>
      <w:r w:rsidRPr="007069A3">
        <w:rPr>
          <w:rFonts w:ascii="Times New Roman" w:hAnsi="Times New Roman"/>
          <w:sz w:val="24"/>
          <w:szCs w:val="24"/>
        </w:rPr>
        <w:t>Свидетельство о государственной аккредитации действительно по 27 апреля 2023г.</w:t>
      </w:r>
    </w:p>
    <w:p w:rsidR="00322D2F" w:rsidRPr="007069A3" w:rsidRDefault="00322D2F" w:rsidP="007069A3">
      <w:pPr>
        <w:spacing w:line="240" w:lineRule="auto"/>
        <w:ind w:left="645"/>
        <w:contextualSpacing/>
        <w:rPr>
          <w:rFonts w:ascii="Times New Roman" w:hAnsi="Times New Roman"/>
          <w:sz w:val="24"/>
          <w:szCs w:val="24"/>
        </w:rPr>
      </w:pPr>
      <w:r w:rsidRPr="007069A3">
        <w:rPr>
          <w:rFonts w:ascii="Times New Roman" w:hAnsi="Times New Roman"/>
          <w:b/>
          <w:i/>
          <w:sz w:val="24"/>
          <w:szCs w:val="24"/>
        </w:rPr>
        <w:t xml:space="preserve">ОП 025526 № 1574 от 19 марта </w:t>
      </w:r>
      <w:smartTag w:uri="urn:schemas-microsoft-com:office:smarttags" w:element="metricconverter">
        <w:smartTagPr>
          <w:attr w:name="ProductID" w:val="2012 г"/>
        </w:smartTagPr>
        <w:r w:rsidRPr="007069A3">
          <w:rPr>
            <w:rFonts w:ascii="Times New Roman" w:hAnsi="Times New Roman"/>
            <w:b/>
            <w:i/>
            <w:sz w:val="24"/>
            <w:szCs w:val="24"/>
          </w:rPr>
          <w:t>2012 г</w:t>
        </w:r>
      </w:smartTag>
      <w:r w:rsidRPr="007069A3">
        <w:rPr>
          <w:rFonts w:ascii="Times New Roman" w:hAnsi="Times New Roman"/>
          <w:b/>
          <w:i/>
          <w:sz w:val="24"/>
          <w:szCs w:val="24"/>
        </w:rPr>
        <w:t>., выдано Региональной службой по надзору и контролю в сфере образования Ростовской области</w:t>
      </w:r>
      <w:r w:rsidRPr="007069A3">
        <w:rPr>
          <w:rFonts w:ascii="Times New Roman" w:hAnsi="Times New Roman"/>
          <w:i/>
          <w:sz w:val="24"/>
          <w:szCs w:val="24"/>
        </w:rPr>
        <w:t xml:space="preserve"> </w:t>
      </w:r>
    </w:p>
    <w:p w:rsidR="00322D2F" w:rsidRPr="007069A3" w:rsidRDefault="00322D2F" w:rsidP="007069A3">
      <w:pPr>
        <w:spacing w:line="240" w:lineRule="auto"/>
        <w:ind w:left="709"/>
        <w:rPr>
          <w:rFonts w:ascii="Times New Roman" w:hAnsi="Times New Roman"/>
          <w:b/>
          <w:i/>
          <w:sz w:val="24"/>
          <w:szCs w:val="24"/>
        </w:rPr>
      </w:pPr>
      <w:r w:rsidRPr="007069A3">
        <w:rPr>
          <w:rFonts w:ascii="Times New Roman" w:hAnsi="Times New Roman"/>
          <w:sz w:val="24"/>
          <w:szCs w:val="24"/>
        </w:rPr>
        <w:t>Перечень аккредитованных уровней образования:</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начального общего образования;</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 xml:space="preserve">основного общего образования; </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color w:val="FF0000"/>
          <w:sz w:val="24"/>
          <w:szCs w:val="24"/>
        </w:rPr>
      </w:pPr>
      <w:r w:rsidRPr="007069A3">
        <w:rPr>
          <w:rFonts w:ascii="Times New Roman" w:hAnsi="Times New Roman"/>
          <w:b/>
          <w:i/>
          <w:sz w:val="24"/>
          <w:szCs w:val="24"/>
        </w:rPr>
        <w:t>среднего (полного) общего образования.</w:t>
      </w:r>
    </w:p>
    <w:p w:rsidR="00322D2F" w:rsidRPr="007069A3" w:rsidRDefault="00322D2F" w:rsidP="007069A3">
      <w:pPr>
        <w:spacing w:line="240" w:lineRule="auto"/>
        <w:ind w:left="645"/>
        <w:contextualSpacing/>
        <w:rPr>
          <w:rFonts w:ascii="Times New Roman" w:hAnsi="Times New Roman"/>
          <w:color w:val="FF0000"/>
          <w:sz w:val="24"/>
          <w:szCs w:val="24"/>
        </w:rPr>
      </w:pPr>
    </w:p>
    <w:p w:rsidR="00322D2F" w:rsidRPr="00643930" w:rsidRDefault="00322D2F" w:rsidP="007069A3">
      <w:pPr>
        <w:spacing w:line="240" w:lineRule="auto"/>
        <w:rPr>
          <w:rFonts w:ascii="Times New Roman" w:hAnsi="Times New Roman"/>
          <w:i/>
          <w:sz w:val="24"/>
          <w:szCs w:val="24"/>
        </w:rPr>
      </w:pPr>
      <w:r w:rsidRPr="007069A3">
        <w:rPr>
          <w:rFonts w:ascii="Times New Roman" w:hAnsi="Times New Roman"/>
          <w:sz w:val="24"/>
          <w:szCs w:val="24"/>
        </w:rPr>
        <w:t>1.15. Наличие филиалов, их адреса места нахождения, телефоны</w:t>
      </w:r>
      <w:r w:rsidRPr="007069A3">
        <w:rPr>
          <w:rFonts w:ascii="Times New Roman" w:hAnsi="Times New Roman"/>
          <w:i/>
          <w:sz w:val="24"/>
          <w:szCs w:val="24"/>
        </w:rPr>
        <w:t xml:space="preserve">   </w:t>
      </w:r>
      <w:r w:rsidRPr="007069A3">
        <w:rPr>
          <w:rFonts w:ascii="Times New Roman" w:hAnsi="Times New Roman"/>
          <w:b/>
          <w:i/>
          <w:sz w:val="24"/>
          <w:szCs w:val="24"/>
        </w:rPr>
        <w:t>Нет</w:t>
      </w:r>
      <w:r w:rsidRPr="007069A3">
        <w:rPr>
          <w:rFonts w:ascii="Times New Roman" w:hAnsi="Times New Roman"/>
          <w:sz w:val="24"/>
          <w:szCs w:val="24"/>
        </w:rPr>
        <w:t xml:space="preserve"> </w:t>
      </w:r>
    </w:p>
    <w:p w:rsidR="00322D2F" w:rsidRPr="007069A3" w:rsidRDefault="00322D2F" w:rsidP="007069A3">
      <w:pPr>
        <w:spacing w:line="240" w:lineRule="auto"/>
        <w:ind w:left="567" w:hanging="567"/>
        <w:jc w:val="both"/>
        <w:rPr>
          <w:rFonts w:ascii="Times New Roman" w:hAnsi="Times New Roman"/>
          <w:sz w:val="24"/>
          <w:szCs w:val="24"/>
        </w:rPr>
      </w:pPr>
      <w:r w:rsidRPr="007069A3">
        <w:rPr>
          <w:rFonts w:ascii="Times New Roman" w:hAnsi="Times New Roman"/>
          <w:sz w:val="24"/>
          <w:szCs w:val="24"/>
        </w:rPr>
        <w:t xml:space="preserve">1.16   Дополнительные платные образовательные услуги: </w:t>
      </w:r>
      <w:r w:rsidRPr="007069A3">
        <w:rPr>
          <w:rFonts w:ascii="Times New Roman" w:hAnsi="Times New Roman"/>
          <w:b/>
          <w:bCs/>
          <w:sz w:val="24"/>
          <w:szCs w:val="24"/>
        </w:rPr>
        <w:t>Нет</w:t>
      </w:r>
    </w:p>
    <w:p w:rsidR="00322D2F" w:rsidRPr="007069A3" w:rsidRDefault="00322D2F" w:rsidP="007069A3">
      <w:pPr>
        <w:widowControl w:val="0"/>
        <w:numPr>
          <w:ilvl w:val="1"/>
          <w:numId w:val="5"/>
        </w:numPr>
        <w:tabs>
          <w:tab w:val="left" w:pos="709"/>
        </w:tabs>
        <w:suppressAutoHyphens/>
        <w:spacing w:after="0" w:line="240" w:lineRule="auto"/>
        <w:jc w:val="both"/>
        <w:textAlignment w:val="baseline"/>
        <w:rPr>
          <w:rFonts w:ascii="Times New Roman" w:hAnsi="Times New Roman"/>
          <w:sz w:val="24"/>
          <w:szCs w:val="24"/>
        </w:rPr>
      </w:pPr>
      <w:r w:rsidRPr="007069A3">
        <w:rPr>
          <w:rFonts w:ascii="Times New Roman" w:hAnsi="Times New Roman"/>
          <w:sz w:val="24"/>
          <w:szCs w:val="24"/>
        </w:rPr>
        <w:t>Локальные акты учреждения:</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Управляющем совете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Попечительском  совете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общем собрании работников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педагогическом  совете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общешкольном родительском комитете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общешкольном родительском собрании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Порядок учета мнения советов обучающихся,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Правила приема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порядке и основаниях перевода, отчисления и восстановления обучающихся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Правила внутреннего распорядка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Положение о комиссии по урегулированию споров между участниками образовательных отношений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Правила внутреннего трудового распорядка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школьной форме и внешнем виде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Порядок пользования объектами инфраструктуры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порядке подготовки и организации проведения самообследования в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формировании, ведении и хранении личных дел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требованиях к  ведению классных журналов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 Положение о порядке ведения ученических тетрадей и их проверке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формах получения образования и формах обучения 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устанавливающее язык образования организации, осуществляющей образовательную деятельность по реализуемым образовательным программам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индивидуальном учебном плане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Порядок освоения учебных предметов, курсов, дисциплин (модулей) не входящих в осваиваемую образовательную программу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мониторинге качества образования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внутренней системе оценки качества образования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организации внеурочной деятельности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портфолио достижений обучающегося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формах, периодичности, порядке текущего контроля успеваемости; промежуточной аттестации и переводе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оценивании уровня подготовки обучающихся по курсу «Основы религиозных культур и светской этики» 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порядке обеспечения учебниками и учебными пособиями обучающихся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пользования учебниками и учебными пособиями обучающимися, осваивающими учебные предметы, курсы, дисциплины (модули) за пределами ФГОС и (или) получающими платные образовательные услуги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и проведении аттестации педагогических работников на соответствие занимаемой должности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Кодекс профессиональной этики и служебного поведения работников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доступа педагогических работников к информационно-телекоммуникационным сетям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профессиональной подготовке, переподготовке и повышении квалификации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 Положение о портфолио учителя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 Положение о школьной олимпиаде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 Положение о методическом совете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методической работе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методическом объединении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рабочей программе учебных курсов, предметов, дисциплин (модулей)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конфликтной комиссии по решению спорных вопросов при приеме детей в первый класс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применения к обучающимся МБОУ Заполосной СОШ и снятия с обучающихся дисциплинарного взыскания;</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Порядок предоставления бесплатного питания обучающимся МБОУ Заполосной СОШ;</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Положение о школьной библиотеке МБОУ Заполосной СОШ;</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Положение об информационной открытости МБОУ Заполосной СОШ;</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 Положение о школьном информационном  сайте МБОУ Заполосной СОШ </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Положение ведении электронного журнала МБОУ Заполосной СОШ;</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r w:rsidRPr="007069A3">
        <w:rPr>
          <w:rFonts w:ascii="Times New Roman" w:hAnsi="Times New Roman"/>
          <w:color w:val="000000"/>
          <w:sz w:val="24"/>
          <w:szCs w:val="24"/>
        </w:rPr>
        <w:t xml:space="preserve"> Положение </w:t>
      </w:r>
      <w:r w:rsidRPr="007069A3">
        <w:rPr>
          <w:rFonts w:ascii="Times New Roman" w:hAnsi="Times New Roman"/>
          <w:sz w:val="24"/>
          <w:szCs w:val="24"/>
        </w:rPr>
        <w:t>о контентной фильтрации доступа к сети Интернет;</w:t>
      </w:r>
    </w:p>
    <w:p w:rsidR="00322D2F" w:rsidRPr="007069A3" w:rsidRDefault="00322D2F" w:rsidP="007069A3">
      <w:pPr>
        <w:shd w:val="clear" w:color="auto" w:fill="FFFFFF"/>
        <w:spacing w:line="240" w:lineRule="auto"/>
        <w:rPr>
          <w:rFonts w:ascii="Times New Roman" w:hAnsi="Times New Roman"/>
          <w:sz w:val="24"/>
          <w:szCs w:val="24"/>
        </w:rPr>
      </w:pPr>
      <w:r w:rsidRPr="007069A3">
        <w:rPr>
          <w:rFonts w:ascii="Times New Roman" w:hAnsi="Times New Roman"/>
          <w:sz w:val="24"/>
          <w:szCs w:val="24"/>
        </w:rPr>
        <w:t>- Правила использования сети Интернет;</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 </w:t>
      </w:r>
      <w:r w:rsidRPr="007069A3">
        <w:rPr>
          <w:rFonts w:ascii="Times New Roman" w:hAnsi="Times New Roman"/>
          <w:color w:val="000000"/>
          <w:sz w:val="24"/>
          <w:szCs w:val="24"/>
        </w:rPr>
        <w:t>Регламент по работе учителей и обучающихся в сети Интернет;</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организации  платных образовательных услуг МБОУ Заполосной СОШ;</w:t>
      </w:r>
    </w:p>
    <w:p w:rsidR="00322D2F" w:rsidRPr="007069A3" w:rsidRDefault="00322D2F" w:rsidP="007069A3">
      <w:pPr>
        <w:spacing w:line="240" w:lineRule="auto"/>
        <w:jc w:val="both"/>
        <w:rPr>
          <w:rFonts w:ascii="Times New Roman" w:hAnsi="Times New Roman"/>
          <w:sz w:val="24"/>
          <w:szCs w:val="24"/>
        </w:rPr>
      </w:pPr>
      <w:r>
        <w:rPr>
          <w:rFonts w:ascii="Times New Roman" w:hAnsi="Times New Roman"/>
          <w:sz w:val="24"/>
          <w:szCs w:val="24"/>
        </w:rPr>
        <w:t>- Положение о  психолого-</w:t>
      </w:r>
      <w:r w:rsidRPr="007069A3">
        <w:rPr>
          <w:rFonts w:ascii="Times New Roman" w:hAnsi="Times New Roman"/>
          <w:sz w:val="24"/>
          <w:szCs w:val="24"/>
        </w:rPr>
        <w:t>педагогическом консилиуме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деятельности педагога-психолога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должностной инструкции классного руководителя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постановке на внутришкольный учет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службе примирения 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совете профилактики правонарушений и преступлений среди несовершеннолетних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Правила внутреннего трудового распорядка работников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об установлении надбавки за результативность и качество работы учителя по организации образовательного процесса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премировании  работников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по установлению надбавки за качество выполняемых работ работникам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выплаты материальной помощи работникам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охране труда и технике безопасности МБОУ Заполосной СОШ</w:t>
      </w:r>
      <w:r w:rsidRPr="007069A3">
        <w:rPr>
          <w:rFonts w:ascii="Times New Roman" w:hAnsi="Times New Roman"/>
          <w:b/>
          <w:sz w:val="24"/>
          <w:szCs w:val="24"/>
        </w:rPr>
        <w:t>;</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основная образовательная программа начального общего образования на 2019-2023гг;</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основная образовательная программа основного общего образования на 2015-2020гг;</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образовательная программа среднего общего образования на 2019-2020уч.г.;</w:t>
      </w:r>
    </w:p>
    <w:p w:rsidR="00322D2F" w:rsidRPr="00101940"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адаптированная основная общеобразовательная программа начального общего </w:t>
      </w:r>
      <w:r w:rsidRPr="00101940">
        <w:rPr>
          <w:rFonts w:ascii="Times New Roman" w:hAnsi="Times New Roman"/>
          <w:sz w:val="24"/>
          <w:szCs w:val="24"/>
        </w:rPr>
        <w:t>образования для обучающихся с задержкой психического развития на 2016-2020 годы.</w:t>
      </w:r>
    </w:p>
    <w:p w:rsidR="00322D2F" w:rsidRPr="00101940" w:rsidRDefault="00322D2F" w:rsidP="00D264E9">
      <w:pPr>
        <w:spacing w:line="240" w:lineRule="auto"/>
        <w:jc w:val="center"/>
        <w:rPr>
          <w:rFonts w:ascii="Times New Roman" w:hAnsi="Times New Roman"/>
          <w:sz w:val="24"/>
          <w:szCs w:val="24"/>
        </w:rPr>
      </w:pPr>
      <w:r w:rsidRPr="00101940">
        <w:rPr>
          <w:rFonts w:ascii="Times New Roman" w:hAnsi="Times New Roman"/>
          <w:b/>
          <w:bCs/>
          <w:sz w:val="24"/>
          <w:szCs w:val="24"/>
        </w:rPr>
        <w:t>Раздел 2. Организация и содержание образовательной деятельности</w:t>
      </w:r>
    </w:p>
    <w:p w:rsidR="00322D2F" w:rsidRPr="00101940" w:rsidRDefault="00322D2F" w:rsidP="007069A3">
      <w:pPr>
        <w:pStyle w:val="16"/>
        <w:widowControl/>
        <w:numPr>
          <w:ilvl w:val="1"/>
          <w:numId w:val="8"/>
        </w:numPr>
        <w:tabs>
          <w:tab w:val="clear" w:pos="709"/>
          <w:tab w:val="left" w:pos="588"/>
        </w:tabs>
        <w:spacing w:line="240" w:lineRule="auto"/>
        <w:ind w:left="30" w:firstLine="0"/>
        <w:contextualSpacing/>
        <w:rPr>
          <w:b/>
          <w:bCs/>
        </w:rPr>
      </w:pPr>
      <w:r w:rsidRPr="00101940">
        <w:rPr>
          <w:b/>
          <w:bCs/>
          <w:color w:val="000000"/>
        </w:rPr>
        <w:t>Контингент обучающихся и его структура</w:t>
      </w:r>
    </w:p>
    <w:tbl>
      <w:tblPr>
        <w:tblW w:w="0" w:type="auto"/>
        <w:tblInd w:w="-15" w:type="dxa"/>
        <w:tblLayout w:type="fixed"/>
        <w:tblCellMar>
          <w:left w:w="113" w:type="dxa"/>
        </w:tblCellMar>
        <w:tblLook w:val="0000"/>
      </w:tblPr>
      <w:tblGrid>
        <w:gridCol w:w="1714"/>
        <w:gridCol w:w="1545"/>
        <w:gridCol w:w="1705"/>
        <w:gridCol w:w="2519"/>
        <w:gridCol w:w="1929"/>
      </w:tblGrid>
      <w:tr w:rsidR="00322D2F" w:rsidRPr="00052BD6" w:rsidTr="00AB3E6E">
        <w:tc>
          <w:tcPr>
            <w:tcW w:w="1714" w:type="dxa"/>
            <w:tcBorders>
              <w:top w:val="single" w:sz="4" w:space="0" w:color="000000"/>
              <w:left w:val="single" w:sz="4" w:space="0" w:color="000000"/>
              <w:bottom w:val="single" w:sz="4" w:space="0" w:color="000000"/>
            </w:tcBorders>
          </w:tcPr>
          <w:p w:rsidR="00322D2F" w:rsidRPr="00101940" w:rsidRDefault="00322D2F" w:rsidP="007069A3">
            <w:pPr>
              <w:pStyle w:val="16"/>
              <w:tabs>
                <w:tab w:val="clear" w:pos="709"/>
                <w:tab w:val="left" w:pos="588"/>
              </w:tabs>
              <w:spacing w:line="240" w:lineRule="auto"/>
              <w:contextualSpacing/>
              <w:rPr>
                <w:color w:val="000000"/>
              </w:rPr>
            </w:pPr>
            <w:r w:rsidRPr="00101940">
              <w:rPr>
                <w:color w:val="000000"/>
              </w:rPr>
              <w:t>Классы</w:t>
            </w:r>
          </w:p>
        </w:tc>
        <w:tc>
          <w:tcPr>
            <w:tcW w:w="1545" w:type="dxa"/>
            <w:tcBorders>
              <w:top w:val="single" w:sz="4" w:space="0" w:color="000000"/>
              <w:left w:val="single" w:sz="4" w:space="0" w:color="000000"/>
              <w:bottom w:val="single" w:sz="4" w:space="0" w:color="000000"/>
            </w:tcBorders>
          </w:tcPr>
          <w:p w:rsidR="00322D2F" w:rsidRPr="00101940" w:rsidRDefault="00322D2F" w:rsidP="007069A3">
            <w:pPr>
              <w:pStyle w:val="16"/>
              <w:tabs>
                <w:tab w:val="clear" w:pos="709"/>
                <w:tab w:val="left" w:pos="588"/>
              </w:tabs>
              <w:spacing w:line="240" w:lineRule="auto"/>
              <w:ind w:firstLine="0"/>
              <w:contextualSpacing/>
              <w:rPr>
                <w:color w:val="000000"/>
              </w:rPr>
            </w:pPr>
            <w:r w:rsidRPr="00101940">
              <w:rPr>
                <w:color w:val="000000"/>
              </w:rPr>
              <w:t>Количество</w:t>
            </w:r>
          </w:p>
          <w:p w:rsidR="00322D2F" w:rsidRPr="00101940" w:rsidRDefault="00322D2F" w:rsidP="007069A3">
            <w:pPr>
              <w:pStyle w:val="16"/>
              <w:tabs>
                <w:tab w:val="clear" w:pos="709"/>
                <w:tab w:val="left" w:pos="588"/>
              </w:tabs>
              <w:spacing w:line="240" w:lineRule="auto"/>
              <w:ind w:firstLine="0"/>
              <w:contextualSpacing/>
              <w:rPr>
                <w:color w:val="000000"/>
              </w:rPr>
            </w:pPr>
            <w:r w:rsidRPr="00101940">
              <w:rPr>
                <w:color w:val="000000"/>
              </w:rPr>
              <w:t>классов</w:t>
            </w:r>
          </w:p>
        </w:tc>
        <w:tc>
          <w:tcPr>
            <w:tcW w:w="1705" w:type="dxa"/>
            <w:tcBorders>
              <w:top w:val="single" w:sz="4" w:space="0" w:color="000000"/>
              <w:left w:val="single" w:sz="4" w:space="0" w:color="000000"/>
              <w:bottom w:val="single" w:sz="4" w:space="0" w:color="000000"/>
            </w:tcBorders>
          </w:tcPr>
          <w:p w:rsidR="00322D2F" w:rsidRPr="00101940" w:rsidRDefault="00322D2F" w:rsidP="007069A3">
            <w:pPr>
              <w:pStyle w:val="16"/>
              <w:tabs>
                <w:tab w:val="clear" w:pos="709"/>
                <w:tab w:val="left" w:pos="588"/>
              </w:tabs>
              <w:spacing w:line="240" w:lineRule="auto"/>
              <w:ind w:firstLine="0"/>
              <w:contextualSpacing/>
              <w:jc w:val="left"/>
              <w:rPr>
                <w:color w:val="000000"/>
              </w:rPr>
            </w:pPr>
            <w:r w:rsidRPr="00101940">
              <w:rPr>
                <w:color w:val="000000"/>
              </w:rPr>
              <w:t>В них обучается</w:t>
            </w:r>
          </w:p>
        </w:tc>
        <w:tc>
          <w:tcPr>
            <w:tcW w:w="2519" w:type="dxa"/>
            <w:tcBorders>
              <w:top w:val="single" w:sz="4" w:space="0" w:color="000000"/>
              <w:left w:val="single" w:sz="4" w:space="0" w:color="000000"/>
              <w:bottom w:val="single" w:sz="4" w:space="0" w:color="000000"/>
            </w:tcBorders>
          </w:tcPr>
          <w:p w:rsidR="00322D2F" w:rsidRPr="00101940" w:rsidRDefault="00322D2F" w:rsidP="007069A3">
            <w:pPr>
              <w:pStyle w:val="16"/>
              <w:tabs>
                <w:tab w:val="clear" w:pos="709"/>
                <w:tab w:val="left" w:pos="588"/>
              </w:tabs>
              <w:spacing w:line="240" w:lineRule="auto"/>
              <w:ind w:firstLine="0"/>
              <w:contextualSpacing/>
              <w:rPr>
                <w:color w:val="000000"/>
              </w:rPr>
            </w:pPr>
            <w:r w:rsidRPr="00101940">
              <w:rPr>
                <w:color w:val="000000"/>
              </w:rPr>
              <w:t>Обучаются по индивидуальным программам на дому</w:t>
            </w:r>
          </w:p>
        </w:tc>
        <w:tc>
          <w:tcPr>
            <w:tcW w:w="1929" w:type="dxa"/>
            <w:tcBorders>
              <w:top w:val="single" w:sz="4" w:space="0" w:color="000000"/>
              <w:left w:val="single" w:sz="4" w:space="0" w:color="000000"/>
              <w:bottom w:val="single" w:sz="4" w:space="0" w:color="000000"/>
              <w:right w:val="single" w:sz="4" w:space="0" w:color="000000"/>
            </w:tcBorders>
          </w:tcPr>
          <w:p w:rsidR="00322D2F" w:rsidRPr="00101940" w:rsidRDefault="00322D2F" w:rsidP="007069A3">
            <w:pPr>
              <w:pStyle w:val="16"/>
              <w:tabs>
                <w:tab w:val="clear" w:pos="709"/>
                <w:tab w:val="left" w:pos="588"/>
              </w:tabs>
              <w:spacing w:line="240" w:lineRule="auto"/>
              <w:ind w:firstLine="0"/>
              <w:contextualSpacing/>
            </w:pPr>
            <w:r w:rsidRPr="00101940">
              <w:rPr>
                <w:color w:val="000000"/>
              </w:rPr>
              <w:t>Обучаются в форме семейного образования</w:t>
            </w: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1</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5</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2</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4</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3</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3</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4</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9</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 xml:space="preserve">  итого</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rPr>
                <w:color w:val="000000"/>
              </w:rPr>
            </w:pPr>
            <w:r w:rsidRPr="007069A3">
              <w:rPr>
                <w:color w:val="000000"/>
              </w:rPr>
              <w:t xml:space="preserve">           3</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21</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0</w:t>
            </w: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pacing w:line="240" w:lineRule="auto"/>
              <w:contextualSpacing/>
              <w:jc w:val="center"/>
            </w:pPr>
            <w:r w:rsidRPr="007069A3">
              <w:rPr>
                <w:color w:val="000000"/>
              </w:rPr>
              <w:t>0</w:t>
            </w: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5</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pPr>
            <w:r w:rsidRPr="007069A3">
              <w:rPr>
                <w:color w:val="000000"/>
              </w:rPr>
              <w:t>7</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6</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pPr>
            <w:r w:rsidRPr="007069A3">
              <w:rPr>
                <w:color w:val="000000"/>
              </w:rPr>
              <w:t>5</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7</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9</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8</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3</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9</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4</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итого</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5</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28</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0</w:t>
            </w: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pacing w:line="240" w:lineRule="auto"/>
              <w:contextualSpacing/>
              <w:jc w:val="center"/>
            </w:pPr>
            <w:r w:rsidRPr="007069A3">
              <w:rPr>
                <w:color w:val="000000"/>
              </w:rPr>
              <w:t>0</w:t>
            </w: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10</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8</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pacing w:line="240" w:lineRule="auto"/>
              <w:contextualSpacing/>
              <w:jc w:val="cente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11</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2</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итого</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2</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10</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0</w:t>
            </w: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pacing w:line="240" w:lineRule="auto"/>
              <w:contextualSpacing/>
              <w:jc w:val="center"/>
            </w:pPr>
            <w:r w:rsidRPr="007069A3">
              <w:rPr>
                <w:color w:val="000000"/>
              </w:rPr>
              <w:t>0</w:t>
            </w: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ВСЕГО</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rPr>
                <w:color w:val="000000"/>
              </w:rPr>
            </w:pPr>
            <w:r w:rsidRPr="007069A3">
              <w:rPr>
                <w:color w:val="000000"/>
              </w:rPr>
              <w:t xml:space="preserve">            10</w:t>
            </w:r>
          </w:p>
        </w:tc>
        <w:tc>
          <w:tcPr>
            <w:tcW w:w="170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59</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rPr>
                <w:color w:val="000000"/>
              </w:rPr>
            </w:pPr>
            <w:r w:rsidRPr="007069A3">
              <w:rPr>
                <w:color w:val="000000"/>
              </w:rPr>
              <w:t>0</w:t>
            </w: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pacing w:line="240" w:lineRule="auto"/>
              <w:contextualSpacing/>
              <w:jc w:val="center"/>
            </w:pPr>
            <w:r w:rsidRPr="007069A3">
              <w:rPr>
                <w:color w:val="000000"/>
              </w:rPr>
              <w:t>0</w:t>
            </w:r>
          </w:p>
        </w:tc>
      </w:tr>
    </w:tbl>
    <w:p w:rsidR="00322D2F" w:rsidRPr="007069A3" w:rsidRDefault="00322D2F" w:rsidP="007069A3">
      <w:pPr>
        <w:spacing w:line="240" w:lineRule="auto"/>
        <w:rPr>
          <w:rFonts w:ascii="Times New Roman" w:hAnsi="Times New Roman"/>
          <w:b/>
          <w:sz w:val="24"/>
          <w:szCs w:val="24"/>
        </w:rPr>
      </w:pPr>
    </w:p>
    <w:p w:rsidR="00322D2F" w:rsidRPr="00DE6848" w:rsidRDefault="00322D2F" w:rsidP="00DE6848">
      <w:pPr>
        <w:pStyle w:val="16"/>
        <w:numPr>
          <w:ilvl w:val="1"/>
          <w:numId w:val="8"/>
        </w:numPr>
        <w:tabs>
          <w:tab w:val="clear" w:pos="709"/>
          <w:tab w:val="left" w:pos="0"/>
          <w:tab w:val="left" w:pos="588"/>
        </w:tabs>
        <w:spacing w:line="240" w:lineRule="auto"/>
        <w:rPr>
          <w:color w:val="000000"/>
        </w:rPr>
      </w:pPr>
      <w:r w:rsidRPr="007069A3">
        <w:rPr>
          <w:color w:val="000000"/>
        </w:rPr>
        <w:t>Анализ  Основной  образовательной программы</w:t>
      </w:r>
    </w:p>
    <w:tbl>
      <w:tblPr>
        <w:tblW w:w="0" w:type="auto"/>
        <w:tblInd w:w="113" w:type="dxa"/>
        <w:tblLayout w:type="fixed"/>
        <w:tblCellMar>
          <w:left w:w="113" w:type="dxa"/>
        </w:tblCellMar>
        <w:tblLook w:val="0000"/>
      </w:tblPr>
      <w:tblGrid>
        <w:gridCol w:w="6096"/>
        <w:gridCol w:w="3288"/>
      </w:tblGrid>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tabs>
                <w:tab w:val="clear" w:pos="709"/>
                <w:tab w:val="left" w:pos="299"/>
              </w:tabs>
              <w:spacing w:after="0" w:line="240" w:lineRule="auto"/>
              <w:ind w:left="18" w:firstLine="0"/>
              <w:jc w:val="center"/>
              <w:rPr>
                <w:color w:val="000000"/>
              </w:rPr>
            </w:pPr>
            <w:r w:rsidRPr="007069A3">
              <w:rPr>
                <w:color w:val="000000"/>
              </w:rPr>
              <w:t>Показатели для анализа</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tabs>
                <w:tab w:val="clear" w:pos="709"/>
                <w:tab w:val="left" w:pos="299"/>
              </w:tabs>
              <w:spacing w:after="0" w:line="240" w:lineRule="auto"/>
              <w:ind w:left="18" w:firstLine="0"/>
              <w:jc w:val="center"/>
            </w:pPr>
            <w:r w:rsidRPr="007069A3">
              <w:rPr>
                <w:color w:val="000000"/>
              </w:rPr>
              <w:t>Краткая характеристика показателей</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tabs>
                <w:tab w:val="clear" w:pos="709"/>
                <w:tab w:val="left" w:pos="299"/>
              </w:tabs>
              <w:spacing w:after="0" w:line="240" w:lineRule="auto"/>
              <w:ind w:left="18" w:hanging="18"/>
              <w:jc w:val="center"/>
            </w:pPr>
            <w:r w:rsidRPr="007069A3">
              <w:rPr>
                <w:color w:val="000000"/>
              </w:rPr>
              <w:t>1.    Наличие структурных элементов:</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ФГОС (1-4, 5-9)</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284" w:firstLine="10"/>
              <w:rPr>
                <w:color w:val="000000"/>
              </w:rPr>
            </w:pPr>
            <w:r w:rsidRPr="007069A3">
              <w:rPr>
                <w:color w:val="000000"/>
              </w:rPr>
              <w:t>целевой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284" w:firstLine="10"/>
              <w:rPr>
                <w:color w:val="000000"/>
              </w:rPr>
            </w:pPr>
            <w:r w:rsidRPr="007069A3">
              <w:rPr>
                <w:color w:val="000000"/>
              </w:rPr>
              <w:t>содержательный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284" w:firstLine="10"/>
              <w:rPr>
                <w:color w:val="000000"/>
              </w:rPr>
            </w:pPr>
            <w:r w:rsidRPr="007069A3">
              <w:rPr>
                <w:color w:val="000000"/>
              </w:rPr>
              <w:t>организационный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ФГОС (1-4 кл) адаптированная для обучающихся с задержкой психического развития</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284" w:firstLine="10"/>
              <w:rPr>
                <w:color w:val="000000"/>
              </w:rPr>
            </w:pPr>
            <w:r w:rsidRPr="007069A3">
              <w:rPr>
                <w:color w:val="000000"/>
              </w:rPr>
              <w:t>целевой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284" w:firstLine="10"/>
              <w:rPr>
                <w:color w:val="000000"/>
              </w:rPr>
            </w:pPr>
            <w:r w:rsidRPr="007069A3">
              <w:rPr>
                <w:color w:val="000000"/>
              </w:rPr>
              <w:t>содержательный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 xml:space="preserve">Да </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284" w:firstLine="10"/>
              <w:rPr>
                <w:color w:val="000000"/>
              </w:rPr>
            </w:pPr>
            <w:r w:rsidRPr="007069A3">
              <w:rPr>
                <w:color w:val="000000"/>
              </w:rPr>
              <w:t>организационный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ФКГОС 2004 (10-11 кл.)</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пояснительная записка</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учебный план</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 xml:space="preserve">программа воспитательной работы </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рабочие программы по учебным предметам</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программы дополнительного образования, в том числе по внеурочной, кружковой деятельности и внеклассной работе по физической культуре (спортивные секции)</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образовательные программы</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утвержденный список учебников в соответствии с перечнем учебников, рекомендованных и допущенных Минобразования и науки РФ на текущий год</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описание обеспеченности реализации образовательной программы (кадровое, материально-техническое, информационно-технологическое)</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tabs>
                <w:tab w:val="clear" w:pos="709"/>
                <w:tab w:val="left" w:pos="299"/>
              </w:tabs>
              <w:spacing w:after="0" w:line="240" w:lineRule="auto"/>
              <w:ind w:left="18" w:hanging="18"/>
              <w:jc w:val="center"/>
            </w:pPr>
            <w:r w:rsidRPr="007069A3">
              <w:rPr>
                <w:color w:val="000000"/>
              </w:rPr>
              <w:t>2.    Соответствие содержания ООП   типу и особенностям ОУ:</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наличие целей и задач образовательной деятельности ОУ и их конкретизация в соответствии с требованиями ФКГОС и ФГОС, типом и спецификой ОУ</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наличие обоснования выбора учебных программ различных уровней (расширенное, профильное изучение предмета), программ дополнительного образования и их соответствие типу, целям, особенностям ОУ</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наличие описания планируемых результатов в соответствии с целями, особенностям ОУ и системы их оценивания</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соответствие рабочих программ по учебным предметам ФГОС (1-9 кл.) и ФКГОС (10-11 кл.)  целям, особенностям ОУ и контингента обучающихся</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соответствие рабочих программ дополнительного образования целям, особенностям ОУ и контингента обучающихся, а также их запросам и интересам</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соответствие индивидуальных образовательных программ, индивидуальных программ по учебным предметам запросам и потребностям различных категорий обучающихся, а также целям ОУ</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соответствие программ воспитания и социализации учащихся целям, особенностям ОУ и контингента обучающихся, а также их запросам и интересам</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наличие обоснования перечня используемых учебников, учебных пособий, учебного и лабораторного оборудования в соответствии с типом, целями и особенностями ОУ</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tabs>
                <w:tab w:val="clear" w:pos="709"/>
                <w:tab w:val="left" w:pos="299"/>
              </w:tabs>
              <w:spacing w:after="0" w:line="240" w:lineRule="auto"/>
              <w:ind w:left="18" w:hanging="18"/>
              <w:jc w:val="center"/>
            </w:pPr>
            <w:r w:rsidRPr="007069A3">
              <w:rPr>
                <w:color w:val="000000"/>
              </w:rPr>
              <w:t>3.    Соответствие Учебного плана (УП) Основной образовательной программе ОУ</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9" w:firstLine="9"/>
              <w:rPr>
                <w:color w:val="000000"/>
              </w:rPr>
            </w:pPr>
            <w:r w:rsidRPr="007069A3">
              <w:rPr>
                <w:color w:val="000000"/>
              </w:rPr>
              <w:t xml:space="preserve">наличие в пояснительной записке обоснования выбора уровня изучения предметов инвариантной части УП (расширенное, профильное) </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9" w:firstLine="9"/>
              <w:rPr>
                <w:color w:val="000000"/>
              </w:rPr>
            </w:pPr>
            <w:r w:rsidRPr="007069A3">
              <w:rPr>
                <w:color w:val="000000"/>
              </w:rPr>
              <w:t>наличие в пояснительной записке обоснования выбора дополнительных предметов, курсов вариативной части УП</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9" w:firstLine="9"/>
              <w:rPr>
                <w:color w:val="000000"/>
              </w:rPr>
            </w:pPr>
            <w:r w:rsidRPr="007069A3">
              <w:rPr>
                <w:color w:val="000000"/>
              </w:rPr>
              <w:t>наличие в пояснительной записке обоснования преемственности выбора учебных предметов и курсов по уровням обучения</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9" w:firstLine="9"/>
              <w:rPr>
                <w:color w:val="000000"/>
              </w:rPr>
            </w:pPr>
            <w:r w:rsidRPr="007069A3">
              <w:rPr>
                <w:color w:val="000000"/>
              </w:rPr>
              <w:t>соответствие перечня и названия предметов инвариантной части учебного плана ОУ БУП ФГОС и БУП -2004</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9" w:firstLine="9"/>
              <w:rPr>
                <w:color w:val="000000"/>
              </w:rPr>
            </w:pPr>
            <w:r w:rsidRPr="007069A3">
              <w:rPr>
                <w:color w:val="000000"/>
              </w:rPr>
              <w:t>соответствие кол-ва часов, отведенных на изучение учебных предметов инвариантной части БУП (минимальный объем)</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rPr>
          <w:trHeight w:val="1152"/>
        </w:trPr>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9" w:firstLine="9"/>
              <w:rPr>
                <w:color w:val="000000"/>
              </w:rPr>
            </w:pPr>
            <w:r w:rsidRPr="007069A3">
              <w:rPr>
                <w:color w:val="000000"/>
              </w:rPr>
              <w:t>соответствие распределения часов вариативной части в пояснительной записке УП (наличие предметов, обеспечивающих дополнительный уровень обучения в соответствии с целями и особенностями ОУ)</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9" w:firstLine="9"/>
              <w:rPr>
                <w:color w:val="000000"/>
              </w:rPr>
            </w:pPr>
            <w:r w:rsidRPr="007069A3">
              <w:rPr>
                <w:color w:val="000000"/>
              </w:rPr>
              <w:t>соответствие максимального объема учебной нагрузки требованиям СанПиН</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tabs>
                <w:tab w:val="clear" w:pos="709"/>
                <w:tab w:val="left" w:pos="299"/>
              </w:tabs>
              <w:spacing w:after="0" w:line="240" w:lineRule="auto"/>
              <w:ind w:left="-9" w:firstLine="9"/>
              <w:jc w:val="center"/>
            </w:pPr>
            <w:r w:rsidRPr="007069A3">
              <w:rPr>
                <w:color w:val="000000"/>
              </w:rPr>
              <w:t>4. Структура и содержание рабочих программ</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9" w:firstLine="9"/>
              <w:rPr>
                <w:color w:val="000000"/>
              </w:rPr>
            </w:pPr>
            <w:r w:rsidRPr="007069A3">
              <w:rPr>
                <w:color w:val="000000"/>
              </w:rPr>
              <w:t xml:space="preserve">указание в титульном листе на уровень программы (базовый, профильный уровень) </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ind w:left="-9" w:firstLine="9"/>
              <w:rPr>
                <w:color w:val="000000"/>
              </w:rPr>
            </w:pPr>
            <w:r w:rsidRPr="007069A3">
              <w:rPr>
                <w:color w:val="000000"/>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дополнительного образования, внеурочной деятельности)</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наличие в учебно-тематическом плане перечня разделов, тем, количества часов по каждой теме</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7069A3" w:rsidRDefault="00322D2F" w:rsidP="007069A3">
            <w:pPr>
              <w:pStyle w:val="BodyTextIndent"/>
              <w:spacing w:after="0" w:line="240" w:lineRule="auto"/>
              <w:rPr>
                <w:color w:val="000000"/>
              </w:rPr>
            </w:pPr>
            <w:r w:rsidRPr="007069A3">
              <w:rPr>
                <w:color w:val="000000"/>
              </w:rPr>
              <w:t>наличие в требованиях уровню подготовки обучающихся (требованиях к планируемым результатам изучения программы)</w:t>
            </w:r>
          </w:p>
          <w:p w:rsidR="00322D2F" w:rsidRPr="007069A3" w:rsidRDefault="00322D2F" w:rsidP="007069A3">
            <w:pPr>
              <w:pStyle w:val="BodyTextIndent"/>
              <w:spacing w:after="0" w:line="240" w:lineRule="auto"/>
              <w:rPr>
                <w:color w:val="000000"/>
              </w:rPr>
            </w:pPr>
            <w:r w:rsidRPr="007069A3">
              <w:rPr>
                <w:color w:val="000000"/>
              </w:rPr>
              <w:t>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дополнительного образования, внеурочной деятельности)</w:t>
            </w:r>
          </w:p>
        </w:tc>
        <w:tc>
          <w:tcPr>
            <w:tcW w:w="3288"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BodyTextIndent"/>
              <w:spacing w:after="0" w:line="240" w:lineRule="auto"/>
              <w:jc w:val="center"/>
            </w:pPr>
            <w:r w:rsidRPr="007069A3">
              <w:rPr>
                <w:color w:val="000000"/>
              </w:rPr>
              <w:t>Да</w:t>
            </w:r>
          </w:p>
        </w:tc>
      </w:tr>
    </w:tbl>
    <w:p w:rsidR="00322D2F" w:rsidRPr="007069A3" w:rsidRDefault="00322D2F" w:rsidP="007069A3">
      <w:pPr>
        <w:pStyle w:val="BodyText"/>
        <w:spacing w:line="240" w:lineRule="auto"/>
        <w:jc w:val="both"/>
        <w:rPr>
          <w:szCs w:val="24"/>
        </w:rPr>
      </w:pPr>
    </w:p>
    <w:p w:rsidR="00322D2F" w:rsidRDefault="00322D2F" w:rsidP="007069A3">
      <w:pPr>
        <w:pStyle w:val="16"/>
        <w:spacing w:line="240" w:lineRule="auto"/>
        <w:rPr>
          <w:b/>
          <w:color w:val="000000"/>
        </w:rPr>
      </w:pPr>
    </w:p>
    <w:p w:rsidR="00322D2F" w:rsidRPr="007069A3" w:rsidRDefault="00322D2F" w:rsidP="007069A3">
      <w:pPr>
        <w:pStyle w:val="16"/>
        <w:spacing w:line="240" w:lineRule="auto"/>
        <w:rPr>
          <w:b/>
          <w:color w:val="000000"/>
        </w:rPr>
      </w:pPr>
      <w:r w:rsidRPr="007069A3">
        <w:rPr>
          <w:b/>
          <w:color w:val="000000"/>
        </w:rPr>
        <w:t>РАЗДЕЛ 3. КАЧЕСТВО ПОДГОТОВКИ ВЫПУСКНИКОВ И ОБУЧАЮЩИХСЯ В ПЕРЕВОДНЫХ КЛАССАХ (2-8, 10 кл.)</w:t>
      </w:r>
    </w:p>
    <w:p w:rsidR="00322D2F" w:rsidRDefault="00322D2F" w:rsidP="007069A3">
      <w:pPr>
        <w:pStyle w:val="16"/>
        <w:spacing w:line="240" w:lineRule="auto"/>
        <w:contextualSpacing/>
        <w:jc w:val="center"/>
        <w:rPr>
          <w:color w:val="000000"/>
        </w:rPr>
      </w:pPr>
    </w:p>
    <w:p w:rsidR="00322D2F" w:rsidRPr="007069A3" w:rsidRDefault="00322D2F" w:rsidP="007069A3">
      <w:pPr>
        <w:pStyle w:val="16"/>
        <w:spacing w:line="240" w:lineRule="auto"/>
        <w:contextualSpacing/>
        <w:jc w:val="center"/>
      </w:pPr>
      <w:r w:rsidRPr="007069A3">
        <w:rPr>
          <w:color w:val="000000"/>
        </w:rPr>
        <w:t>3.1</w:t>
      </w:r>
      <w:r>
        <w:rPr>
          <w:color w:val="000000"/>
        </w:rPr>
        <w:t>.</w:t>
      </w:r>
      <w:r w:rsidRPr="007069A3">
        <w:rPr>
          <w:color w:val="000000"/>
        </w:rPr>
        <w:t xml:space="preserve"> </w:t>
      </w:r>
      <w:r w:rsidRPr="007069A3">
        <w:rPr>
          <w:b/>
          <w:color w:val="000000"/>
        </w:rPr>
        <w:t>Система оценки качества образования</w:t>
      </w:r>
    </w:p>
    <w:p w:rsidR="00322D2F" w:rsidRPr="007069A3" w:rsidRDefault="00322D2F" w:rsidP="007069A3">
      <w:pPr>
        <w:pStyle w:val="16"/>
        <w:spacing w:line="240" w:lineRule="auto"/>
        <w:contextualSpacing/>
      </w:pPr>
      <w:r w:rsidRPr="007069A3">
        <w:rPr>
          <w:color w:val="000000"/>
        </w:rPr>
        <w:t>Система оценки качества образования включает в себя как внутренние, так и внешние результаты, которые отражены в Положении о внутренней системе оценки знаний и программе внутришкольного контроля качества образования.</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Анализ учебных достижений обучающихся МБОУ Заполосной СОШ по итогам 2018-2019 учебного года  показал, что успевают:</w:t>
      </w:r>
    </w:p>
    <w:p w:rsidR="00322D2F" w:rsidRPr="007069A3" w:rsidRDefault="00322D2F" w:rsidP="007069A3">
      <w:pPr>
        <w:spacing w:line="240" w:lineRule="auto"/>
        <w:jc w:val="both"/>
        <w:rPr>
          <w:rFonts w:ascii="Times New Roman" w:hAnsi="Times New Roman"/>
          <w:i/>
          <w:sz w:val="24"/>
          <w:szCs w:val="24"/>
        </w:rPr>
      </w:pPr>
      <w:r w:rsidRPr="007069A3">
        <w:rPr>
          <w:rFonts w:ascii="Times New Roman" w:hAnsi="Times New Roman"/>
          <w:sz w:val="24"/>
          <w:szCs w:val="24"/>
        </w:rPr>
        <w:t>- на «5» - 1 учащийся (2%):</w:t>
      </w:r>
    </w:p>
    <w:p w:rsidR="00322D2F" w:rsidRPr="007069A3" w:rsidRDefault="00322D2F" w:rsidP="007069A3">
      <w:pPr>
        <w:spacing w:line="240" w:lineRule="auto"/>
        <w:jc w:val="both"/>
        <w:rPr>
          <w:rFonts w:ascii="Times New Roman" w:hAnsi="Times New Roman"/>
          <w:i/>
          <w:sz w:val="24"/>
          <w:szCs w:val="24"/>
        </w:rPr>
      </w:pPr>
      <w:r w:rsidRPr="007069A3">
        <w:rPr>
          <w:rFonts w:ascii="Times New Roman" w:hAnsi="Times New Roman"/>
          <w:sz w:val="24"/>
          <w:szCs w:val="24"/>
        </w:rPr>
        <w:t>- имеют одну «4» -  0.</w:t>
      </w:r>
    </w:p>
    <w:p w:rsidR="00322D2F" w:rsidRPr="007069A3" w:rsidRDefault="00322D2F" w:rsidP="007069A3">
      <w:pPr>
        <w:spacing w:line="240" w:lineRule="auto"/>
        <w:jc w:val="both"/>
        <w:rPr>
          <w:rFonts w:ascii="Times New Roman" w:hAnsi="Times New Roman"/>
          <w:i/>
          <w:sz w:val="24"/>
          <w:szCs w:val="24"/>
        </w:rPr>
      </w:pPr>
      <w:r w:rsidRPr="007069A3">
        <w:rPr>
          <w:rFonts w:ascii="Times New Roman" w:hAnsi="Times New Roman"/>
          <w:sz w:val="24"/>
          <w:szCs w:val="24"/>
        </w:rPr>
        <w:t>- на «4» и «5» - 28 обучающихся (47%):</w:t>
      </w:r>
    </w:p>
    <w:p w:rsidR="00322D2F" w:rsidRPr="007069A3" w:rsidRDefault="00322D2F" w:rsidP="007069A3">
      <w:pPr>
        <w:spacing w:line="240" w:lineRule="auto"/>
        <w:rPr>
          <w:rFonts w:ascii="Times New Roman" w:hAnsi="Times New Roman"/>
          <w:i/>
          <w:sz w:val="24"/>
          <w:szCs w:val="24"/>
        </w:rPr>
      </w:pPr>
      <w:r w:rsidRPr="007069A3">
        <w:rPr>
          <w:rFonts w:ascii="Times New Roman" w:hAnsi="Times New Roman"/>
          <w:sz w:val="24"/>
          <w:szCs w:val="24"/>
        </w:rPr>
        <w:t>С одной «3» окончили –  3 учеников (5%):</w:t>
      </w:r>
    </w:p>
    <w:p w:rsidR="00322D2F" w:rsidRPr="007069A3" w:rsidRDefault="00322D2F" w:rsidP="007069A3">
      <w:pPr>
        <w:spacing w:line="240" w:lineRule="auto"/>
        <w:jc w:val="both"/>
        <w:rPr>
          <w:rFonts w:ascii="Times New Roman" w:hAnsi="Times New Roman"/>
          <w:i/>
          <w:sz w:val="24"/>
          <w:szCs w:val="24"/>
        </w:rPr>
      </w:pPr>
      <w:r w:rsidRPr="007069A3">
        <w:rPr>
          <w:rFonts w:ascii="Times New Roman" w:hAnsi="Times New Roman"/>
          <w:sz w:val="24"/>
          <w:szCs w:val="24"/>
        </w:rPr>
        <w:t>Не усвоили программный материал (имеют несколько «2») –  0.</w:t>
      </w:r>
    </w:p>
    <w:p w:rsidR="00322D2F" w:rsidRPr="00DE6848" w:rsidRDefault="00322D2F" w:rsidP="007069A3">
      <w:pPr>
        <w:spacing w:line="240" w:lineRule="auto"/>
        <w:jc w:val="both"/>
        <w:rPr>
          <w:rFonts w:ascii="Times New Roman" w:hAnsi="Times New Roman"/>
          <w:i/>
          <w:sz w:val="24"/>
          <w:szCs w:val="24"/>
        </w:rPr>
      </w:pPr>
      <w:r w:rsidRPr="007069A3">
        <w:rPr>
          <w:rFonts w:ascii="Times New Roman" w:hAnsi="Times New Roman"/>
          <w:sz w:val="24"/>
          <w:szCs w:val="24"/>
        </w:rPr>
        <w:t>Имеют одну «2» - 0.</w:t>
      </w:r>
    </w:p>
    <w:p w:rsidR="00322D2F" w:rsidRPr="007069A3" w:rsidRDefault="00322D2F" w:rsidP="007069A3">
      <w:pPr>
        <w:pStyle w:val="BodyTextIndent"/>
        <w:spacing w:line="240" w:lineRule="auto"/>
        <w:ind w:left="0" w:firstLine="720"/>
      </w:pPr>
      <w:r w:rsidRPr="007069A3">
        <w:t xml:space="preserve">Уровень обученности  (далее - УО) </w:t>
      </w:r>
      <w:r w:rsidRPr="007069A3">
        <w:rPr>
          <w:i/>
        </w:rPr>
        <w:t xml:space="preserve">на уровне начального общего образования </w:t>
      </w:r>
      <w:r w:rsidRPr="007069A3">
        <w:t>составляет 100%, качество (далее - КО) - 48%. За предыдущий аттестационный период: КО - 48%, УО – 100%. Отклонения по школе: КО – без изменений, УО – без изменений.</w:t>
      </w:r>
    </w:p>
    <w:p w:rsidR="00322D2F" w:rsidRPr="007069A3" w:rsidRDefault="00322D2F" w:rsidP="007069A3">
      <w:pPr>
        <w:pStyle w:val="BodyTextIndent"/>
        <w:spacing w:line="240" w:lineRule="auto"/>
        <w:ind w:left="0" w:firstLine="720"/>
      </w:pPr>
      <w:r w:rsidRPr="007069A3">
        <w:t xml:space="preserve">Уровень обученности </w:t>
      </w:r>
      <w:r w:rsidRPr="007069A3">
        <w:rPr>
          <w:i/>
        </w:rPr>
        <w:t xml:space="preserve">на уровне основного общего образования </w:t>
      </w:r>
      <w:r w:rsidRPr="007069A3">
        <w:t xml:space="preserve">составляет 100%, качество 45%. За предыдущий аттестационный период: КО - 42%, УО – 100%. Отклонения по школе: КО – повышение на 3%, УО – без изменений. </w:t>
      </w:r>
    </w:p>
    <w:p w:rsidR="00322D2F" w:rsidRPr="007069A3" w:rsidRDefault="00322D2F" w:rsidP="007069A3">
      <w:pPr>
        <w:pStyle w:val="BodyTextIndent"/>
        <w:spacing w:line="240" w:lineRule="auto"/>
        <w:ind w:left="0" w:firstLine="720"/>
        <w:rPr>
          <w:b/>
          <w:bCs/>
        </w:rPr>
      </w:pPr>
      <w:r w:rsidRPr="007069A3">
        <w:t xml:space="preserve">Уровень обученности </w:t>
      </w:r>
      <w:r w:rsidRPr="007069A3">
        <w:rPr>
          <w:i/>
        </w:rPr>
        <w:t xml:space="preserve">на уровне среднего общего образования </w:t>
      </w:r>
      <w:r w:rsidRPr="007069A3">
        <w:t>составляет 100%, качество 80%. За предыдущий аттестационный период: КО - 80%, УО – 100%. Отклонения по школе: КО – без изменений, УО – без изменений.</w:t>
      </w:r>
    </w:p>
    <w:p w:rsidR="00322D2F" w:rsidRPr="00DE6848" w:rsidRDefault="00322D2F" w:rsidP="00DE6848">
      <w:pPr>
        <w:pStyle w:val="BodyTextIndent"/>
        <w:spacing w:line="240" w:lineRule="auto"/>
        <w:ind w:left="0" w:firstLine="720"/>
      </w:pPr>
      <w:r w:rsidRPr="007069A3">
        <w:rPr>
          <w:bCs/>
        </w:rPr>
        <w:t xml:space="preserve">В целом по школе за 2018 - 2019 учебного года: КО –49%, УО - 100%. </w:t>
      </w:r>
      <w:r w:rsidRPr="007069A3">
        <w:t>За предыдущий аттестационный период: КО - 47%, УО – 100%.</w:t>
      </w:r>
      <w:r w:rsidRPr="007069A3">
        <w:rPr>
          <w:bCs/>
        </w:rPr>
        <w:t xml:space="preserve"> Отклонения по школе: КО – повышение на 2%, УО – без изменений.</w:t>
      </w:r>
    </w:p>
    <w:tbl>
      <w:tblPr>
        <w:tblW w:w="0" w:type="auto"/>
        <w:tblInd w:w="55" w:type="dxa"/>
        <w:tblLayout w:type="fixed"/>
        <w:tblCellMar>
          <w:top w:w="55" w:type="dxa"/>
          <w:left w:w="55" w:type="dxa"/>
          <w:bottom w:w="55" w:type="dxa"/>
          <w:right w:w="55" w:type="dxa"/>
        </w:tblCellMar>
        <w:tblLook w:val="0000"/>
      </w:tblPr>
      <w:tblGrid>
        <w:gridCol w:w="3118"/>
        <w:gridCol w:w="2023"/>
        <w:gridCol w:w="2065"/>
      </w:tblGrid>
      <w:tr w:rsidR="00322D2F" w:rsidRPr="00052BD6" w:rsidTr="00AB3E6E">
        <w:tc>
          <w:tcPr>
            <w:tcW w:w="3118" w:type="dxa"/>
          </w:tcPr>
          <w:p w:rsidR="00322D2F" w:rsidRPr="007069A3" w:rsidRDefault="00322D2F" w:rsidP="007069A3">
            <w:pPr>
              <w:pStyle w:val="af"/>
              <w:snapToGrid w:val="0"/>
              <w:spacing w:line="240" w:lineRule="auto"/>
              <w:jc w:val="center"/>
              <w:rPr>
                <w:b/>
                <w:bCs/>
              </w:rPr>
            </w:pPr>
            <w:r w:rsidRPr="007069A3">
              <w:rPr>
                <w:b/>
                <w:bCs/>
              </w:rPr>
              <w:t>Предмет</w:t>
            </w:r>
          </w:p>
        </w:tc>
        <w:tc>
          <w:tcPr>
            <w:tcW w:w="2023" w:type="dxa"/>
          </w:tcPr>
          <w:p w:rsidR="00322D2F" w:rsidRPr="007069A3" w:rsidRDefault="00322D2F" w:rsidP="007069A3">
            <w:pPr>
              <w:pStyle w:val="af"/>
              <w:spacing w:line="240" w:lineRule="auto"/>
              <w:jc w:val="center"/>
              <w:rPr>
                <w:b/>
                <w:bCs/>
              </w:rPr>
            </w:pPr>
            <w:r w:rsidRPr="007069A3">
              <w:rPr>
                <w:b/>
                <w:bCs/>
              </w:rPr>
              <w:t>Качество</w:t>
            </w:r>
          </w:p>
        </w:tc>
        <w:tc>
          <w:tcPr>
            <w:tcW w:w="2065" w:type="dxa"/>
          </w:tcPr>
          <w:p w:rsidR="00322D2F" w:rsidRPr="007069A3" w:rsidRDefault="00322D2F" w:rsidP="007069A3">
            <w:pPr>
              <w:pStyle w:val="af"/>
              <w:spacing w:line="240" w:lineRule="auto"/>
              <w:jc w:val="center"/>
            </w:pPr>
            <w:r w:rsidRPr="007069A3">
              <w:rPr>
                <w:b/>
                <w:bCs/>
              </w:rPr>
              <w:t>Уровень</w:t>
            </w:r>
          </w:p>
        </w:tc>
      </w:tr>
      <w:tr w:rsidR="00322D2F" w:rsidRPr="00052BD6" w:rsidTr="00AB3E6E">
        <w:trPr>
          <w:trHeight w:val="261"/>
        </w:trPr>
        <w:tc>
          <w:tcPr>
            <w:tcW w:w="3118" w:type="dxa"/>
          </w:tcPr>
          <w:p w:rsidR="00322D2F" w:rsidRPr="007069A3" w:rsidRDefault="00322D2F" w:rsidP="007069A3">
            <w:pPr>
              <w:pStyle w:val="af"/>
              <w:snapToGrid w:val="0"/>
              <w:spacing w:line="240" w:lineRule="auto"/>
            </w:pPr>
          </w:p>
        </w:tc>
        <w:tc>
          <w:tcPr>
            <w:tcW w:w="2023" w:type="dxa"/>
          </w:tcPr>
          <w:p w:rsidR="00322D2F" w:rsidRPr="007069A3" w:rsidRDefault="00322D2F" w:rsidP="007069A3">
            <w:pPr>
              <w:pStyle w:val="BodyTextIndent"/>
              <w:snapToGrid w:val="0"/>
              <w:spacing w:line="240" w:lineRule="auto"/>
              <w:ind w:left="0" w:firstLine="0"/>
              <w:jc w:val="center"/>
              <w:rPr>
                <w:b/>
                <w:bCs/>
              </w:rPr>
            </w:pPr>
            <w:r w:rsidRPr="007069A3">
              <w:rPr>
                <w:b/>
                <w:bCs/>
              </w:rPr>
              <w:t>2018-2019 уч.г</w:t>
            </w:r>
          </w:p>
        </w:tc>
        <w:tc>
          <w:tcPr>
            <w:tcW w:w="2065" w:type="dxa"/>
          </w:tcPr>
          <w:p w:rsidR="00322D2F" w:rsidRPr="007069A3" w:rsidRDefault="00322D2F" w:rsidP="007069A3">
            <w:pPr>
              <w:pStyle w:val="BodyTextIndent"/>
              <w:snapToGrid w:val="0"/>
              <w:spacing w:line="240" w:lineRule="auto"/>
              <w:ind w:left="0" w:firstLine="0"/>
              <w:jc w:val="center"/>
              <w:rPr>
                <w:b/>
                <w:bCs/>
              </w:rPr>
            </w:pPr>
            <w:r w:rsidRPr="007069A3">
              <w:rPr>
                <w:b/>
                <w:bCs/>
              </w:rPr>
              <w:t>2018-2019 уч.г</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Русский язык</w:t>
            </w:r>
          </w:p>
        </w:tc>
        <w:tc>
          <w:tcPr>
            <w:tcW w:w="2023" w:type="dxa"/>
          </w:tcPr>
          <w:p w:rsidR="00322D2F" w:rsidRPr="007069A3" w:rsidRDefault="00322D2F" w:rsidP="007069A3">
            <w:pPr>
              <w:pStyle w:val="af"/>
              <w:snapToGrid w:val="0"/>
              <w:spacing w:line="240" w:lineRule="auto"/>
              <w:jc w:val="center"/>
            </w:pPr>
            <w:r w:rsidRPr="007069A3">
              <w:t>62</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 xml:space="preserve">Литература   </w:t>
            </w:r>
          </w:p>
        </w:tc>
        <w:tc>
          <w:tcPr>
            <w:tcW w:w="2023" w:type="dxa"/>
          </w:tcPr>
          <w:p w:rsidR="00322D2F" w:rsidRPr="007069A3" w:rsidRDefault="00322D2F" w:rsidP="007069A3">
            <w:pPr>
              <w:pStyle w:val="af"/>
              <w:snapToGrid w:val="0"/>
              <w:spacing w:line="240" w:lineRule="auto"/>
              <w:jc w:val="center"/>
            </w:pPr>
            <w:r w:rsidRPr="007069A3">
              <w:t>80</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Иностранный язык</w:t>
            </w:r>
          </w:p>
        </w:tc>
        <w:tc>
          <w:tcPr>
            <w:tcW w:w="2023" w:type="dxa"/>
          </w:tcPr>
          <w:p w:rsidR="00322D2F" w:rsidRPr="007069A3" w:rsidRDefault="00322D2F" w:rsidP="007069A3">
            <w:pPr>
              <w:pStyle w:val="af"/>
              <w:snapToGrid w:val="0"/>
              <w:spacing w:line="240" w:lineRule="auto"/>
              <w:jc w:val="center"/>
            </w:pPr>
            <w:r w:rsidRPr="007069A3">
              <w:t>83</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 xml:space="preserve">Математика/Алгебра </w:t>
            </w:r>
          </w:p>
        </w:tc>
        <w:tc>
          <w:tcPr>
            <w:tcW w:w="2023" w:type="dxa"/>
          </w:tcPr>
          <w:p w:rsidR="00322D2F" w:rsidRPr="007069A3" w:rsidRDefault="00322D2F" w:rsidP="007069A3">
            <w:pPr>
              <w:pStyle w:val="af"/>
              <w:snapToGrid w:val="0"/>
              <w:spacing w:line="240" w:lineRule="auto"/>
              <w:jc w:val="center"/>
            </w:pPr>
            <w:r w:rsidRPr="007069A3">
              <w:t>71</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 xml:space="preserve">Геометрия   </w:t>
            </w:r>
          </w:p>
        </w:tc>
        <w:tc>
          <w:tcPr>
            <w:tcW w:w="2023" w:type="dxa"/>
          </w:tcPr>
          <w:p w:rsidR="00322D2F" w:rsidRPr="007069A3" w:rsidRDefault="00322D2F" w:rsidP="007069A3">
            <w:pPr>
              <w:pStyle w:val="af"/>
              <w:snapToGrid w:val="0"/>
              <w:spacing w:line="240" w:lineRule="auto"/>
              <w:jc w:val="center"/>
            </w:pPr>
            <w:r w:rsidRPr="007069A3">
              <w:t>66</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 xml:space="preserve">Информатика </w:t>
            </w:r>
          </w:p>
        </w:tc>
        <w:tc>
          <w:tcPr>
            <w:tcW w:w="2023" w:type="dxa"/>
          </w:tcPr>
          <w:p w:rsidR="00322D2F" w:rsidRPr="007069A3" w:rsidRDefault="00322D2F" w:rsidP="007069A3">
            <w:pPr>
              <w:pStyle w:val="af"/>
              <w:snapToGrid w:val="0"/>
              <w:spacing w:line="240" w:lineRule="auto"/>
              <w:jc w:val="center"/>
            </w:pPr>
            <w:r w:rsidRPr="007069A3">
              <w:t>93</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Биология</w:t>
            </w:r>
          </w:p>
        </w:tc>
        <w:tc>
          <w:tcPr>
            <w:tcW w:w="2023" w:type="dxa"/>
          </w:tcPr>
          <w:p w:rsidR="00322D2F" w:rsidRPr="007069A3" w:rsidRDefault="00322D2F" w:rsidP="007069A3">
            <w:pPr>
              <w:pStyle w:val="af"/>
              <w:snapToGrid w:val="0"/>
              <w:spacing w:line="240" w:lineRule="auto"/>
              <w:jc w:val="center"/>
            </w:pPr>
            <w:r w:rsidRPr="007069A3">
              <w:t>82</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 xml:space="preserve">Физика </w:t>
            </w:r>
          </w:p>
        </w:tc>
        <w:tc>
          <w:tcPr>
            <w:tcW w:w="2023" w:type="dxa"/>
          </w:tcPr>
          <w:p w:rsidR="00322D2F" w:rsidRPr="007069A3" w:rsidRDefault="00322D2F" w:rsidP="007069A3">
            <w:pPr>
              <w:pStyle w:val="af"/>
              <w:snapToGrid w:val="0"/>
              <w:spacing w:line="240" w:lineRule="auto"/>
              <w:jc w:val="center"/>
            </w:pPr>
            <w:r w:rsidRPr="007069A3">
              <w:t>81</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 xml:space="preserve">Химия   </w:t>
            </w:r>
          </w:p>
        </w:tc>
        <w:tc>
          <w:tcPr>
            <w:tcW w:w="2023" w:type="dxa"/>
          </w:tcPr>
          <w:p w:rsidR="00322D2F" w:rsidRPr="007069A3" w:rsidRDefault="00322D2F" w:rsidP="007069A3">
            <w:pPr>
              <w:pStyle w:val="af"/>
              <w:snapToGrid w:val="0"/>
              <w:spacing w:line="240" w:lineRule="auto"/>
              <w:jc w:val="center"/>
            </w:pPr>
            <w:r w:rsidRPr="007069A3">
              <w:t>83</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История</w:t>
            </w:r>
          </w:p>
        </w:tc>
        <w:tc>
          <w:tcPr>
            <w:tcW w:w="2023" w:type="dxa"/>
          </w:tcPr>
          <w:p w:rsidR="00322D2F" w:rsidRPr="007069A3" w:rsidRDefault="00322D2F" w:rsidP="007069A3">
            <w:pPr>
              <w:pStyle w:val="af"/>
              <w:snapToGrid w:val="0"/>
              <w:spacing w:line="240" w:lineRule="auto"/>
              <w:jc w:val="center"/>
            </w:pPr>
            <w:r w:rsidRPr="007069A3">
              <w:t>70</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Обществознание</w:t>
            </w:r>
          </w:p>
        </w:tc>
        <w:tc>
          <w:tcPr>
            <w:tcW w:w="2023" w:type="dxa"/>
          </w:tcPr>
          <w:p w:rsidR="00322D2F" w:rsidRPr="007069A3" w:rsidRDefault="00322D2F" w:rsidP="007069A3">
            <w:pPr>
              <w:pStyle w:val="af"/>
              <w:snapToGrid w:val="0"/>
              <w:spacing w:line="240" w:lineRule="auto"/>
              <w:jc w:val="center"/>
            </w:pPr>
            <w:r w:rsidRPr="007069A3">
              <w:t>65</w:t>
            </w:r>
          </w:p>
        </w:tc>
        <w:tc>
          <w:tcPr>
            <w:tcW w:w="2065" w:type="dxa"/>
          </w:tcPr>
          <w:p w:rsidR="00322D2F" w:rsidRPr="007069A3" w:rsidRDefault="00322D2F" w:rsidP="007069A3">
            <w:pPr>
              <w:pStyle w:val="af"/>
              <w:snapToGrid w:val="0"/>
              <w:spacing w:line="240" w:lineRule="auto"/>
              <w:jc w:val="center"/>
            </w:pPr>
            <w:r w:rsidRPr="007069A3">
              <w:t>100</w:t>
            </w:r>
          </w:p>
        </w:tc>
      </w:tr>
      <w:tr w:rsidR="00322D2F" w:rsidRPr="00052BD6" w:rsidTr="00AB3E6E">
        <w:tc>
          <w:tcPr>
            <w:tcW w:w="3118" w:type="dxa"/>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b/>
                <w:bCs/>
                <w:sz w:val="24"/>
                <w:szCs w:val="24"/>
              </w:rPr>
              <w:t xml:space="preserve">География   </w:t>
            </w:r>
          </w:p>
        </w:tc>
        <w:tc>
          <w:tcPr>
            <w:tcW w:w="2023" w:type="dxa"/>
          </w:tcPr>
          <w:p w:rsidR="00322D2F" w:rsidRPr="007069A3" w:rsidRDefault="00322D2F" w:rsidP="007069A3">
            <w:pPr>
              <w:pStyle w:val="af"/>
              <w:snapToGrid w:val="0"/>
              <w:spacing w:line="240" w:lineRule="auto"/>
              <w:jc w:val="center"/>
            </w:pPr>
            <w:r w:rsidRPr="007069A3">
              <w:t>78</w:t>
            </w:r>
          </w:p>
        </w:tc>
        <w:tc>
          <w:tcPr>
            <w:tcW w:w="2065" w:type="dxa"/>
          </w:tcPr>
          <w:p w:rsidR="00322D2F" w:rsidRPr="007069A3" w:rsidRDefault="00322D2F" w:rsidP="007069A3">
            <w:pPr>
              <w:pStyle w:val="af"/>
              <w:snapToGrid w:val="0"/>
              <w:spacing w:line="240" w:lineRule="auto"/>
              <w:jc w:val="center"/>
            </w:pPr>
            <w:r w:rsidRPr="007069A3">
              <w:t>100</w:t>
            </w:r>
          </w:p>
        </w:tc>
      </w:tr>
    </w:tbl>
    <w:p w:rsidR="00322D2F" w:rsidRDefault="00322D2F" w:rsidP="007069A3">
      <w:pPr>
        <w:spacing w:line="240" w:lineRule="auto"/>
        <w:contextualSpacing/>
        <w:jc w:val="both"/>
        <w:rPr>
          <w:rFonts w:ascii="Times New Roman" w:hAnsi="Times New Roman"/>
          <w:sz w:val="24"/>
          <w:szCs w:val="24"/>
        </w:rPr>
      </w:pPr>
      <w:r w:rsidRPr="007069A3">
        <w:rPr>
          <w:rFonts w:ascii="Times New Roman" w:hAnsi="Times New Roman"/>
          <w:color w:val="000000"/>
          <w:sz w:val="24"/>
          <w:szCs w:val="24"/>
        </w:rPr>
        <w:t xml:space="preserve">    </w:t>
      </w:r>
      <w:r w:rsidRPr="007069A3">
        <w:rPr>
          <w:rFonts w:ascii="Times New Roman" w:hAnsi="Times New Roman"/>
          <w:sz w:val="24"/>
          <w:szCs w:val="24"/>
        </w:rPr>
        <w:t xml:space="preserve"> </w:t>
      </w:r>
    </w:p>
    <w:p w:rsidR="00322D2F" w:rsidRPr="007069A3" w:rsidRDefault="00322D2F" w:rsidP="007069A3">
      <w:pPr>
        <w:spacing w:line="240"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Pr="007069A3">
        <w:rPr>
          <w:rFonts w:ascii="Times New Roman" w:hAnsi="Times New Roman"/>
          <w:sz w:val="24"/>
          <w:szCs w:val="24"/>
        </w:rPr>
        <w:t xml:space="preserve">  Изучив средний балл по каждому общеобразовательному предмету (за исключением астрономии, технологии, физической культуры, музыки, ИЗО) средний балл по школе составил - 3,9.  Наиболее высокий средний балл по информатике – 4,7, английскому языку – 4,2 и по химии – 4.0; по биологии и физике и географии – 3,9.</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В МБОУ Заполосной СОШ 100% обучающихся освоили  программу в соответствии с требованиями обязательного минимума содержания образования. Это свидетельствует о полном выполнении стандартов и реализации задач, определенных базисным учебным планом и учебными программами.</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Соответственно графику промежуточной аттестации за 2018-2019 учебный год проводился контроль знаний обучающихся. Мониторинг проведения промежуточной аттестации за год показал следующие результаты:</w:t>
      </w:r>
    </w:p>
    <w:tbl>
      <w:tblPr>
        <w:tblW w:w="9498" w:type="dxa"/>
        <w:tblInd w:w="108" w:type="dxa"/>
        <w:tblLayout w:type="fixed"/>
        <w:tblLook w:val="0000"/>
      </w:tblPr>
      <w:tblGrid>
        <w:gridCol w:w="540"/>
        <w:gridCol w:w="2012"/>
        <w:gridCol w:w="2126"/>
        <w:gridCol w:w="902"/>
        <w:gridCol w:w="1440"/>
        <w:gridCol w:w="1202"/>
        <w:gridCol w:w="1276"/>
      </w:tblGrid>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Ф.И.О. учителя</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both"/>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Предмет</w:t>
            </w:r>
          </w:p>
        </w:tc>
        <w:tc>
          <w:tcPr>
            <w:tcW w:w="9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both"/>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Класс</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both"/>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Качество, %</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both"/>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Уровень, %</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both"/>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Неуспев.,%</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32"/>
              <w:snapToGrid w:val="0"/>
              <w:spacing w:line="240" w:lineRule="auto"/>
              <w:rPr>
                <w:rFonts w:cs="Times New Roman"/>
                <w:color w:val="000000"/>
              </w:rPr>
            </w:pPr>
            <w:r w:rsidRPr="007069A3">
              <w:rPr>
                <w:rFonts w:cs="Times New Roman"/>
              </w:rPr>
              <w:t>Серебряная Г.Я.</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color w:val="000000"/>
                <w:sz w:val="24"/>
                <w:szCs w:val="24"/>
              </w:rPr>
              <w:t>русский язык</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2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60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2</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32"/>
              <w:snapToGrid w:val="0"/>
              <w:spacing w:line="240" w:lineRule="auto"/>
              <w:rPr>
                <w:rFonts w:cs="Times New Roman"/>
                <w:color w:val="000000"/>
              </w:rPr>
            </w:pPr>
            <w:r w:rsidRPr="007069A3">
              <w:rPr>
                <w:rFonts w:cs="Times New Roman"/>
              </w:rPr>
              <w:t>Серебряная Г.Я.</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color w:val="000000"/>
                <w:sz w:val="24"/>
                <w:szCs w:val="24"/>
              </w:rPr>
              <w:t>математика</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2</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80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3</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32"/>
              <w:snapToGrid w:val="0"/>
              <w:spacing w:line="240" w:lineRule="auto"/>
              <w:rPr>
                <w:rFonts w:cs="Times New Roman"/>
                <w:color w:val="000000"/>
              </w:rPr>
            </w:pPr>
            <w:r w:rsidRPr="007069A3">
              <w:rPr>
                <w:rFonts w:cs="Times New Roman"/>
              </w:rPr>
              <w:t>Танчук Ю.В.</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color w:val="000000"/>
                <w:sz w:val="24"/>
                <w:szCs w:val="24"/>
              </w:rPr>
              <w:t>математика</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3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44</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4</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32"/>
              <w:snapToGrid w:val="0"/>
              <w:spacing w:line="240" w:lineRule="auto"/>
              <w:rPr>
                <w:rFonts w:cs="Times New Roman"/>
                <w:color w:val="000000"/>
              </w:rPr>
            </w:pPr>
            <w:r w:rsidRPr="007069A3">
              <w:rPr>
                <w:rFonts w:cs="Times New Roman"/>
              </w:rPr>
              <w:t>Танчук Ю.В.</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color w:val="000000"/>
                <w:sz w:val="24"/>
                <w:szCs w:val="24"/>
              </w:rPr>
              <w:t>окружающий мир</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3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5</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32"/>
              <w:snapToGrid w:val="0"/>
              <w:spacing w:line="240" w:lineRule="auto"/>
              <w:rPr>
                <w:rFonts w:cs="Times New Roman"/>
                <w:color w:val="000000"/>
              </w:rPr>
            </w:pPr>
            <w:r w:rsidRPr="007069A3">
              <w:rPr>
                <w:rFonts w:cs="Times New Roman"/>
              </w:rPr>
              <w:t>Серебряная Г.Я.</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color w:val="000000"/>
                <w:sz w:val="24"/>
                <w:szCs w:val="24"/>
              </w:rPr>
              <w:t>русский язык</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4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29</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6</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32"/>
              <w:snapToGrid w:val="0"/>
              <w:spacing w:line="240" w:lineRule="auto"/>
              <w:rPr>
                <w:rFonts w:cs="Times New Roman"/>
                <w:color w:val="000000"/>
              </w:rPr>
            </w:pPr>
            <w:r w:rsidRPr="007069A3">
              <w:rPr>
                <w:rFonts w:cs="Times New Roman"/>
              </w:rPr>
              <w:t>Серебряная Г.Я.</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color w:val="000000"/>
                <w:sz w:val="24"/>
                <w:szCs w:val="24"/>
              </w:rPr>
              <w:t>математика</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4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57</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7</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pPr>
            <w:r w:rsidRPr="007069A3">
              <w:t>Овчаренко С.А.</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sz w:val="24"/>
                <w:szCs w:val="24"/>
              </w:rPr>
              <w:t>русский язык</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5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80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8</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pPr>
            <w:r w:rsidRPr="007069A3">
              <w:t>Тимченко М.В.</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sz w:val="24"/>
                <w:szCs w:val="24"/>
              </w:rPr>
              <w:t>математика</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5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40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9</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rPr>
                <w:color w:val="000000"/>
              </w:rPr>
            </w:pPr>
            <w:r w:rsidRPr="007069A3">
              <w:t>Дамадаева Н.К.</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color w:val="000000"/>
                <w:sz w:val="24"/>
                <w:szCs w:val="24"/>
              </w:rPr>
              <w:t>история</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6</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50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pPr>
            <w:r w:rsidRPr="007069A3">
              <w:t>Овчаренко С.А.</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sz w:val="24"/>
                <w:szCs w:val="24"/>
              </w:rPr>
              <w:t>русский язык</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6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20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11</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pPr>
            <w:r w:rsidRPr="007069A3">
              <w:t>Тимченко М.В.</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sz w:val="24"/>
                <w:szCs w:val="24"/>
              </w:rPr>
              <w:t>биология</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7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67</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12</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pPr>
            <w:r w:rsidRPr="007069A3">
              <w:t>Дамадаева Н.К.</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sz w:val="24"/>
                <w:szCs w:val="24"/>
              </w:rPr>
              <w:t>география</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7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67</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13</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pPr>
            <w:r w:rsidRPr="007069A3">
              <w:t>Дамадаева Н.К.</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sz w:val="24"/>
                <w:szCs w:val="24"/>
              </w:rPr>
              <w:t>общество</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8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50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rPr>
          <w:trHeight w:val="195"/>
        </w:trPr>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14</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rPr>
                <w:color w:val="000000"/>
              </w:rPr>
            </w:pPr>
            <w:r w:rsidRPr="007069A3">
              <w:t>Литвиненко Е.В.</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color w:val="000000"/>
                <w:sz w:val="24"/>
                <w:szCs w:val="24"/>
              </w:rPr>
              <w:t>математика</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8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50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15</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rPr>
                <w:color w:val="000000"/>
              </w:rPr>
            </w:pPr>
            <w:r w:rsidRPr="007069A3">
              <w:t>Тимченко М.В.</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color w:val="000000"/>
                <w:sz w:val="24"/>
                <w:szCs w:val="24"/>
              </w:rPr>
              <w:t>химия</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10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50</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5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16</w:t>
            </w:r>
          </w:p>
        </w:tc>
        <w:tc>
          <w:tcPr>
            <w:tcW w:w="2012" w:type="dxa"/>
            <w:tcBorders>
              <w:top w:val="single" w:sz="4" w:space="0" w:color="000000"/>
              <w:left w:val="single" w:sz="4" w:space="0" w:color="000000"/>
              <w:bottom w:val="single" w:sz="4" w:space="0" w:color="000000"/>
            </w:tcBorders>
          </w:tcPr>
          <w:p w:rsidR="00322D2F" w:rsidRPr="007069A3" w:rsidRDefault="00322D2F" w:rsidP="007069A3">
            <w:pPr>
              <w:pStyle w:val="af"/>
              <w:snapToGrid w:val="0"/>
              <w:spacing w:line="240" w:lineRule="auto"/>
            </w:pPr>
            <w:r w:rsidRPr="007069A3">
              <w:t>Литвиненко Е.В.</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rPr>
                <w:rFonts w:ascii="Times New Roman" w:hAnsi="Times New Roman"/>
                <w:sz w:val="24"/>
                <w:szCs w:val="24"/>
              </w:rPr>
            </w:pPr>
            <w:r w:rsidRPr="007069A3">
              <w:rPr>
                <w:rFonts w:ascii="Times New Roman" w:hAnsi="Times New Roman"/>
                <w:sz w:val="24"/>
                <w:szCs w:val="24"/>
              </w:rPr>
              <w:t>физика</w:t>
            </w:r>
          </w:p>
        </w:tc>
        <w:tc>
          <w:tcPr>
            <w:tcW w:w="902" w:type="dxa"/>
            <w:tcBorders>
              <w:top w:val="single" w:sz="4" w:space="0" w:color="000000"/>
              <w:left w:val="single" w:sz="4" w:space="0" w:color="000000"/>
              <w:bottom w:val="single" w:sz="4" w:space="0" w:color="000000"/>
            </w:tcBorders>
          </w:tcPr>
          <w:p w:rsidR="00322D2F" w:rsidRPr="007069A3" w:rsidRDefault="00322D2F" w:rsidP="007069A3">
            <w:pPr>
              <w:tabs>
                <w:tab w:val="left" w:pos="851"/>
              </w:tabs>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10 </w:t>
            </w:r>
          </w:p>
        </w:tc>
        <w:tc>
          <w:tcPr>
            <w:tcW w:w="1440"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75</w:t>
            </w:r>
          </w:p>
        </w:tc>
        <w:tc>
          <w:tcPr>
            <w:tcW w:w="1202"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bl>
    <w:p w:rsidR="00322D2F" w:rsidRDefault="00322D2F" w:rsidP="007069A3">
      <w:pPr>
        <w:pStyle w:val="16"/>
        <w:spacing w:line="240" w:lineRule="auto"/>
        <w:ind w:firstLine="0"/>
        <w:contextualSpacing/>
        <w:jc w:val="center"/>
        <w:rPr>
          <w:color w:val="000000"/>
        </w:rPr>
      </w:pPr>
    </w:p>
    <w:p w:rsidR="00322D2F" w:rsidRPr="007069A3" w:rsidRDefault="00322D2F" w:rsidP="007069A3">
      <w:pPr>
        <w:pStyle w:val="16"/>
        <w:spacing w:line="240" w:lineRule="auto"/>
        <w:ind w:firstLine="0"/>
        <w:contextualSpacing/>
        <w:jc w:val="center"/>
      </w:pPr>
      <w:r w:rsidRPr="007069A3">
        <w:rPr>
          <w:color w:val="000000"/>
        </w:rPr>
        <w:t xml:space="preserve">3.2 </w:t>
      </w:r>
      <w:r w:rsidRPr="007069A3">
        <w:rPr>
          <w:b/>
          <w:color w:val="000000"/>
        </w:rPr>
        <w:t>Уровень обученности и качество образования обучающихся за 2019 год</w:t>
      </w:r>
    </w:p>
    <w:tbl>
      <w:tblPr>
        <w:tblW w:w="10945" w:type="dxa"/>
        <w:tblInd w:w="-900" w:type="dxa"/>
        <w:tblLayout w:type="fixed"/>
        <w:tblCellMar>
          <w:left w:w="113" w:type="dxa"/>
        </w:tblCellMar>
        <w:tblLook w:val="0000"/>
      </w:tblPr>
      <w:tblGrid>
        <w:gridCol w:w="850"/>
        <w:gridCol w:w="850"/>
        <w:gridCol w:w="851"/>
        <w:gridCol w:w="887"/>
        <w:gridCol w:w="888"/>
        <w:gridCol w:w="788"/>
        <w:gridCol w:w="831"/>
        <w:gridCol w:w="873"/>
        <w:gridCol w:w="859"/>
        <w:gridCol w:w="859"/>
        <w:gridCol w:w="841"/>
        <w:gridCol w:w="885"/>
        <w:gridCol w:w="683"/>
      </w:tblGrid>
      <w:tr w:rsidR="00322D2F" w:rsidRPr="00052BD6" w:rsidTr="00AB3E6E">
        <w:tc>
          <w:tcPr>
            <w:tcW w:w="850"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napToGrid w:val="0"/>
              <w:spacing w:line="240" w:lineRule="auto"/>
              <w:jc w:val="left"/>
            </w:pPr>
          </w:p>
        </w:tc>
        <w:tc>
          <w:tcPr>
            <w:tcW w:w="850"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1кл.</w:t>
            </w:r>
          </w:p>
        </w:tc>
        <w:tc>
          <w:tcPr>
            <w:tcW w:w="85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2кл.</w:t>
            </w:r>
          </w:p>
        </w:tc>
        <w:tc>
          <w:tcPr>
            <w:tcW w:w="887"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3 кл.</w:t>
            </w:r>
          </w:p>
        </w:tc>
        <w:tc>
          <w:tcPr>
            <w:tcW w:w="888"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4 кл.</w:t>
            </w:r>
          </w:p>
        </w:tc>
        <w:tc>
          <w:tcPr>
            <w:tcW w:w="788"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5 кл.</w:t>
            </w:r>
          </w:p>
        </w:tc>
        <w:tc>
          <w:tcPr>
            <w:tcW w:w="83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6 кл.</w:t>
            </w:r>
          </w:p>
        </w:tc>
        <w:tc>
          <w:tcPr>
            <w:tcW w:w="87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7 кл.</w:t>
            </w:r>
          </w:p>
        </w:tc>
        <w:tc>
          <w:tcPr>
            <w:tcW w:w="85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8 кл.</w:t>
            </w:r>
          </w:p>
        </w:tc>
        <w:tc>
          <w:tcPr>
            <w:tcW w:w="85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9 кл.</w:t>
            </w:r>
          </w:p>
        </w:tc>
        <w:tc>
          <w:tcPr>
            <w:tcW w:w="84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 кл.</w:t>
            </w:r>
          </w:p>
        </w:tc>
        <w:tc>
          <w:tcPr>
            <w:tcW w:w="88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11 кл.</w:t>
            </w:r>
          </w:p>
        </w:tc>
        <w:tc>
          <w:tcPr>
            <w:tcW w:w="68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0"/>
              </w:tabs>
              <w:spacing w:line="240" w:lineRule="auto"/>
              <w:ind w:firstLine="0"/>
              <w:jc w:val="left"/>
            </w:pPr>
            <w:r w:rsidRPr="007069A3">
              <w:t>По ОО</w:t>
            </w:r>
          </w:p>
        </w:tc>
      </w:tr>
      <w:tr w:rsidR="00322D2F" w:rsidRPr="00052BD6" w:rsidTr="00AB3E6E">
        <w:tc>
          <w:tcPr>
            <w:tcW w:w="850"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rPr>
                <w:color w:val="000000"/>
              </w:rPr>
              <w:t>Уровень обуч.</w:t>
            </w:r>
          </w:p>
        </w:tc>
        <w:tc>
          <w:tcPr>
            <w:tcW w:w="850"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85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887"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888"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788"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83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87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85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85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84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88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68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r>
      <w:tr w:rsidR="00322D2F" w:rsidRPr="00052BD6" w:rsidTr="00AB3E6E">
        <w:tc>
          <w:tcPr>
            <w:tcW w:w="850"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Качество обуч.</w:t>
            </w:r>
          </w:p>
        </w:tc>
        <w:tc>
          <w:tcPr>
            <w:tcW w:w="850"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0</w:t>
            </w:r>
          </w:p>
        </w:tc>
        <w:tc>
          <w:tcPr>
            <w:tcW w:w="85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60%</w:t>
            </w:r>
          </w:p>
        </w:tc>
        <w:tc>
          <w:tcPr>
            <w:tcW w:w="887"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44%</w:t>
            </w:r>
          </w:p>
        </w:tc>
        <w:tc>
          <w:tcPr>
            <w:tcW w:w="888"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43%</w:t>
            </w:r>
          </w:p>
        </w:tc>
        <w:tc>
          <w:tcPr>
            <w:tcW w:w="788"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60%</w:t>
            </w:r>
          </w:p>
        </w:tc>
        <w:tc>
          <w:tcPr>
            <w:tcW w:w="83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40%</w:t>
            </w:r>
          </w:p>
        </w:tc>
        <w:tc>
          <w:tcPr>
            <w:tcW w:w="87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67%</w:t>
            </w:r>
          </w:p>
        </w:tc>
        <w:tc>
          <w:tcPr>
            <w:tcW w:w="85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50%</w:t>
            </w:r>
          </w:p>
        </w:tc>
        <w:tc>
          <w:tcPr>
            <w:tcW w:w="85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36%</w:t>
            </w:r>
          </w:p>
        </w:tc>
        <w:tc>
          <w:tcPr>
            <w:tcW w:w="84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75%</w:t>
            </w:r>
          </w:p>
        </w:tc>
        <w:tc>
          <w:tcPr>
            <w:tcW w:w="88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100%</w:t>
            </w:r>
          </w:p>
        </w:tc>
        <w:tc>
          <w:tcPr>
            <w:tcW w:w="68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left"/>
            </w:pPr>
            <w:r w:rsidRPr="007069A3">
              <w:t>49%</w:t>
            </w:r>
          </w:p>
        </w:tc>
      </w:tr>
    </w:tbl>
    <w:p w:rsidR="00322D2F" w:rsidRPr="007069A3" w:rsidRDefault="00322D2F" w:rsidP="007069A3">
      <w:pPr>
        <w:pStyle w:val="16"/>
        <w:spacing w:line="240" w:lineRule="auto"/>
      </w:pPr>
    </w:p>
    <w:p w:rsidR="00322D2F" w:rsidRPr="007069A3" w:rsidRDefault="00322D2F" w:rsidP="007069A3">
      <w:pPr>
        <w:pStyle w:val="16"/>
        <w:tabs>
          <w:tab w:val="clear" w:pos="709"/>
          <w:tab w:val="left" w:pos="426"/>
        </w:tabs>
        <w:spacing w:line="240" w:lineRule="auto"/>
        <w:contextualSpacing/>
        <w:jc w:val="center"/>
        <w:rPr>
          <w:color w:val="000000"/>
        </w:rPr>
      </w:pPr>
      <w:r w:rsidRPr="007069A3">
        <w:rPr>
          <w:b/>
          <w:color w:val="000000"/>
        </w:rPr>
        <w:t>3.3.Сведения об участии выпускников 9-х классов в государственной итоговой аттестации за 2019 год</w:t>
      </w:r>
    </w:p>
    <w:tbl>
      <w:tblPr>
        <w:tblW w:w="9640" w:type="dxa"/>
        <w:tblInd w:w="-29" w:type="dxa"/>
        <w:tblLayout w:type="fixed"/>
        <w:tblCellMar>
          <w:left w:w="113" w:type="dxa"/>
        </w:tblCellMar>
        <w:tblLook w:val="0000"/>
      </w:tblPr>
      <w:tblGrid>
        <w:gridCol w:w="1135"/>
        <w:gridCol w:w="1134"/>
        <w:gridCol w:w="1275"/>
        <w:gridCol w:w="1276"/>
        <w:gridCol w:w="1559"/>
        <w:gridCol w:w="1701"/>
        <w:gridCol w:w="1560"/>
      </w:tblGrid>
      <w:tr w:rsidR="00322D2F" w:rsidRPr="00052BD6" w:rsidTr="00F277E7">
        <w:trPr>
          <w:trHeight w:val="1645"/>
        </w:trPr>
        <w:tc>
          <w:tcPr>
            <w:tcW w:w="113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Всего</w:t>
            </w:r>
          </w:p>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выпускников</w:t>
            </w:r>
          </w:p>
        </w:tc>
        <w:tc>
          <w:tcPr>
            <w:tcW w:w="113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Допущено до ГИА</w:t>
            </w:r>
          </w:p>
        </w:tc>
        <w:tc>
          <w:tcPr>
            <w:tcW w:w="127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Получили</w:t>
            </w:r>
          </w:p>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аттестат</w:t>
            </w:r>
          </w:p>
        </w:tc>
        <w:tc>
          <w:tcPr>
            <w:tcW w:w="1276"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Из них аттестат особого образца</w:t>
            </w:r>
          </w:p>
        </w:tc>
        <w:tc>
          <w:tcPr>
            <w:tcW w:w="1559" w:type="dxa"/>
            <w:tcBorders>
              <w:top w:val="single" w:sz="4" w:space="0" w:color="000000"/>
              <w:left w:val="single" w:sz="4" w:space="0" w:color="000000"/>
              <w:bottom w:val="single" w:sz="4" w:space="0" w:color="000000"/>
            </w:tcBorders>
          </w:tcPr>
          <w:p w:rsidR="00322D2F" w:rsidRPr="007069A3" w:rsidRDefault="00322D2F" w:rsidP="007069A3">
            <w:pPr>
              <w:spacing w:line="240" w:lineRule="auto"/>
              <w:contextualSpacing/>
              <w:rPr>
                <w:rFonts w:ascii="Times New Roman" w:hAnsi="Times New Roman"/>
                <w:color w:val="000000"/>
                <w:sz w:val="24"/>
                <w:szCs w:val="24"/>
              </w:rPr>
            </w:pPr>
            <w:r w:rsidRPr="007069A3">
              <w:rPr>
                <w:rFonts w:ascii="Times New Roman" w:hAnsi="Times New Roman"/>
                <w:color w:val="000000"/>
                <w:sz w:val="24"/>
                <w:szCs w:val="24"/>
              </w:rPr>
              <w:t>Свидетельство об обучении</w:t>
            </w:r>
          </w:p>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(ум.отсталость)</w:t>
            </w:r>
          </w:p>
        </w:tc>
        <w:tc>
          <w:tcPr>
            <w:tcW w:w="170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Средний балл по математике</w:t>
            </w:r>
          </w:p>
        </w:tc>
        <w:tc>
          <w:tcPr>
            <w:tcW w:w="1560"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pPr>
            <w:r w:rsidRPr="007069A3">
              <w:rPr>
                <w:color w:val="000000"/>
              </w:rPr>
              <w:t>Средний балл по русскому языку</w:t>
            </w:r>
          </w:p>
        </w:tc>
      </w:tr>
      <w:tr w:rsidR="00322D2F" w:rsidRPr="00052BD6" w:rsidTr="00F277E7">
        <w:tc>
          <w:tcPr>
            <w:tcW w:w="113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center"/>
              <w:rPr>
                <w:color w:val="000000"/>
              </w:rPr>
            </w:pPr>
            <w:r w:rsidRPr="007069A3">
              <w:rPr>
                <w:color w:val="000000"/>
              </w:rPr>
              <w:t>11</w:t>
            </w:r>
          </w:p>
        </w:tc>
        <w:tc>
          <w:tcPr>
            <w:tcW w:w="113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center"/>
              <w:rPr>
                <w:color w:val="000000"/>
              </w:rPr>
            </w:pPr>
            <w:r w:rsidRPr="007069A3">
              <w:rPr>
                <w:color w:val="000000"/>
              </w:rPr>
              <w:t>11</w:t>
            </w:r>
          </w:p>
        </w:tc>
        <w:tc>
          <w:tcPr>
            <w:tcW w:w="127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center"/>
              <w:rPr>
                <w:color w:val="000000"/>
              </w:rPr>
            </w:pPr>
            <w:r w:rsidRPr="007069A3">
              <w:rPr>
                <w:color w:val="000000"/>
              </w:rPr>
              <w:t>11</w:t>
            </w:r>
          </w:p>
        </w:tc>
        <w:tc>
          <w:tcPr>
            <w:tcW w:w="1276"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center"/>
              <w:rPr>
                <w:color w:val="000000"/>
              </w:rPr>
            </w:pPr>
            <w:r w:rsidRPr="007069A3">
              <w:rPr>
                <w:color w:val="000000"/>
              </w:rPr>
              <w:t>1</w:t>
            </w:r>
          </w:p>
        </w:tc>
        <w:tc>
          <w:tcPr>
            <w:tcW w:w="1559"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center"/>
            </w:pPr>
            <w:r w:rsidRPr="007069A3">
              <w:rPr>
                <w:color w:val="000000"/>
              </w:rPr>
              <w:t>0</w:t>
            </w:r>
          </w:p>
        </w:tc>
        <w:tc>
          <w:tcPr>
            <w:tcW w:w="170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center"/>
            </w:pPr>
            <w:r w:rsidRPr="007069A3">
              <w:t>3,7</w:t>
            </w:r>
          </w:p>
        </w:tc>
        <w:tc>
          <w:tcPr>
            <w:tcW w:w="1560"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0"/>
                <w:tab w:val="left" w:pos="426"/>
              </w:tabs>
              <w:spacing w:line="240" w:lineRule="auto"/>
              <w:ind w:firstLine="0"/>
              <w:jc w:val="center"/>
            </w:pPr>
            <w:r w:rsidRPr="007069A3">
              <w:t>3,5</w:t>
            </w:r>
          </w:p>
        </w:tc>
      </w:tr>
    </w:tbl>
    <w:p w:rsidR="00322D2F" w:rsidRDefault="00322D2F" w:rsidP="00F277E7">
      <w:pPr>
        <w:pStyle w:val="BodyText"/>
        <w:spacing w:line="240" w:lineRule="auto"/>
        <w:jc w:val="left"/>
        <w:rPr>
          <w:szCs w:val="24"/>
        </w:rPr>
      </w:pPr>
    </w:p>
    <w:p w:rsidR="00322D2F" w:rsidRPr="007069A3" w:rsidRDefault="00322D2F" w:rsidP="007069A3">
      <w:pPr>
        <w:pStyle w:val="BodyText"/>
        <w:spacing w:line="240" w:lineRule="auto"/>
        <w:rPr>
          <w:szCs w:val="24"/>
        </w:rPr>
      </w:pPr>
      <w:r w:rsidRPr="007069A3">
        <w:rPr>
          <w:szCs w:val="24"/>
        </w:rPr>
        <w:t>Результаты обучающихся  9-х класса</w:t>
      </w:r>
    </w:p>
    <w:p w:rsidR="00322D2F" w:rsidRPr="007069A3" w:rsidRDefault="00322D2F" w:rsidP="007069A3">
      <w:pPr>
        <w:pStyle w:val="BodyText"/>
        <w:spacing w:line="240" w:lineRule="auto"/>
        <w:ind w:left="142"/>
        <w:rPr>
          <w:szCs w:val="24"/>
        </w:rPr>
      </w:pPr>
      <w:r w:rsidRPr="007069A3">
        <w:rPr>
          <w:szCs w:val="24"/>
        </w:rPr>
        <w:t>МБОУ Заполосной СОШ, сдававших ОГЭ в 2019г.</w:t>
      </w:r>
    </w:p>
    <w:tbl>
      <w:tblPr>
        <w:tblW w:w="0" w:type="auto"/>
        <w:tblInd w:w="792" w:type="dxa"/>
        <w:tblLayout w:type="fixed"/>
        <w:tblLook w:val="0000"/>
      </w:tblPr>
      <w:tblGrid>
        <w:gridCol w:w="1559"/>
        <w:gridCol w:w="1843"/>
        <w:gridCol w:w="1985"/>
        <w:gridCol w:w="1984"/>
        <w:gridCol w:w="1322"/>
      </w:tblGrid>
      <w:tr w:rsidR="00322D2F" w:rsidRPr="00052BD6" w:rsidTr="00AB3E6E">
        <w:trPr>
          <w:cantSplit/>
          <w:trHeight w:val="511"/>
        </w:trPr>
        <w:tc>
          <w:tcPr>
            <w:tcW w:w="1559"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Количество (чел.)</w:t>
            </w:r>
          </w:p>
          <w:p w:rsidR="00322D2F" w:rsidRPr="007069A3" w:rsidRDefault="00322D2F" w:rsidP="007069A3">
            <w:pPr>
              <w:spacing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Предмет</w:t>
            </w:r>
          </w:p>
          <w:p w:rsidR="00322D2F" w:rsidRPr="007069A3" w:rsidRDefault="00322D2F" w:rsidP="007069A3">
            <w:pPr>
              <w:spacing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both"/>
              <w:rPr>
                <w:rFonts w:ascii="Times New Roman" w:hAnsi="Times New Roman"/>
                <w:sz w:val="24"/>
                <w:szCs w:val="24"/>
              </w:rPr>
            </w:pPr>
            <w:r w:rsidRPr="007069A3">
              <w:rPr>
                <w:rFonts w:ascii="Times New Roman" w:hAnsi="Times New Roman"/>
                <w:sz w:val="24"/>
                <w:szCs w:val="24"/>
              </w:rPr>
              <w:t>Кол-во не прошедших ГИА</w:t>
            </w:r>
          </w:p>
        </w:tc>
        <w:tc>
          <w:tcPr>
            <w:tcW w:w="1984"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 xml:space="preserve">Результаты </w:t>
            </w:r>
          </w:p>
          <w:p w:rsidR="00322D2F" w:rsidRPr="007069A3" w:rsidRDefault="00322D2F" w:rsidP="007069A3">
            <w:pPr>
              <w:spacing w:line="240" w:lineRule="auto"/>
              <w:jc w:val="center"/>
              <w:rPr>
                <w:rFonts w:ascii="Times New Roman" w:hAnsi="Times New Roman"/>
                <w:sz w:val="24"/>
                <w:szCs w:val="24"/>
              </w:rPr>
            </w:pPr>
          </w:p>
        </w:tc>
        <w:tc>
          <w:tcPr>
            <w:tcW w:w="1322"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Средний балл</w:t>
            </w:r>
          </w:p>
        </w:tc>
      </w:tr>
      <w:tr w:rsidR="00322D2F" w:rsidRPr="00052BD6" w:rsidTr="00AB3E6E">
        <w:trPr>
          <w:cantSplit/>
          <w:trHeight w:val="420"/>
        </w:trPr>
        <w:tc>
          <w:tcPr>
            <w:tcW w:w="1559"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11</w:t>
            </w:r>
          </w:p>
        </w:tc>
        <w:tc>
          <w:tcPr>
            <w:tcW w:w="1843"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Математика</w:t>
            </w:r>
          </w:p>
        </w:tc>
        <w:tc>
          <w:tcPr>
            <w:tcW w:w="1985"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0</w:t>
            </w:r>
          </w:p>
        </w:tc>
        <w:tc>
          <w:tcPr>
            <w:tcW w:w="1984"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УО - 100%</w:t>
            </w:r>
          </w:p>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КО – 73%</w:t>
            </w:r>
          </w:p>
        </w:tc>
        <w:tc>
          <w:tcPr>
            <w:tcW w:w="1322"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3,7</w:t>
            </w:r>
          </w:p>
        </w:tc>
      </w:tr>
      <w:tr w:rsidR="00322D2F" w:rsidRPr="00052BD6" w:rsidTr="00AB3E6E">
        <w:trPr>
          <w:cantSplit/>
          <w:trHeight w:val="420"/>
        </w:trPr>
        <w:tc>
          <w:tcPr>
            <w:tcW w:w="1559"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11</w:t>
            </w:r>
          </w:p>
        </w:tc>
        <w:tc>
          <w:tcPr>
            <w:tcW w:w="1843"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Русский язык</w:t>
            </w:r>
          </w:p>
        </w:tc>
        <w:tc>
          <w:tcPr>
            <w:tcW w:w="1985"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0</w:t>
            </w:r>
          </w:p>
        </w:tc>
        <w:tc>
          <w:tcPr>
            <w:tcW w:w="1984"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УО - 100%</w:t>
            </w:r>
          </w:p>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КО – 36%</w:t>
            </w:r>
          </w:p>
        </w:tc>
        <w:tc>
          <w:tcPr>
            <w:tcW w:w="1322"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3,5</w:t>
            </w:r>
          </w:p>
        </w:tc>
      </w:tr>
    </w:tbl>
    <w:p w:rsidR="00322D2F" w:rsidRPr="007069A3" w:rsidRDefault="00322D2F" w:rsidP="007069A3">
      <w:pPr>
        <w:tabs>
          <w:tab w:val="left" w:pos="900"/>
        </w:tabs>
        <w:spacing w:line="240" w:lineRule="auto"/>
        <w:ind w:right="-6" w:firstLine="709"/>
        <w:contextualSpacing/>
        <w:jc w:val="both"/>
        <w:rPr>
          <w:rFonts w:ascii="Times New Roman" w:hAnsi="Times New Roman"/>
          <w:color w:val="000000"/>
          <w:sz w:val="24"/>
          <w:szCs w:val="24"/>
        </w:rPr>
      </w:pPr>
    </w:p>
    <w:p w:rsidR="00322D2F" w:rsidRPr="00F277E7" w:rsidRDefault="00322D2F" w:rsidP="00F277E7">
      <w:pPr>
        <w:tabs>
          <w:tab w:val="left" w:pos="900"/>
        </w:tabs>
        <w:spacing w:line="240" w:lineRule="auto"/>
        <w:ind w:right="-6" w:firstLine="709"/>
        <w:jc w:val="both"/>
        <w:rPr>
          <w:rFonts w:ascii="Times New Roman" w:hAnsi="Times New Roman"/>
          <w:sz w:val="24"/>
          <w:szCs w:val="24"/>
        </w:rPr>
      </w:pPr>
      <w:r w:rsidRPr="007069A3">
        <w:rPr>
          <w:rFonts w:ascii="Times New Roman" w:hAnsi="Times New Roman"/>
          <w:sz w:val="24"/>
          <w:szCs w:val="24"/>
        </w:rPr>
        <w:t>В  МБОУ Заполосной СОШ выпускники 2018 - 2019 учебного года  добровольно выбирали учебные предметы в разной степени участия. В результате выбраны следующие предметы из федерального перечня: география, биология, химия и обществознание. Результаты представлены в таблице:</w:t>
      </w:r>
    </w:p>
    <w:tbl>
      <w:tblPr>
        <w:tblW w:w="0" w:type="auto"/>
        <w:tblInd w:w="187" w:type="dxa"/>
        <w:tblLayout w:type="fixed"/>
        <w:tblCellMar>
          <w:top w:w="55" w:type="dxa"/>
          <w:left w:w="55" w:type="dxa"/>
          <w:bottom w:w="55" w:type="dxa"/>
          <w:right w:w="55" w:type="dxa"/>
        </w:tblCellMar>
        <w:tblLook w:val="0000"/>
      </w:tblPr>
      <w:tblGrid>
        <w:gridCol w:w="851"/>
        <w:gridCol w:w="2409"/>
        <w:gridCol w:w="1701"/>
        <w:gridCol w:w="1701"/>
        <w:gridCol w:w="1560"/>
        <w:gridCol w:w="1437"/>
      </w:tblGrid>
      <w:tr w:rsidR="00322D2F" w:rsidRPr="00052BD6" w:rsidTr="00AB3E6E">
        <w:tc>
          <w:tcPr>
            <w:tcW w:w="851" w:type="dxa"/>
          </w:tcPr>
          <w:p w:rsidR="00322D2F" w:rsidRPr="007069A3" w:rsidRDefault="00322D2F" w:rsidP="007069A3">
            <w:pPr>
              <w:snapToGrid w:val="0"/>
              <w:spacing w:line="240" w:lineRule="auto"/>
              <w:ind w:left="60" w:hanging="360"/>
              <w:jc w:val="center"/>
              <w:rPr>
                <w:rFonts w:ascii="Times New Roman" w:hAnsi="Times New Roman"/>
                <w:b/>
                <w:sz w:val="24"/>
                <w:szCs w:val="24"/>
              </w:rPr>
            </w:pPr>
            <w:r w:rsidRPr="007069A3">
              <w:rPr>
                <w:rFonts w:ascii="Times New Roman" w:hAnsi="Times New Roman"/>
                <w:b/>
                <w:sz w:val="24"/>
                <w:szCs w:val="24"/>
              </w:rPr>
              <w:t>№</w:t>
            </w:r>
          </w:p>
          <w:p w:rsidR="00322D2F" w:rsidRPr="007069A3" w:rsidRDefault="00322D2F" w:rsidP="007069A3">
            <w:pPr>
              <w:spacing w:line="240" w:lineRule="auto"/>
              <w:ind w:left="60" w:hanging="360"/>
              <w:jc w:val="center"/>
              <w:rPr>
                <w:rFonts w:ascii="Times New Roman" w:hAnsi="Times New Roman"/>
                <w:b/>
                <w:sz w:val="24"/>
                <w:szCs w:val="24"/>
              </w:rPr>
            </w:pPr>
            <w:r w:rsidRPr="007069A3">
              <w:rPr>
                <w:rFonts w:ascii="Times New Roman" w:hAnsi="Times New Roman"/>
                <w:b/>
                <w:sz w:val="24"/>
                <w:szCs w:val="24"/>
              </w:rPr>
              <w:t>п/п</w:t>
            </w:r>
          </w:p>
        </w:tc>
        <w:tc>
          <w:tcPr>
            <w:tcW w:w="2409" w:type="dxa"/>
          </w:tcPr>
          <w:p w:rsidR="00322D2F" w:rsidRPr="007069A3" w:rsidRDefault="00322D2F" w:rsidP="007069A3">
            <w:pPr>
              <w:snapToGrid w:val="0"/>
              <w:spacing w:line="240" w:lineRule="auto"/>
              <w:ind w:left="60" w:hanging="360"/>
              <w:jc w:val="center"/>
              <w:rPr>
                <w:rFonts w:ascii="Times New Roman" w:hAnsi="Times New Roman"/>
                <w:b/>
                <w:sz w:val="24"/>
                <w:szCs w:val="24"/>
              </w:rPr>
            </w:pPr>
            <w:r w:rsidRPr="007069A3">
              <w:rPr>
                <w:rFonts w:ascii="Times New Roman" w:hAnsi="Times New Roman"/>
                <w:b/>
                <w:sz w:val="24"/>
                <w:szCs w:val="24"/>
              </w:rPr>
              <w:t>Предмет</w:t>
            </w:r>
          </w:p>
        </w:tc>
        <w:tc>
          <w:tcPr>
            <w:tcW w:w="1701" w:type="dxa"/>
          </w:tcPr>
          <w:p w:rsidR="00322D2F" w:rsidRPr="007069A3" w:rsidRDefault="00322D2F" w:rsidP="007069A3">
            <w:pPr>
              <w:pStyle w:val="af"/>
              <w:snapToGrid w:val="0"/>
              <w:spacing w:line="240" w:lineRule="auto"/>
              <w:jc w:val="center"/>
              <w:rPr>
                <w:b/>
              </w:rPr>
            </w:pPr>
            <w:r w:rsidRPr="007069A3">
              <w:rPr>
                <w:b/>
              </w:rPr>
              <w:t>Кол-во участников ГИА-9</w:t>
            </w:r>
          </w:p>
        </w:tc>
        <w:tc>
          <w:tcPr>
            <w:tcW w:w="1701" w:type="dxa"/>
          </w:tcPr>
          <w:p w:rsidR="00322D2F" w:rsidRPr="007069A3" w:rsidRDefault="00322D2F" w:rsidP="007069A3">
            <w:pPr>
              <w:pStyle w:val="af"/>
              <w:snapToGrid w:val="0"/>
              <w:spacing w:line="240" w:lineRule="auto"/>
              <w:jc w:val="center"/>
              <w:rPr>
                <w:b/>
              </w:rPr>
            </w:pPr>
            <w:r w:rsidRPr="007069A3">
              <w:rPr>
                <w:b/>
              </w:rPr>
              <w:t>Качество, %</w:t>
            </w:r>
          </w:p>
        </w:tc>
        <w:tc>
          <w:tcPr>
            <w:tcW w:w="1560" w:type="dxa"/>
          </w:tcPr>
          <w:p w:rsidR="00322D2F" w:rsidRPr="007069A3" w:rsidRDefault="00322D2F" w:rsidP="007069A3">
            <w:pPr>
              <w:pStyle w:val="af"/>
              <w:snapToGrid w:val="0"/>
              <w:spacing w:line="240" w:lineRule="auto"/>
              <w:jc w:val="center"/>
              <w:rPr>
                <w:b/>
              </w:rPr>
            </w:pPr>
            <w:r w:rsidRPr="007069A3">
              <w:rPr>
                <w:b/>
              </w:rPr>
              <w:t>Уровень, %</w:t>
            </w:r>
          </w:p>
        </w:tc>
        <w:tc>
          <w:tcPr>
            <w:tcW w:w="1437" w:type="dxa"/>
          </w:tcPr>
          <w:p w:rsidR="00322D2F" w:rsidRPr="007069A3" w:rsidRDefault="00322D2F" w:rsidP="007069A3">
            <w:pPr>
              <w:pStyle w:val="af"/>
              <w:snapToGrid w:val="0"/>
              <w:spacing w:line="240" w:lineRule="auto"/>
              <w:jc w:val="center"/>
            </w:pPr>
            <w:r w:rsidRPr="007069A3">
              <w:rPr>
                <w:b/>
              </w:rPr>
              <w:t>Ср. балл</w:t>
            </w:r>
          </w:p>
        </w:tc>
      </w:tr>
      <w:tr w:rsidR="00322D2F" w:rsidRPr="00052BD6" w:rsidTr="00AB3E6E">
        <w:tc>
          <w:tcPr>
            <w:tcW w:w="851" w:type="dxa"/>
          </w:tcPr>
          <w:p w:rsidR="00322D2F" w:rsidRPr="007069A3" w:rsidRDefault="00322D2F" w:rsidP="007069A3">
            <w:pPr>
              <w:snapToGrid w:val="0"/>
              <w:spacing w:line="240" w:lineRule="auto"/>
              <w:ind w:left="60" w:hanging="360"/>
              <w:jc w:val="center"/>
              <w:rPr>
                <w:rFonts w:ascii="Times New Roman" w:hAnsi="Times New Roman"/>
                <w:sz w:val="24"/>
                <w:szCs w:val="24"/>
              </w:rPr>
            </w:pPr>
            <w:r w:rsidRPr="007069A3">
              <w:rPr>
                <w:rFonts w:ascii="Times New Roman" w:hAnsi="Times New Roman"/>
                <w:sz w:val="24"/>
                <w:szCs w:val="24"/>
              </w:rPr>
              <w:t>1</w:t>
            </w:r>
          </w:p>
        </w:tc>
        <w:tc>
          <w:tcPr>
            <w:tcW w:w="2409" w:type="dxa"/>
          </w:tcPr>
          <w:p w:rsidR="00322D2F" w:rsidRPr="007069A3" w:rsidRDefault="00322D2F" w:rsidP="007069A3">
            <w:pPr>
              <w:snapToGrid w:val="0"/>
              <w:spacing w:line="240" w:lineRule="auto"/>
              <w:ind w:left="60" w:hanging="360"/>
              <w:jc w:val="center"/>
              <w:rPr>
                <w:rFonts w:ascii="Times New Roman" w:hAnsi="Times New Roman"/>
                <w:sz w:val="24"/>
                <w:szCs w:val="24"/>
              </w:rPr>
            </w:pPr>
            <w:r w:rsidRPr="007069A3">
              <w:rPr>
                <w:rFonts w:ascii="Times New Roman" w:hAnsi="Times New Roman"/>
                <w:sz w:val="24"/>
                <w:szCs w:val="24"/>
              </w:rPr>
              <w:t xml:space="preserve"> обществознание</w:t>
            </w:r>
          </w:p>
        </w:tc>
        <w:tc>
          <w:tcPr>
            <w:tcW w:w="1701" w:type="dxa"/>
          </w:tcPr>
          <w:p w:rsidR="00322D2F" w:rsidRPr="007069A3" w:rsidRDefault="00322D2F" w:rsidP="007069A3">
            <w:pPr>
              <w:pStyle w:val="af"/>
              <w:snapToGrid w:val="0"/>
              <w:spacing w:line="240" w:lineRule="auto"/>
              <w:jc w:val="center"/>
            </w:pPr>
            <w:r w:rsidRPr="007069A3">
              <w:t>7 чел.</w:t>
            </w:r>
          </w:p>
        </w:tc>
        <w:tc>
          <w:tcPr>
            <w:tcW w:w="1701" w:type="dxa"/>
          </w:tcPr>
          <w:p w:rsidR="00322D2F" w:rsidRPr="007069A3" w:rsidRDefault="00322D2F" w:rsidP="007069A3">
            <w:pPr>
              <w:pStyle w:val="af"/>
              <w:snapToGrid w:val="0"/>
              <w:spacing w:line="240" w:lineRule="auto"/>
              <w:jc w:val="center"/>
            </w:pPr>
            <w:r w:rsidRPr="007069A3">
              <w:t>100</w:t>
            </w:r>
          </w:p>
        </w:tc>
        <w:tc>
          <w:tcPr>
            <w:tcW w:w="1560" w:type="dxa"/>
          </w:tcPr>
          <w:p w:rsidR="00322D2F" w:rsidRPr="007069A3" w:rsidRDefault="00322D2F" w:rsidP="007069A3">
            <w:pPr>
              <w:pStyle w:val="af"/>
              <w:snapToGrid w:val="0"/>
              <w:spacing w:line="240" w:lineRule="auto"/>
              <w:jc w:val="center"/>
            </w:pPr>
            <w:r w:rsidRPr="007069A3">
              <w:t>100</w:t>
            </w:r>
          </w:p>
        </w:tc>
        <w:tc>
          <w:tcPr>
            <w:tcW w:w="1437" w:type="dxa"/>
          </w:tcPr>
          <w:p w:rsidR="00322D2F" w:rsidRPr="007069A3" w:rsidRDefault="00322D2F" w:rsidP="007069A3">
            <w:pPr>
              <w:pStyle w:val="af"/>
              <w:snapToGrid w:val="0"/>
              <w:spacing w:line="240" w:lineRule="auto"/>
              <w:jc w:val="center"/>
            </w:pPr>
            <w:r w:rsidRPr="007069A3">
              <w:t>4,1</w:t>
            </w:r>
          </w:p>
        </w:tc>
      </w:tr>
      <w:tr w:rsidR="00322D2F" w:rsidRPr="00052BD6" w:rsidTr="00AB3E6E">
        <w:tc>
          <w:tcPr>
            <w:tcW w:w="851" w:type="dxa"/>
          </w:tcPr>
          <w:p w:rsidR="00322D2F" w:rsidRPr="007069A3" w:rsidRDefault="00322D2F" w:rsidP="007069A3">
            <w:pPr>
              <w:snapToGrid w:val="0"/>
              <w:spacing w:line="240" w:lineRule="auto"/>
              <w:ind w:left="60" w:hanging="360"/>
              <w:jc w:val="center"/>
              <w:rPr>
                <w:rFonts w:ascii="Times New Roman" w:hAnsi="Times New Roman"/>
                <w:sz w:val="24"/>
                <w:szCs w:val="24"/>
              </w:rPr>
            </w:pPr>
            <w:r w:rsidRPr="007069A3">
              <w:rPr>
                <w:rFonts w:ascii="Times New Roman" w:hAnsi="Times New Roman"/>
                <w:sz w:val="24"/>
                <w:szCs w:val="24"/>
              </w:rPr>
              <w:t>2</w:t>
            </w:r>
          </w:p>
        </w:tc>
        <w:tc>
          <w:tcPr>
            <w:tcW w:w="2409" w:type="dxa"/>
          </w:tcPr>
          <w:p w:rsidR="00322D2F" w:rsidRPr="007069A3" w:rsidRDefault="00322D2F" w:rsidP="007069A3">
            <w:pPr>
              <w:snapToGrid w:val="0"/>
              <w:spacing w:line="240" w:lineRule="auto"/>
              <w:ind w:left="60" w:hanging="360"/>
              <w:jc w:val="center"/>
              <w:rPr>
                <w:rFonts w:ascii="Times New Roman" w:hAnsi="Times New Roman"/>
                <w:sz w:val="24"/>
                <w:szCs w:val="24"/>
              </w:rPr>
            </w:pPr>
            <w:r w:rsidRPr="007069A3">
              <w:rPr>
                <w:rFonts w:ascii="Times New Roman" w:hAnsi="Times New Roman"/>
                <w:sz w:val="24"/>
                <w:szCs w:val="24"/>
              </w:rPr>
              <w:t>биология</w:t>
            </w:r>
          </w:p>
        </w:tc>
        <w:tc>
          <w:tcPr>
            <w:tcW w:w="1701" w:type="dxa"/>
          </w:tcPr>
          <w:p w:rsidR="00322D2F" w:rsidRPr="007069A3" w:rsidRDefault="00322D2F" w:rsidP="007069A3">
            <w:pPr>
              <w:pStyle w:val="af"/>
              <w:snapToGrid w:val="0"/>
              <w:spacing w:line="240" w:lineRule="auto"/>
              <w:jc w:val="center"/>
            </w:pPr>
            <w:r w:rsidRPr="007069A3">
              <w:t>5  чел.</w:t>
            </w:r>
          </w:p>
        </w:tc>
        <w:tc>
          <w:tcPr>
            <w:tcW w:w="1701" w:type="dxa"/>
          </w:tcPr>
          <w:p w:rsidR="00322D2F" w:rsidRPr="007069A3" w:rsidRDefault="00322D2F" w:rsidP="007069A3">
            <w:pPr>
              <w:pStyle w:val="af"/>
              <w:snapToGrid w:val="0"/>
              <w:spacing w:line="240" w:lineRule="auto"/>
              <w:jc w:val="center"/>
            </w:pPr>
            <w:r w:rsidRPr="007069A3">
              <w:t>0</w:t>
            </w:r>
          </w:p>
        </w:tc>
        <w:tc>
          <w:tcPr>
            <w:tcW w:w="1560" w:type="dxa"/>
          </w:tcPr>
          <w:p w:rsidR="00322D2F" w:rsidRPr="007069A3" w:rsidRDefault="00322D2F" w:rsidP="007069A3">
            <w:pPr>
              <w:pStyle w:val="af"/>
              <w:snapToGrid w:val="0"/>
              <w:spacing w:line="240" w:lineRule="auto"/>
              <w:jc w:val="center"/>
            </w:pPr>
            <w:r w:rsidRPr="007069A3">
              <w:t>100</w:t>
            </w:r>
          </w:p>
        </w:tc>
        <w:tc>
          <w:tcPr>
            <w:tcW w:w="1437" w:type="dxa"/>
          </w:tcPr>
          <w:p w:rsidR="00322D2F" w:rsidRPr="007069A3" w:rsidRDefault="00322D2F" w:rsidP="007069A3">
            <w:pPr>
              <w:pStyle w:val="af"/>
              <w:snapToGrid w:val="0"/>
              <w:spacing w:line="240" w:lineRule="auto"/>
              <w:jc w:val="center"/>
            </w:pPr>
            <w:r w:rsidRPr="007069A3">
              <w:t>3</w:t>
            </w:r>
          </w:p>
        </w:tc>
      </w:tr>
      <w:tr w:rsidR="00322D2F" w:rsidRPr="00052BD6" w:rsidTr="00AB3E6E">
        <w:tc>
          <w:tcPr>
            <w:tcW w:w="851" w:type="dxa"/>
          </w:tcPr>
          <w:p w:rsidR="00322D2F" w:rsidRPr="007069A3" w:rsidRDefault="00322D2F" w:rsidP="007069A3">
            <w:pPr>
              <w:snapToGrid w:val="0"/>
              <w:spacing w:line="240" w:lineRule="auto"/>
              <w:ind w:left="60" w:hanging="360"/>
              <w:jc w:val="center"/>
              <w:rPr>
                <w:rFonts w:ascii="Times New Roman" w:hAnsi="Times New Roman"/>
                <w:sz w:val="24"/>
                <w:szCs w:val="24"/>
              </w:rPr>
            </w:pPr>
            <w:r w:rsidRPr="007069A3">
              <w:rPr>
                <w:rFonts w:ascii="Times New Roman" w:hAnsi="Times New Roman"/>
                <w:sz w:val="24"/>
                <w:szCs w:val="24"/>
              </w:rPr>
              <w:t>3</w:t>
            </w:r>
          </w:p>
        </w:tc>
        <w:tc>
          <w:tcPr>
            <w:tcW w:w="2409" w:type="dxa"/>
          </w:tcPr>
          <w:p w:rsidR="00322D2F" w:rsidRPr="007069A3" w:rsidRDefault="00322D2F" w:rsidP="007069A3">
            <w:pPr>
              <w:snapToGrid w:val="0"/>
              <w:spacing w:line="240" w:lineRule="auto"/>
              <w:ind w:left="60" w:hanging="360"/>
              <w:jc w:val="center"/>
              <w:rPr>
                <w:rFonts w:ascii="Times New Roman" w:hAnsi="Times New Roman"/>
                <w:sz w:val="24"/>
                <w:szCs w:val="24"/>
              </w:rPr>
            </w:pPr>
            <w:r w:rsidRPr="007069A3">
              <w:rPr>
                <w:rFonts w:ascii="Times New Roman" w:hAnsi="Times New Roman"/>
                <w:sz w:val="24"/>
                <w:szCs w:val="24"/>
              </w:rPr>
              <w:t>химия</w:t>
            </w:r>
          </w:p>
        </w:tc>
        <w:tc>
          <w:tcPr>
            <w:tcW w:w="1701" w:type="dxa"/>
          </w:tcPr>
          <w:p w:rsidR="00322D2F" w:rsidRPr="007069A3" w:rsidRDefault="00322D2F" w:rsidP="007069A3">
            <w:pPr>
              <w:pStyle w:val="af"/>
              <w:snapToGrid w:val="0"/>
              <w:spacing w:line="240" w:lineRule="auto"/>
              <w:jc w:val="center"/>
            </w:pPr>
            <w:r w:rsidRPr="007069A3">
              <w:t>2 чел.</w:t>
            </w:r>
          </w:p>
        </w:tc>
        <w:tc>
          <w:tcPr>
            <w:tcW w:w="1701" w:type="dxa"/>
          </w:tcPr>
          <w:p w:rsidR="00322D2F" w:rsidRPr="007069A3" w:rsidRDefault="00322D2F" w:rsidP="007069A3">
            <w:pPr>
              <w:pStyle w:val="af"/>
              <w:snapToGrid w:val="0"/>
              <w:spacing w:line="240" w:lineRule="auto"/>
              <w:jc w:val="center"/>
            </w:pPr>
            <w:r w:rsidRPr="007069A3">
              <w:t>0</w:t>
            </w:r>
          </w:p>
        </w:tc>
        <w:tc>
          <w:tcPr>
            <w:tcW w:w="1560" w:type="dxa"/>
          </w:tcPr>
          <w:p w:rsidR="00322D2F" w:rsidRPr="007069A3" w:rsidRDefault="00322D2F" w:rsidP="007069A3">
            <w:pPr>
              <w:pStyle w:val="af"/>
              <w:snapToGrid w:val="0"/>
              <w:spacing w:line="240" w:lineRule="auto"/>
              <w:jc w:val="center"/>
            </w:pPr>
            <w:r w:rsidRPr="007069A3">
              <w:t>100</w:t>
            </w:r>
          </w:p>
        </w:tc>
        <w:tc>
          <w:tcPr>
            <w:tcW w:w="1437" w:type="dxa"/>
          </w:tcPr>
          <w:p w:rsidR="00322D2F" w:rsidRPr="007069A3" w:rsidRDefault="00322D2F" w:rsidP="007069A3">
            <w:pPr>
              <w:pStyle w:val="af"/>
              <w:snapToGrid w:val="0"/>
              <w:spacing w:line="240" w:lineRule="auto"/>
              <w:jc w:val="center"/>
            </w:pPr>
            <w:r w:rsidRPr="007069A3">
              <w:t>3</w:t>
            </w:r>
          </w:p>
        </w:tc>
      </w:tr>
      <w:tr w:rsidR="00322D2F" w:rsidRPr="00052BD6" w:rsidTr="00AB3E6E">
        <w:tc>
          <w:tcPr>
            <w:tcW w:w="851" w:type="dxa"/>
          </w:tcPr>
          <w:p w:rsidR="00322D2F" w:rsidRPr="007069A3" w:rsidRDefault="00322D2F" w:rsidP="007069A3">
            <w:pPr>
              <w:snapToGrid w:val="0"/>
              <w:spacing w:line="240" w:lineRule="auto"/>
              <w:ind w:left="60" w:hanging="360"/>
              <w:jc w:val="center"/>
              <w:rPr>
                <w:rFonts w:ascii="Times New Roman" w:hAnsi="Times New Roman"/>
                <w:sz w:val="24"/>
                <w:szCs w:val="24"/>
              </w:rPr>
            </w:pPr>
            <w:r w:rsidRPr="007069A3">
              <w:rPr>
                <w:rFonts w:ascii="Times New Roman" w:hAnsi="Times New Roman"/>
                <w:sz w:val="24"/>
                <w:szCs w:val="24"/>
              </w:rPr>
              <w:t>4</w:t>
            </w:r>
          </w:p>
        </w:tc>
        <w:tc>
          <w:tcPr>
            <w:tcW w:w="2409" w:type="dxa"/>
          </w:tcPr>
          <w:p w:rsidR="00322D2F" w:rsidRPr="007069A3" w:rsidRDefault="00322D2F" w:rsidP="007069A3">
            <w:pPr>
              <w:snapToGrid w:val="0"/>
              <w:spacing w:line="240" w:lineRule="auto"/>
              <w:ind w:left="60" w:hanging="360"/>
              <w:jc w:val="center"/>
              <w:rPr>
                <w:rFonts w:ascii="Times New Roman" w:hAnsi="Times New Roman"/>
                <w:sz w:val="24"/>
                <w:szCs w:val="24"/>
              </w:rPr>
            </w:pPr>
            <w:r w:rsidRPr="007069A3">
              <w:rPr>
                <w:rFonts w:ascii="Times New Roman" w:hAnsi="Times New Roman"/>
                <w:sz w:val="24"/>
                <w:szCs w:val="24"/>
              </w:rPr>
              <w:t>география</w:t>
            </w:r>
          </w:p>
        </w:tc>
        <w:tc>
          <w:tcPr>
            <w:tcW w:w="1701" w:type="dxa"/>
          </w:tcPr>
          <w:p w:rsidR="00322D2F" w:rsidRPr="007069A3" w:rsidRDefault="00322D2F" w:rsidP="007069A3">
            <w:pPr>
              <w:pStyle w:val="af"/>
              <w:snapToGrid w:val="0"/>
              <w:spacing w:line="240" w:lineRule="auto"/>
              <w:jc w:val="center"/>
            </w:pPr>
            <w:r w:rsidRPr="007069A3">
              <w:t>8 чел.</w:t>
            </w:r>
          </w:p>
        </w:tc>
        <w:tc>
          <w:tcPr>
            <w:tcW w:w="1701" w:type="dxa"/>
          </w:tcPr>
          <w:p w:rsidR="00322D2F" w:rsidRPr="007069A3" w:rsidRDefault="00322D2F" w:rsidP="007069A3">
            <w:pPr>
              <w:pStyle w:val="af"/>
              <w:snapToGrid w:val="0"/>
              <w:spacing w:line="240" w:lineRule="auto"/>
              <w:jc w:val="center"/>
            </w:pPr>
            <w:r w:rsidRPr="007069A3">
              <w:t>75</w:t>
            </w:r>
          </w:p>
        </w:tc>
        <w:tc>
          <w:tcPr>
            <w:tcW w:w="1560" w:type="dxa"/>
          </w:tcPr>
          <w:p w:rsidR="00322D2F" w:rsidRPr="007069A3" w:rsidRDefault="00322D2F" w:rsidP="007069A3">
            <w:pPr>
              <w:pStyle w:val="af"/>
              <w:snapToGrid w:val="0"/>
              <w:spacing w:line="240" w:lineRule="auto"/>
              <w:jc w:val="center"/>
            </w:pPr>
            <w:r w:rsidRPr="007069A3">
              <w:t>87,5</w:t>
            </w:r>
          </w:p>
        </w:tc>
        <w:tc>
          <w:tcPr>
            <w:tcW w:w="1437" w:type="dxa"/>
          </w:tcPr>
          <w:p w:rsidR="00322D2F" w:rsidRPr="007069A3" w:rsidRDefault="00322D2F" w:rsidP="007069A3">
            <w:pPr>
              <w:pStyle w:val="af"/>
              <w:snapToGrid w:val="0"/>
              <w:spacing w:line="240" w:lineRule="auto"/>
              <w:jc w:val="center"/>
            </w:pPr>
            <w:r w:rsidRPr="007069A3">
              <w:t>3,6</w:t>
            </w:r>
          </w:p>
        </w:tc>
      </w:tr>
    </w:tbl>
    <w:p w:rsidR="00322D2F" w:rsidRPr="00245B7D" w:rsidRDefault="00322D2F" w:rsidP="00245B7D">
      <w:pPr>
        <w:shd w:val="clear" w:color="auto" w:fill="FFFFFF"/>
        <w:spacing w:line="240" w:lineRule="auto"/>
        <w:jc w:val="both"/>
        <w:rPr>
          <w:rFonts w:ascii="Times New Roman" w:hAnsi="Times New Roman"/>
          <w:sz w:val="24"/>
          <w:szCs w:val="24"/>
        </w:rPr>
      </w:pPr>
      <w:r w:rsidRPr="007069A3">
        <w:rPr>
          <w:rFonts w:ascii="Times New Roman" w:hAnsi="Times New Roman"/>
          <w:color w:val="000000"/>
          <w:sz w:val="24"/>
          <w:szCs w:val="24"/>
        </w:rPr>
        <w:t xml:space="preserve">     </w:t>
      </w:r>
      <w:r w:rsidRPr="007069A3">
        <w:rPr>
          <w:rFonts w:ascii="Times New Roman" w:hAnsi="Times New Roman"/>
          <w:sz w:val="24"/>
          <w:szCs w:val="24"/>
        </w:rPr>
        <w:t>1 выпускник 9 класса Карибов Ислам, получивший неудовлетворительный результат по географии, был допущен к повторной сдаче ГИА в резервный срок (протокол педагогического совета от 25.06.2019 года №14). При пересдаче выпускник получил оценку «3».</w:t>
      </w:r>
    </w:p>
    <w:p w:rsidR="00322D2F" w:rsidRPr="007069A3" w:rsidRDefault="00322D2F" w:rsidP="007069A3">
      <w:pPr>
        <w:pStyle w:val="16"/>
        <w:tabs>
          <w:tab w:val="clear" w:pos="709"/>
          <w:tab w:val="left" w:pos="0"/>
          <w:tab w:val="left" w:pos="426"/>
        </w:tabs>
        <w:spacing w:line="240" w:lineRule="auto"/>
        <w:contextualSpacing/>
        <w:rPr>
          <w:color w:val="000000"/>
        </w:rPr>
      </w:pPr>
      <w:r w:rsidRPr="00245B7D">
        <w:rPr>
          <w:b/>
          <w:color w:val="000000"/>
        </w:rPr>
        <w:t>3.4.  Сведения</w:t>
      </w:r>
      <w:r w:rsidRPr="007069A3">
        <w:rPr>
          <w:b/>
          <w:color w:val="000000"/>
        </w:rPr>
        <w:t xml:space="preserve"> об участии выпускников 11-х классов в государственной итоговой аттестации за 2019 год</w:t>
      </w:r>
    </w:p>
    <w:tbl>
      <w:tblPr>
        <w:tblW w:w="9639" w:type="dxa"/>
        <w:tblInd w:w="113" w:type="dxa"/>
        <w:tblLayout w:type="fixed"/>
        <w:tblCellMar>
          <w:left w:w="113" w:type="dxa"/>
        </w:tblCellMar>
        <w:tblLook w:val="0000"/>
      </w:tblPr>
      <w:tblGrid>
        <w:gridCol w:w="1276"/>
        <w:gridCol w:w="992"/>
        <w:gridCol w:w="1560"/>
        <w:gridCol w:w="1701"/>
        <w:gridCol w:w="2126"/>
        <w:gridCol w:w="1984"/>
      </w:tblGrid>
      <w:tr w:rsidR="00322D2F" w:rsidRPr="00052BD6" w:rsidTr="006E0934">
        <w:trPr>
          <w:trHeight w:val="1129"/>
        </w:trPr>
        <w:tc>
          <w:tcPr>
            <w:tcW w:w="1276"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Всего</w:t>
            </w:r>
          </w:p>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выпускников</w:t>
            </w:r>
          </w:p>
        </w:tc>
        <w:tc>
          <w:tcPr>
            <w:tcW w:w="992"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Допущено до ГИА</w:t>
            </w:r>
          </w:p>
        </w:tc>
        <w:tc>
          <w:tcPr>
            <w:tcW w:w="1560"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Получили</w:t>
            </w:r>
          </w:p>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аттестат</w:t>
            </w:r>
          </w:p>
        </w:tc>
        <w:tc>
          <w:tcPr>
            <w:tcW w:w="170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Pr>
                <w:color w:val="000000"/>
              </w:rPr>
              <w:t>Из них а</w:t>
            </w:r>
            <w:r w:rsidRPr="007069A3">
              <w:rPr>
                <w:color w:val="000000"/>
              </w:rPr>
              <w:t>ттестат особого образца</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Средний балл по математике</w:t>
            </w:r>
          </w:p>
        </w:tc>
        <w:tc>
          <w:tcPr>
            <w:tcW w:w="1984"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pPr>
            <w:r w:rsidRPr="007069A3">
              <w:rPr>
                <w:color w:val="000000"/>
              </w:rPr>
              <w:t>Средний балл по русскому языку</w:t>
            </w:r>
          </w:p>
        </w:tc>
      </w:tr>
      <w:tr w:rsidR="00322D2F" w:rsidRPr="00052BD6" w:rsidTr="006E0934">
        <w:trPr>
          <w:trHeight w:val="1064"/>
        </w:trPr>
        <w:tc>
          <w:tcPr>
            <w:tcW w:w="1276"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contextualSpacing/>
              <w:rPr>
                <w:color w:val="000000"/>
              </w:rPr>
            </w:pPr>
            <w:r w:rsidRPr="007069A3">
              <w:rPr>
                <w:color w:val="000000"/>
              </w:rPr>
              <w:t>1</w:t>
            </w:r>
          </w:p>
        </w:tc>
        <w:tc>
          <w:tcPr>
            <w:tcW w:w="992"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contextualSpacing/>
              <w:rPr>
                <w:color w:val="000000"/>
              </w:rPr>
            </w:pPr>
            <w:r w:rsidRPr="007069A3">
              <w:rPr>
                <w:color w:val="000000"/>
              </w:rPr>
              <w:t>1</w:t>
            </w:r>
          </w:p>
        </w:tc>
        <w:tc>
          <w:tcPr>
            <w:tcW w:w="1560"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contextualSpacing/>
              <w:rPr>
                <w:color w:val="000000"/>
              </w:rPr>
            </w:pPr>
            <w:r w:rsidRPr="007069A3">
              <w:rPr>
                <w:color w:val="000000"/>
              </w:rPr>
              <w:t>1</w:t>
            </w:r>
          </w:p>
        </w:tc>
        <w:tc>
          <w:tcPr>
            <w:tcW w:w="170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contextualSpacing/>
              <w:rPr>
                <w:color w:val="000000"/>
              </w:rPr>
            </w:pPr>
            <w:r w:rsidRPr="007069A3">
              <w:rPr>
                <w:color w:val="000000"/>
              </w:rPr>
              <w:t>0</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0"/>
                <w:tab w:val="left" w:pos="426"/>
              </w:tabs>
              <w:spacing w:line="240" w:lineRule="auto"/>
              <w:ind w:firstLine="0"/>
              <w:contextualSpacing/>
              <w:rPr>
                <w:color w:val="000000"/>
              </w:rPr>
            </w:pPr>
            <w:r w:rsidRPr="007069A3">
              <w:rPr>
                <w:color w:val="000000"/>
              </w:rPr>
              <w:t>Проф. уровень - 50</w:t>
            </w:r>
          </w:p>
        </w:tc>
        <w:tc>
          <w:tcPr>
            <w:tcW w:w="1984"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0"/>
                <w:tab w:val="left" w:pos="426"/>
              </w:tabs>
              <w:spacing w:line="240" w:lineRule="auto"/>
              <w:contextualSpacing/>
            </w:pPr>
            <w:r w:rsidRPr="007069A3">
              <w:rPr>
                <w:color w:val="000000"/>
              </w:rPr>
              <w:t>76</w:t>
            </w:r>
          </w:p>
        </w:tc>
      </w:tr>
    </w:tbl>
    <w:p w:rsidR="00322D2F" w:rsidRDefault="00322D2F" w:rsidP="00245B7D">
      <w:pPr>
        <w:spacing w:after="120" w:line="240" w:lineRule="auto"/>
        <w:rPr>
          <w:rFonts w:ascii="Times New Roman" w:hAnsi="Times New Roman"/>
          <w:b/>
          <w:sz w:val="24"/>
          <w:szCs w:val="24"/>
        </w:rPr>
      </w:pPr>
    </w:p>
    <w:p w:rsidR="00322D2F" w:rsidRPr="007069A3" w:rsidRDefault="00322D2F" w:rsidP="007069A3">
      <w:pPr>
        <w:spacing w:after="120" w:line="240" w:lineRule="auto"/>
        <w:ind w:left="142"/>
        <w:jc w:val="center"/>
        <w:rPr>
          <w:rFonts w:ascii="Times New Roman" w:hAnsi="Times New Roman"/>
          <w:b/>
          <w:sz w:val="24"/>
          <w:szCs w:val="24"/>
        </w:rPr>
      </w:pPr>
      <w:r w:rsidRPr="007069A3">
        <w:rPr>
          <w:rFonts w:ascii="Times New Roman" w:hAnsi="Times New Roman"/>
          <w:b/>
          <w:sz w:val="24"/>
          <w:szCs w:val="24"/>
        </w:rPr>
        <w:t>Результаты ЕГЭ выпускников 11 класса МБОУ Заполосной СОШ  в 2019г.</w:t>
      </w:r>
    </w:p>
    <w:tbl>
      <w:tblPr>
        <w:tblW w:w="0" w:type="auto"/>
        <w:tblInd w:w="22" w:type="dxa"/>
        <w:tblLayout w:type="fixed"/>
        <w:tblLook w:val="0000"/>
      </w:tblPr>
      <w:tblGrid>
        <w:gridCol w:w="3433"/>
        <w:gridCol w:w="1701"/>
        <w:gridCol w:w="2127"/>
        <w:gridCol w:w="2049"/>
      </w:tblGrid>
      <w:tr w:rsidR="00322D2F" w:rsidRPr="00052BD6" w:rsidTr="00AB3E6E">
        <w:trPr>
          <w:cantSplit/>
        </w:trPr>
        <w:tc>
          <w:tcPr>
            <w:tcW w:w="3433" w:type="dxa"/>
            <w:vMerge w:val="restart"/>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предмет</w:t>
            </w:r>
          </w:p>
        </w:tc>
        <w:tc>
          <w:tcPr>
            <w:tcW w:w="5877" w:type="dxa"/>
            <w:gridSpan w:val="3"/>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Результаты ЕГЭ</w:t>
            </w:r>
          </w:p>
        </w:tc>
      </w:tr>
      <w:tr w:rsidR="00322D2F" w:rsidRPr="00052BD6" w:rsidTr="00AB3E6E">
        <w:trPr>
          <w:cantSplit/>
        </w:trPr>
        <w:tc>
          <w:tcPr>
            <w:tcW w:w="3433"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Количество (чел.)</w:t>
            </w:r>
          </w:p>
        </w:tc>
        <w:tc>
          <w:tcPr>
            <w:tcW w:w="2127"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Кол-во, не преодолевших минимальный порог</w:t>
            </w:r>
          </w:p>
        </w:tc>
        <w:tc>
          <w:tcPr>
            <w:tcW w:w="204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Средний тестовый балл</w:t>
            </w:r>
          </w:p>
        </w:tc>
      </w:tr>
      <w:tr w:rsidR="00322D2F" w:rsidRPr="00052BD6" w:rsidTr="00AB3E6E">
        <w:trPr>
          <w:cantSplit/>
        </w:trPr>
        <w:tc>
          <w:tcPr>
            <w:tcW w:w="3433"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Русский язык</w:t>
            </w:r>
          </w:p>
        </w:tc>
        <w:tc>
          <w:tcPr>
            <w:tcW w:w="1701"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2127"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0</w:t>
            </w:r>
          </w:p>
        </w:tc>
        <w:tc>
          <w:tcPr>
            <w:tcW w:w="204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76</w:t>
            </w:r>
          </w:p>
        </w:tc>
      </w:tr>
      <w:tr w:rsidR="00322D2F" w:rsidRPr="00052BD6" w:rsidTr="00AB3E6E">
        <w:trPr>
          <w:cantSplit/>
        </w:trPr>
        <w:tc>
          <w:tcPr>
            <w:tcW w:w="3433"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Математика (профильный уровень)</w:t>
            </w:r>
          </w:p>
        </w:tc>
        <w:tc>
          <w:tcPr>
            <w:tcW w:w="1701"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2127"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0</w:t>
            </w:r>
          </w:p>
        </w:tc>
        <w:tc>
          <w:tcPr>
            <w:tcW w:w="204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50</w:t>
            </w:r>
          </w:p>
        </w:tc>
      </w:tr>
      <w:tr w:rsidR="00322D2F" w:rsidRPr="00052BD6" w:rsidTr="00AB3E6E">
        <w:trPr>
          <w:cantSplit/>
        </w:trPr>
        <w:tc>
          <w:tcPr>
            <w:tcW w:w="3433"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Обществознание</w:t>
            </w:r>
          </w:p>
        </w:tc>
        <w:tc>
          <w:tcPr>
            <w:tcW w:w="1701"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2127"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0</w:t>
            </w:r>
          </w:p>
        </w:tc>
        <w:tc>
          <w:tcPr>
            <w:tcW w:w="204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55</w:t>
            </w:r>
          </w:p>
        </w:tc>
      </w:tr>
      <w:tr w:rsidR="00322D2F" w:rsidRPr="00052BD6" w:rsidTr="00AB3E6E">
        <w:trPr>
          <w:cantSplit/>
        </w:trPr>
        <w:tc>
          <w:tcPr>
            <w:tcW w:w="3433"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Информатика</w:t>
            </w:r>
          </w:p>
        </w:tc>
        <w:tc>
          <w:tcPr>
            <w:tcW w:w="1701"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2127"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0</w:t>
            </w:r>
          </w:p>
        </w:tc>
        <w:tc>
          <w:tcPr>
            <w:tcW w:w="204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44</w:t>
            </w:r>
          </w:p>
        </w:tc>
      </w:tr>
    </w:tbl>
    <w:p w:rsidR="00322D2F" w:rsidRPr="007069A3" w:rsidRDefault="00322D2F" w:rsidP="007069A3">
      <w:pPr>
        <w:pStyle w:val="16"/>
        <w:tabs>
          <w:tab w:val="clear" w:pos="709"/>
          <w:tab w:val="left" w:pos="426"/>
        </w:tabs>
        <w:spacing w:line="240" w:lineRule="auto"/>
        <w:rPr>
          <w:color w:val="000000"/>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b/>
          <w:bCs/>
          <w:sz w:val="24"/>
          <w:szCs w:val="24"/>
        </w:rPr>
        <w:t>Информация об участниках ЕГЭ, набравших 50 и более баллов</w:t>
      </w:r>
    </w:p>
    <w:tbl>
      <w:tblPr>
        <w:tblW w:w="0" w:type="auto"/>
        <w:tblInd w:w="55" w:type="dxa"/>
        <w:tblLayout w:type="fixed"/>
        <w:tblCellMar>
          <w:top w:w="55" w:type="dxa"/>
          <w:left w:w="55" w:type="dxa"/>
          <w:bottom w:w="55" w:type="dxa"/>
          <w:right w:w="55" w:type="dxa"/>
        </w:tblCellMar>
        <w:tblLook w:val="0000"/>
      </w:tblPr>
      <w:tblGrid>
        <w:gridCol w:w="2833"/>
        <w:gridCol w:w="1817"/>
        <w:gridCol w:w="3147"/>
        <w:gridCol w:w="1406"/>
      </w:tblGrid>
      <w:tr w:rsidR="00322D2F" w:rsidRPr="00052BD6" w:rsidTr="00AB3E6E">
        <w:tc>
          <w:tcPr>
            <w:tcW w:w="2833" w:type="dxa"/>
          </w:tcPr>
          <w:p w:rsidR="00322D2F" w:rsidRPr="007069A3" w:rsidRDefault="00322D2F" w:rsidP="007069A3">
            <w:pPr>
              <w:suppressLineNumbers/>
              <w:snapToGrid w:val="0"/>
              <w:spacing w:line="240" w:lineRule="auto"/>
              <w:rPr>
                <w:rFonts w:ascii="Times New Roman" w:hAnsi="Times New Roman"/>
                <w:sz w:val="24"/>
                <w:szCs w:val="24"/>
              </w:rPr>
            </w:pPr>
            <w:r w:rsidRPr="007069A3">
              <w:rPr>
                <w:rFonts w:ascii="Times New Roman" w:hAnsi="Times New Roman"/>
                <w:sz w:val="24"/>
                <w:szCs w:val="24"/>
              </w:rPr>
              <w:t xml:space="preserve">Предметы ЕГЭ </w:t>
            </w:r>
          </w:p>
        </w:tc>
        <w:tc>
          <w:tcPr>
            <w:tcW w:w="181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Кол-во чел.</w:t>
            </w:r>
          </w:p>
        </w:tc>
        <w:tc>
          <w:tcPr>
            <w:tcW w:w="314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Кол-во обучающихся, набравших 50 и более баллов</w:t>
            </w:r>
          </w:p>
        </w:tc>
        <w:tc>
          <w:tcPr>
            <w:tcW w:w="1406"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AB3E6E">
        <w:tc>
          <w:tcPr>
            <w:tcW w:w="2833" w:type="dxa"/>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Русский язык</w:t>
            </w:r>
          </w:p>
        </w:tc>
        <w:tc>
          <w:tcPr>
            <w:tcW w:w="181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314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1406"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r>
      <w:tr w:rsidR="00322D2F" w:rsidRPr="00052BD6" w:rsidTr="00AB3E6E">
        <w:tc>
          <w:tcPr>
            <w:tcW w:w="2833" w:type="dxa"/>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Математика (профильный уровень)</w:t>
            </w:r>
          </w:p>
        </w:tc>
        <w:tc>
          <w:tcPr>
            <w:tcW w:w="181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314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1406"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r>
      <w:tr w:rsidR="00322D2F" w:rsidRPr="00052BD6" w:rsidTr="00AB3E6E">
        <w:tc>
          <w:tcPr>
            <w:tcW w:w="2833" w:type="dxa"/>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Обществознание</w:t>
            </w:r>
          </w:p>
        </w:tc>
        <w:tc>
          <w:tcPr>
            <w:tcW w:w="181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314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1406"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100</w:t>
            </w:r>
          </w:p>
        </w:tc>
      </w:tr>
      <w:tr w:rsidR="00322D2F" w:rsidRPr="00052BD6" w:rsidTr="00AB3E6E">
        <w:tc>
          <w:tcPr>
            <w:tcW w:w="2833" w:type="dxa"/>
            <w:vAlign w:val="center"/>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Информатика</w:t>
            </w:r>
          </w:p>
        </w:tc>
        <w:tc>
          <w:tcPr>
            <w:tcW w:w="181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1</w:t>
            </w:r>
          </w:p>
        </w:tc>
        <w:tc>
          <w:tcPr>
            <w:tcW w:w="3147"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0</w:t>
            </w:r>
          </w:p>
        </w:tc>
        <w:tc>
          <w:tcPr>
            <w:tcW w:w="1406" w:type="dxa"/>
          </w:tcPr>
          <w:p w:rsidR="00322D2F" w:rsidRPr="007069A3" w:rsidRDefault="00322D2F" w:rsidP="007069A3">
            <w:pPr>
              <w:suppressLineNumbers/>
              <w:snapToGrid w:val="0"/>
              <w:spacing w:line="240" w:lineRule="auto"/>
              <w:jc w:val="center"/>
              <w:rPr>
                <w:rFonts w:ascii="Times New Roman" w:hAnsi="Times New Roman"/>
                <w:sz w:val="24"/>
                <w:szCs w:val="24"/>
              </w:rPr>
            </w:pPr>
            <w:r w:rsidRPr="007069A3">
              <w:rPr>
                <w:rFonts w:ascii="Times New Roman" w:hAnsi="Times New Roman"/>
                <w:sz w:val="24"/>
                <w:szCs w:val="24"/>
              </w:rPr>
              <w:t>0</w:t>
            </w:r>
          </w:p>
        </w:tc>
      </w:tr>
    </w:tbl>
    <w:p w:rsidR="00322D2F" w:rsidRPr="007069A3" w:rsidRDefault="00322D2F" w:rsidP="00245B7D">
      <w:pPr>
        <w:pStyle w:val="16"/>
        <w:tabs>
          <w:tab w:val="clear" w:pos="709"/>
          <w:tab w:val="left" w:pos="426"/>
        </w:tabs>
        <w:spacing w:line="240" w:lineRule="auto"/>
        <w:ind w:firstLine="0"/>
        <w:rPr>
          <w:color w:val="000000"/>
        </w:rPr>
      </w:pPr>
    </w:p>
    <w:p w:rsidR="00322D2F" w:rsidRDefault="00322D2F" w:rsidP="007069A3">
      <w:pPr>
        <w:pStyle w:val="16"/>
        <w:tabs>
          <w:tab w:val="clear" w:pos="709"/>
          <w:tab w:val="left" w:pos="426"/>
        </w:tabs>
        <w:spacing w:line="240" w:lineRule="auto"/>
        <w:rPr>
          <w:b/>
          <w:color w:val="000000"/>
        </w:rPr>
      </w:pPr>
      <w:r w:rsidRPr="00245B7D">
        <w:rPr>
          <w:b/>
          <w:color w:val="000000"/>
        </w:rPr>
        <w:t>3.5. Участие</w:t>
      </w:r>
      <w:r w:rsidRPr="007069A3">
        <w:rPr>
          <w:b/>
          <w:color w:val="000000"/>
        </w:rPr>
        <w:t xml:space="preserve"> обучающихся в мероприятиях интеллектуальной направленности (предметные олимпиады, конкурсы, турниры, научно-исследовательские конференции).</w:t>
      </w:r>
    </w:p>
    <w:p w:rsidR="00322D2F" w:rsidRDefault="00322D2F" w:rsidP="007069A3">
      <w:pPr>
        <w:pStyle w:val="16"/>
        <w:tabs>
          <w:tab w:val="clear" w:pos="709"/>
          <w:tab w:val="left" w:pos="426"/>
        </w:tabs>
        <w:spacing w:line="240" w:lineRule="auto"/>
        <w:rPr>
          <w:b/>
          <w:color w:val="000000"/>
        </w:rPr>
      </w:pPr>
    </w:p>
    <w:tbl>
      <w:tblPr>
        <w:tblW w:w="9799" w:type="dxa"/>
        <w:tblInd w:w="55" w:type="dxa"/>
        <w:tblLayout w:type="fixed"/>
        <w:tblCellMar>
          <w:top w:w="55" w:type="dxa"/>
          <w:left w:w="55" w:type="dxa"/>
          <w:bottom w:w="55" w:type="dxa"/>
          <w:right w:w="55" w:type="dxa"/>
        </w:tblCellMar>
        <w:tblLook w:val="0000"/>
      </w:tblPr>
      <w:tblGrid>
        <w:gridCol w:w="555"/>
        <w:gridCol w:w="1905"/>
        <w:gridCol w:w="1575"/>
        <w:gridCol w:w="1245"/>
        <w:gridCol w:w="1995"/>
        <w:gridCol w:w="2524"/>
      </w:tblGrid>
      <w:tr w:rsidR="00322D2F" w:rsidRPr="00052BD6" w:rsidTr="00245B7D">
        <w:tc>
          <w:tcPr>
            <w:tcW w:w="555" w:type="dxa"/>
          </w:tcPr>
          <w:p w:rsidR="00322D2F" w:rsidRPr="0096241C" w:rsidRDefault="00322D2F" w:rsidP="00AB3E6E">
            <w:pPr>
              <w:pStyle w:val="af"/>
              <w:jc w:val="center"/>
            </w:pPr>
            <w:r w:rsidRPr="0096241C">
              <w:t>№</w:t>
            </w:r>
          </w:p>
        </w:tc>
        <w:tc>
          <w:tcPr>
            <w:tcW w:w="1905" w:type="dxa"/>
          </w:tcPr>
          <w:p w:rsidR="00322D2F" w:rsidRPr="0096241C" w:rsidRDefault="00322D2F" w:rsidP="00AB3E6E">
            <w:pPr>
              <w:pStyle w:val="af"/>
              <w:jc w:val="center"/>
            </w:pPr>
            <w:r w:rsidRPr="0096241C">
              <w:t>Название мероприятия</w:t>
            </w:r>
          </w:p>
        </w:tc>
        <w:tc>
          <w:tcPr>
            <w:tcW w:w="1575" w:type="dxa"/>
          </w:tcPr>
          <w:p w:rsidR="00322D2F" w:rsidRPr="0096241C" w:rsidRDefault="00322D2F" w:rsidP="00AB3E6E">
            <w:pPr>
              <w:pStyle w:val="af"/>
              <w:jc w:val="center"/>
            </w:pPr>
            <w:r w:rsidRPr="0096241C">
              <w:t>Ф.И.О. руководителя</w:t>
            </w:r>
          </w:p>
        </w:tc>
        <w:tc>
          <w:tcPr>
            <w:tcW w:w="1245" w:type="dxa"/>
          </w:tcPr>
          <w:p w:rsidR="00322D2F" w:rsidRPr="0096241C" w:rsidRDefault="00322D2F" w:rsidP="00AB3E6E">
            <w:pPr>
              <w:pStyle w:val="af"/>
              <w:jc w:val="center"/>
            </w:pPr>
            <w:r w:rsidRPr="0096241C">
              <w:t xml:space="preserve">Кол-во </w:t>
            </w:r>
            <w:r w:rsidRPr="0096241C">
              <w:rPr>
                <w:sz w:val="22"/>
                <w:szCs w:val="22"/>
              </w:rPr>
              <w:t>участников</w:t>
            </w:r>
          </w:p>
        </w:tc>
        <w:tc>
          <w:tcPr>
            <w:tcW w:w="1995" w:type="dxa"/>
          </w:tcPr>
          <w:p w:rsidR="00322D2F" w:rsidRPr="0096241C" w:rsidRDefault="00322D2F" w:rsidP="00AB3E6E">
            <w:pPr>
              <w:pStyle w:val="af"/>
              <w:jc w:val="center"/>
            </w:pPr>
            <w:r w:rsidRPr="0096241C">
              <w:t>Уровень</w:t>
            </w:r>
          </w:p>
        </w:tc>
        <w:tc>
          <w:tcPr>
            <w:tcW w:w="2524" w:type="dxa"/>
          </w:tcPr>
          <w:p w:rsidR="00322D2F" w:rsidRPr="0096241C" w:rsidRDefault="00322D2F" w:rsidP="00AB3E6E">
            <w:pPr>
              <w:pStyle w:val="af"/>
            </w:pPr>
            <w:r w:rsidRPr="0096241C">
              <w:t>Результативность</w:t>
            </w:r>
          </w:p>
        </w:tc>
      </w:tr>
      <w:tr w:rsidR="00322D2F" w:rsidRPr="00052BD6" w:rsidTr="00245B7D">
        <w:tc>
          <w:tcPr>
            <w:tcW w:w="555" w:type="dxa"/>
          </w:tcPr>
          <w:p w:rsidR="00322D2F" w:rsidRPr="0096241C" w:rsidRDefault="00322D2F" w:rsidP="00AB3E6E">
            <w:pPr>
              <w:pStyle w:val="af"/>
              <w:jc w:val="center"/>
              <w:rPr>
                <w:color w:val="000000"/>
              </w:rPr>
            </w:pPr>
            <w:r w:rsidRPr="0096241C">
              <w:t>1</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 xml:space="preserve">Районная игра «Зарница» </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Мисюченко Ирина Викторовна</w:t>
            </w:r>
          </w:p>
        </w:tc>
        <w:tc>
          <w:tcPr>
            <w:tcW w:w="1245" w:type="dxa"/>
          </w:tcPr>
          <w:p w:rsidR="00322D2F" w:rsidRPr="0096241C" w:rsidRDefault="00322D2F" w:rsidP="00AB3E6E">
            <w:pPr>
              <w:pStyle w:val="af"/>
              <w:jc w:val="center"/>
            </w:pPr>
            <w:r w:rsidRPr="0096241C">
              <w:t>8</w:t>
            </w:r>
          </w:p>
        </w:tc>
        <w:tc>
          <w:tcPr>
            <w:tcW w:w="1995" w:type="dxa"/>
          </w:tcPr>
          <w:p w:rsidR="00322D2F" w:rsidRPr="0096241C" w:rsidRDefault="00322D2F" w:rsidP="00AB3E6E">
            <w:pPr>
              <w:pStyle w:val="af"/>
              <w:rPr>
                <w:b/>
                <w:bCs/>
              </w:rPr>
            </w:pPr>
            <w:r w:rsidRPr="0096241C">
              <w:t>Муниципальный</w:t>
            </w:r>
          </w:p>
        </w:tc>
        <w:tc>
          <w:tcPr>
            <w:tcW w:w="2524" w:type="dxa"/>
          </w:tcPr>
          <w:p w:rsidR="00322D2F" w:rsidRPr="0096241C" w:rsidRDefault="00322D2F" w:rsidP="00AB3E6E">
            <w:pPr>
              <w:pStyle w:val="af"/>
              <w:jc w:val="center"/>
              <w:rPr>
                <w:b/>
                <w:bCs/>
              </w:rPr>
            </w:pPr>
            <w:r w:rsidRPr="0096241C">
              <w:rPr>
                <w:b/>
                <w:bCs/>
              </w:rPr>
              <w:t>Призёры</w:t>
            </w:r>
          </w:p>
          <w:p w:rsidR="00322D2F" w:rsidRPr="0096241C" w:rsidRDefault="00322D2F" w:rsidP="00AB3E6E">
            <w:pPr>
              <w:pStyle w:val="af"/>
              <w:jc w:val="center"/>
              <w:rPr>
                <w:b/>
                <w:bCs/>
              </w:rPr>
            </w:pPr>
          </w:p>
          <w:p w:rsidR="00322D2F" w:rsidRPr="0096241C" w:rsidRDefault="00322D2F" w:rsidP="00AB3E6E">
            <w:pPr>
              <w:pStyle w:val="af"/>
              <w:jc w:val="center"/>
              <w:rPr>
                <w:b/>
                <w:bCs/>
                <w:lang w:val="en-US"/>
              </w:rPr>
            </w:pPr>
            <w:r w:rsidRPr="0096241C">
              <w:rPr>
                <w:b/>
                <w:bCs/>
              </w:rPr>
              <w:t xml:space="preserve">Грамота </w:t>
            </w:r>
          </w:p>
          <w:p w:rsidR="00322D2F" w:rsidRPr="0096241C" w:rsidRDefault="00322D2F" w:rsidP="00AB3E6E">
            <w:pPr>
              <w:pStyle w:val="af"/>
              <w:jc w:val="center"/>
            </w:pPr>
            <w:r w:rsidRPr="0096241C">
              <w:rPr>
                <w:b/>
                <w:bCs/>
                <w:lang w:val="en-US"/>
              </w:rPr>
              <w:t xml:space="preserve">III </w:t>
            </w:r>
            <w:r w:rsidRPr="0096241C">
              <w:rPr>
                <w:b/>
                <w:bCs/>
              </w:rPr>
              <w:t>место</w:t>
            </w:r>
          </w:p>
        </w:tc>
      </w:tr>
      <w:tr w:rsidR="00322D2F" w:rsidRPr="00052BD6" w:rsidTr="00245B7D">
        <w:tc>
          <w:tcPr>
            <w:tcW w:w="555" w:type="dxa"/>
          </w:tcPr>
          <w:p w:rsidR="00322D2F" w:rsidRPr="0096241C" w:rsidRDefault="00322D2F" w:rsidP="00AB3E6E">
            <w:pPr>
              <w:pStyle w:val="af"/>
              <w:jc w:val="center"/>
            </w:pPr>
            <w:r w:rsidRPr="0096241C">
              <w:t>2</w:t>
            </w:r>
          </w:p>
        </w:tc>
        <w:tc>
          <w:tcPr>
            <w:tcW w:w="1905" w:type="dxa"/>
          </w:tcPr>
          <w:p w:rsidR="00322D2F" w:rsidRPr="00052BD6" w:rsidRDefault="00322D2F" w:rsidP="00AB3E6E">
            <w:pPr>
              <w:spacing w:after="0" w:line="100" w:lineRule="atLeast"/>
              <w:rPr>
                <w:rFonts w:ascii="Times New Roman" w:hAnsi="Times New Roman"/>
                <w:color w:val="000000"/>
                <w:sz w:val="24"/>
                <w:szCs w:val="24"/>
              </w:rPr>
            </w:pPr>
            <w:r w:rsidRPr="00052BD6">
              <w:rPr>
                <w:rFonts w:ascii="Times New Roman" w:hAnsi="Times New Roman"/>
                <w:sz w:val="24"/>
                <w:szCs w:val="24"/>
              </w:rPr>
              <w:t xml:space="preserve">Муниципальный этап  Всероссийского конкурса </w:t>
            </w:r>
          </w:p>
          <w:p w:rsidR="00322D2F" w:rsidRPr="00052BD6" w:rsidRDefault="00322D2F" w:rsidP="00AB3E6E">
            <w:pPr>
              <w:spacing w:after="0" w:line="100" w:lineRule="atLeast"/>
              <w:rPr>
                <w:rFonts w:ascii="Times New Roman" w:hAnsi="Times New Roman"/>
                <w:color w:val="000000"/>
                <w:sz w:val="24"/>
                <w:szCs w:val="24"/>
              </w:rPr>
            </w:pPr>
            <w:r w:rsidRPr="00052BD6">
              <w:rPr>
                <w:rFonts w:ascii="Times New Roman" w:hAnsi="Times New Roman"/>
                <w:color w:val="000000"/>
                <w:sz w:val="24"/>
                <w:szCs w:val="24"/>
              </w:rPr>
              <w:t>«Моя малая Родина: природа. Культура. Этнос»</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Овчаренко Светлана Анатольевна, Тимченко Марина Викторовна</w:t>
            </w:r>
          </w:p>
        </w:tc>
        <w:tc>
          <w:tcPr>
            <w:tcW w:w="1245" w:type="dxa"/>
          </w:tcPr>
          <w:p w:rsidR="00322D2F" w:rsidRPr="0096241C" w:rsidRDefault="00322D2F" w:rsidP="00AB3E6E">
            <w:pPr>
              <w:pStyle w:val="af"/>
              <w:jc w:val="center"/>
            </w:pPr>
            <w:r w:rsidRPr="0096241C">
              <w:t>5</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3</w:t>
            </w:r>
          </w:p>
        </w:tc>
        <w:tc>
          <w:tcPr>
            <w:tcW w:w="1905" w:type="dxa"/>
          </w:tcPr>
          <w:p w:rsidR="00322D2F" w:rsidRPr="0096241C" w:rsidRDefault="00322D2F" w:rsidP="00AB3E6E">
            <w:pPr>
              <w:pStyle w:val="af"/>
              <w:rPr>
                <w:color w:val="000000"/>
              </w:rPr>
            </w:pPr>
            <w:r w:rsidRPr="0096241C">
              <w:t>Соревнования по легкоатлетическому кроссу</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rPr>
              <w:t>Ольшанский Вячеслав Викторович</w:t>
            </w:r>
          </w:p>
        </w:tc>
        <w:tc>
          <w:tcPr>
            <w:tcW w:w="1245" w:type="dxa"/>
          </w:tcPr>
          <w:p w:rsidR="00322D2F" w:rsidRPr="0096241C" w:rsidRDefault="00322D2F" w:rsidP="00AB3E6E">
            <w:pPr>
              <w:pStyle w:val="af"/>
              <w:jc w:val="center"/>
            </w:pPr>
            <w:r w:rsidRPr="0096241C">
              <w:t>17</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4</w:t>
            </w:r>
          </w:p>
        </w:tc>
        <w:tc>
          <w:tcPr>
            <w:tcW w:w="1905" w:type="dxa"/>
          </w:tcPr>
          <w:p w:rsidR="00322D2F" w:rsidRPr="0096241C" w:rsidRDefault="00322D2F" w:rsidP="00AB3E6E">
            <w:pPr>
              <w:pStyle w:val="af"/>
              <w:rPr>
                <w:color w:val="000000"/>
              </w:rPr>
            </w:pPr>
            <w:r w:rsidRPr="0096241C">
              <w:t>Соревнования по футболу</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rPr>
              <w:t>Ольшанский Вячеслав Викторович</w:t>
            </w:r>
          </w:p>
        </w:tc>
        <w:tc>
          <w:tcPr>
            <w:tcW w:w="1245" w:type="dxa"/>
          </w:tcPr>
          <w:p w:rsidR="00322D2F" w:rsidRPr="0096241C" w:rsidRDefault="00322D2F" w:rsidP="00AB3E6E">
            <w:pPr>
              <w:pStyle w:val="af"/>
              <w:jc w:val="center"/>
            </w:pPr>
            <w:r w:rsidRPr="0096241C">
              <w:t>13</w:t>
            </w:r>
          </w:p>
        </w:tc>
        <w:tc>
          <w:tcPr>
            <w:tcW w:w="1995" w:type="dxa"/>
          </w:tcPr>
          <w:p w:rsidR="00322D2F" w:rsidRPr="0096241C" w:rsidRDefault="00322D2F" w:rsidP="00AB3E6E">
            <w:pPr>
              <w:pStyle w:val="af"/>
              <w:rPr>
                <w:b/>
                <w:bCs/>
              </w:rPr>
            </w:pPr>
            <w:r w:rsidRPr="0096241C">
              <w:t>Зональный</w:t>
            </w:r>
          </w:p>
        </w:tc>
        <w:tc>
          <w:tcPr>
            <w:tcW w:w="2524" w:type="dxa"/>
          </w:tcPr>
          <w:p w:rsidR="00322D2F" w:rsidRPr="0096241C" w:rsidRDefault="00322D2F" w:rsidP="00AB3E6E">
            <w:pPr>
              <w:pStyle w:val="af"/>
              <w:jc w:val="center"/>
              <w:rPr>
                <w:b/>
                <w:bCs/>
              </w:rPr>
            </w:pPr>
            <w:r w:rsidRPr="0096241C">
              <w:rPr>
                <w:b/>
                <w:bCs/>
              </w:rPr>
              <w:t>Призёры</w:t>
            </w:r>
          </w:p>
          <w:p w:rsidR="00322D2F" w:rsidRPr="0096241C" w:rsidRDefault="00322D2F" w:rsidP="00AB3E6E">
            <w:pPr>
              <w:pStyle w:val="af"/>
              <w:jc w:val="center"/>
            </w:pPr>
            <w:r w:rsidRPr="0096241C">
              <w:rPr>
                <w:b/>
                <w:bCs/>
              </w:rPr>
              <w:t xml:space="preserve">Грамота </w:t>
            </w:r>
            <w:r w:rsidRPr="0096241C">
              <w:rPr>
                <w:b/>
                <w:bCs/>
                <w:lang w:val="en-US"/>
              </w:rPr>
              <w:t xml:space="preserve">II </w:t>
            </w:r>
            <w:r w:rsidRPr="0096241C">
              <w:rPr>
                <w:b/>
                <w:bCs/>
              </w:rPr>
              <w:t>место</w:t>
            </w:r>
          </w:p>
        </w:tc>
      </w:tr>
      <w:tr w:rsidR="00322D2F" w:rsidRPr="00052BD6" w:rsidTr="00245B7D">
        <w:tc>
          <w:tcPr>
            <w:tcW w:w="555" w:type="dxa"/>
          </w:tcPr>
          <w:p w:rsidR="00322D2F" w:rsidRPr="0096241C" w:rsidRDefault="00322D2F" w:rsidP="00AB3E6E">
            <w:pPr>
              <w:pStyle w:val="af"/>
              <w:jc w:val="center"/>
            </w:pPr>
            <w:r w:rsidRPr="0096241C">
              <w:t>5</w:t>
            </w:r>
          </w:p>
        </w:tc>
        <w:tc>
          <w:tcPr>
            <w:tcW w:w="1905" w:type="dxa"/>
          </w:tcPr>
          <w:p w:rsidR="00322D2F" w:rsidRPr="00052BD6" w:rsidRDefault="00322D2F" w:rsidP="00AB3E6E">
            <w:pPr>
              <w:spacing w:line="100" w:lineRule="atLeast"/>
              <w:rPr>
                <w:rFonts w:ascii="Times New Roman" w:hAnsi="Times New Roman"/>
                <w:sz w:val="24"/>
                <w:szCs w:val="24"/>
              </w:rPr>
            </w:pPr>
            <w:r w:rsidRPr="00052BD6">
              <w:rPr>
                <w:rFonts w:ascii="Times New Roman" w:hAnsi="Times New Roman"/>
                <w:sz w:val="24"/>
                <w:szCs w:val="24"/>
              </w:rPr>
              <w:t xml:space="preserve">Муниципальный этап  </w:t>
            </w:r>
          </w:p>
          <w:p w:rsidR="00322D2F" w:rsidRPr="00052BD6" w:rsidRDefault="00322D2F" w:rsidP="00AB3E6E">
            <w:pPr>
              <w:spacing w:line="100" w:lineRule="atLeast"/>
              <w:rPr>
                <w:rFonts w:ascii="Times New Roman" w:hAnsi="Times New Roman"/>
                <w:color w:val="000000"/>
                <w:sz w:val="24"/>
                <w:szCs w:val="24"/>
              </w:rPr>
            </w:pPr>
            <w:r w:rsidRPr="00052BD6">
              <w:rPr>
                <w:rFonts w:ascii="Times New Roman" w:hAnsi="Times New Roman"/>
                <w:sz w:val="24"/>
                <w:szCs w:val="24"/>
              </w:rPr>
              <w:t xml:space="preserve">регионального конкурса детского рисунка </w:t>
            </w:r>
          </w:p>
          <w:p w:rsidR="00322D2F" w:rsidRPr="00052BD6" w:rsidRDefault="00322D2F" w:rsidP="00AB3E6E">
            <w:pPr>
              <w:spacing w:line="100" w:lineRule="atLeast"/>
              <w:rPr>
                <w:rFonts w:ascii="Times New Roman" w:hAnsi="Times New Roman"/>
                <w:color w:val="000000"/>
                <w:sz w:val="24"/>
                <w:szCs w:val="24"/>
              </w:rPr>
            </w:pPr>
            <w:r w:rsidRPr="00052BD6">
              <w:rPr>
                <w:rFonts w:ascii="Times New Roman" w:hAnsi="Times New Roman"/>
                <w:color w:val="000000"/>
                <w:sz w:val="24"/>
                <w:szCs w:val="24"/>
              </w:rPr>
              <w:t>«Охрана труда глазами детей»</w:t>
            </w:r>
          </w:p>
        </w:tc>
        <w:tc>
          <w:tcPr>
            <w:tcW w:w="1575" w:type="dxa"/>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Носивцова Светлана Алексеевна</w:t>
            </w:r>
          </w:p>
        </w:tc>
        <w:tc>
          <w:tcPr>
            <w:tcW w:w="1245" w:type="dxa"/>
          </w:tcPr>
          <w:p w:rsidR="00322D2F" w:rsidRPr="0096241C" w:rsidRDefault="00322D2F" w:rsidP="00AB3E6E">
            <w:pPr>
              <w:pStyle w:val="af"/>
              <w:snapToGrid w:val="0"/>
              <w:jc w:val="center"/>
            </w:pPr>
            <w:r>
              <w:t>2</w:t>
            </w:r>
          </w:p>
        </w:tc>
        <w:tc>
          <w:tcPr>
            <w:tcW w:w="1995" w:type="dxa"/>
          </w:tcPr>
          <w:p w:rsidR="00322D2F" w:rsidRPr="0096241C" w:rsidRDefault="00322D2F" w:rsidP="00AB3E6E">
            <w:pPr>
              <w:pStyle w:val="af"/>
              <w:rPr>
                <w:b/>
                <w:bCs/>
              </w:rPr>
            </w:pPr>
            <w:r w:rsidRPr="0096241C">
              <w:t>Муниципальный</w:t>
            </w:r>
          </w:p>
        </w:tc>
        <w:tc>
          <w:tcPr>
            <w:tcW w:w="2524" w:type="dxa"/>
          </w:tcPr>
          <w:p w:rsidR="00322D2F" w:rsidRPr="0096241C" w:rsidRDefault="00322D2F" w:rsidP="00AB3E6E">
            <w:pPr>
              <w:pStyle w:val="af"/>
              <w:jc w:val="center"/>
              <w:rPr>
                <w:b/>
                <w:bCs/>
              </w:rPr>
            </w:pPr>
            <w:r w:rsidRPr="0096241C">
              <w:rPr>
                <w:b/>
                <w:bCs/>
              </w:rPr>
              <w:t>Призёр</w:t>
            </w:r>
          </w:p>
          <w:p w:rsidR="00322D2F" w:rsidRPr="0096241C" w:rsidRDefault="00322D2F" w:rsidP="00AB3E6E">
            <w:pPr>
              <w:pStyle w:val="af"/>
              <w:jc w:val="center"/>
              <w:rPr>
                <w:b/>
                <w:bCs/>
              </w:rPr>
            </w:pPr>
            <w:r w:rsidRPr="0096241C">
              <w:rPr>
                <w:b/>
                <w:bCs/>
              </w:rPr>
              <w:t>Чайкин Дмитрий (7кл.)</w:t>
            </w:r>
          </w:p>
          <w:p w:rsidR="00322D2F" w:rsidRPr="0096241C" w:rsidRDefault="00322D2F" w:rsidP="00AB3E6E">
            <w:pPr>
              <w:pStyle w:val="af"/>
              <w:jc w:val="center"/>
              <w:rPr>
                <w:b/>
                <w:bCs/>
              </w:rPr>
            </w:pPr>
          </w:p>
          <w:p w:rsidR="00322D2F" w:rsidRPr="0096241C" w:rsidRDefault="00322D2F" w:rsidP="00AB3E6E">
            <w:pPr>
              <w:pStyle w:val="af"/>
              <w:jc w:val="center"/>
            </w:pPr>
            <w:r w:rsidRPr="0096241C">
              <w:rPr>
                <w:b/>
                <w:bCs/>
              </w:rPr>
              <w:t xml:space="preserve">Грамота </w:t>
            </w:r>
            <w:r w:rsidRPr="0096241C">
              <w:rPr>
                <w:b/>
                <w:bCs/>
                <w:lang w:val="en-US"/>
              </w:rPr>
              <w:t>III</w:t>
            </w:r>
            <w:r w:rsidRPr="0096241C">
              <w:rPr>
                <w:b/>
                <w:bCs/>
              </w:rPr>
              <w:t xml:space="preserve"> место</w:t>
            </w:r>
          </w:p>
        </w:tc>
      </w:tr>
      <w:tr w:rsidR="00322D2F" w:rsidRPr="00052BD6" w:rsidTr="00245B7D">
        <w:tc>
          <w:tcPr>
            <w:tcW w:w="555" w:type="dxa"/>
          </w:tcPr>
          <w:p w:rsidR="00322D2F" w:rsidRPr="0096241C" w:rsidRDefault="00322D2F" w:rsidP="00AB3E6E">
            <w:pPr>
              <w:pStyle w:val="af"/>
              <w:jc w:val="center"/>
            </w:pPr>
            <w:r w:rsidRPr="0096241C">
              <w:t>6</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sz w:val="24"/>
                <w:szCs w:val="24"/>
              </w:rPr>
              <w:t xml:space="preserve">Командная игра «ЭкоБатл» </w:t>
            </w:r>
          </w:p>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в рамках проекта «Эко-квест»</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 xml:space="preserve"> Тимченко Марина Викторовна</w:t>
            </w:r>
          </w:p>
        </w:tc>
        <w:tc>
          <w:tcPr>
            <w:tcW w:w="1245" w:type="dxa"/>
          </w:tcPr>
          <w:p w:rsidR="00322D2F" w:rsidRPr="0096241C" w:rsidRDefault="00322D2F" w:rsidP="00AB3E6E">
            <w:pPr>
              <w:pStyle w:val="af"/>
              <w:jc w:val="center"/>
            </w:pPr>
            <w:r w:rsidRPr="0096241C">
              <w:t>60</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7</w:t>
            </w:r>
          </w:p>
        </w:tc>
        <w:tc>
          <w:tcPr>
            <w:tcW w:w="1905" w:type="dxa"/>
          </w:tcPr>
          <w:p w:rsidR="00322D2F" w:rsidRPr="0096241C" w:rsidRDefault="00322D2F" w:rsidP="00AB3E6E">
            <w:pPr>
              <w:rPr>
                <w:rFonts w:ascii="Times New Roman" w:hAnsi="Times New Roman"/>
                <w:sz w:val="24"/>
                <w:szCs w:val="24"/>
              </w:rPr>
            </w:pPr>
            <w:r w:rsidRPr="00052BD6">
              <w:rPr>
                <w:rFonts w:ascii="Times New Roman" w:hAnsi="Times New Roman"/>
                <w:sz w:val="24"/>
                <w:szCs w:val="24"/>
              </w:rPr>
              <w:t>Смотр-конкурс</w:t>
            </w:r>
          </w:p>
          <w:p w:rsidR="00322D2F" w:rsidRPr="00052BD6" w:rsidRDefault="00322D2F" w:rsidP="00AB3E6E">
            <w:pPr>
              <w:rPr>
                <w:rFonts w:ascii="Times New Roman" w:hAnsi="Times New Roman"/>
                <w:sz w:val="24"/>
                <w:szCs w:val="24"/>
              </w:rPr>
            </w:pPr>
            <w:r w:rsidRPr="0096241C">
              <w:rPr>
                <w:rFonts w:ascii="Times New Roman" w:hAnsi="Times New Roman"/>
                <w:sz w:val="24"/>
                <w:szCs w:val="24"/>
              </w:rPr>
              <w:t xml:space="preserve"> </w:t>
            </w:r>
            <w:r w:rsidRPr="00052BD6">
              <w:rPr>
                <w:rFonts w:ascii="Times New Roman" w:hAnsi="Times New Roman"/>
                <w:sz w:val="24"/>
                <w:szCs w:val="24"/>
              </w:rPr>
              <w:t xml:space="preserve">детских хоровых коллективов </w:t>
            </w:r>
          </w:p>
          <w:p w:rsidR="00322D2F" w:rsidRPr="00052BD6" w:rsidRDefault="00322D2F" w:rsidP="00AB3E6E">
            <w:pPr>
              <w:rPr>
                <w:rFonts w:ascii="Times New Roman" w:hAnsi="Times New Roman"/>
                <w:color w:val="000000"/>
                <w:sz w:val="24"/>
                <w:szCs w:val="24"/>
              </w:rPr>
            </w:pPr>
            <w:r w:rsidRPr="00052BD6">
              <w:rPr>
                <w:rFonts w:ascii="Times New Roman" w:hAnsi="Times New Roman"/>
                <w:sz w:val="24"/>
                <w:szCs w:val="24"/>
              </w:rPr>
              <w:t xml:space="preserve">«Подари улыбку миру!» </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Мисюченко Ирина Викторовна, Танчук Юлия Викторовна</w:t>
            </w:r>
          </w:p>
        </w:tc>
        <w:tc>
          <w:tcPr>
            <w:tcW w:w="1245" w:type="dxa"/>
          </w:tcPr>
          <w:p w:rsidR="00322D2F" w:rsidRPr="0096241C" w:rsidRDefault="00322D2F" w:rsidP="00AB3E6E">
            <w:pPr>
              <w:pStyle w:val="af"/>
              <w:jc w:val="center"/>
            </w:pPr>
            <w:r w:rsidRPr="0096241C">
              <w:t>20</w:t>
            </w:r>
          </w:p>
        </w:tc>
        <w:tc>
          <w:tcPr>
            <w:tcW w:w="1995" w:type="dxa"/>
          </w:tcPr>
          <w:p w:rsidR="00322D2F" w:rsidRPr="0096241C" w:rsidRDefault="00322D2F" w:rsidP="00AB3E6E">
            <w:pPr>
              <w:pStyle w:val="af"/>
              <w:rPr>
                <w:b/>
                <w:bCs/>
              </w:rPr>
            </w:pPr>
            <w:r w:rsidRPr="0096241C">
              <w:t>Зональный</w:t>
            </w:r>
          </w:p>
        </w:tc>
        <w:tc>
          <w:tcPr>
            <w:tcW w:w="2524" w:type="dxa"/>
          </w:tcPr>
          <w:p w:rsidR="00322D2F" w:rsidRPr="0096241C" w:rsidRDefault="00322D2F" w:rsidP="00AB3E6E">
            <w:pPr>
              <w:pStyle w:val="af"/>
              <w:jc w:val="center"/>
              <w:rPr>
                <w:b/>
                <w:bCs/>
              </w:rPr>
            </w:pPr>
            <w:r w:rsidRPr="0096241C">
              <w:rPr>
                <w:b/>
                <w:bCs/>
              </w:rPr>
              <w:t>Победитель</w:t>
            </w:r>
          </w:p>
          <w:p w:rsidR="00322D2F" w:rsidRPr="0096241C" w:rsidRDefault="00322D2F" w:rsidP="00AB3E6E">
            <w:pPr>
              <w:pStyle w:val="af"/>
              <w:jc w:val="center"/>
              <w:rPr>
                <w:b/>
                <w:bCs/>
              </w:rPr>
            </w:pPr>
          </w:p>
          <w:p w:rsidR="00322D2F" w:rsidRPr="0096241C" w:rsidRDefault="00322D2F" w:rsidP="00AB3E6E">
            <w:pPr>
              <w:pStyle w:val="af"/>
              <w:jc w:val="center"/>
              <w:rPr>
                <w:b/>
                <w:bCs/>
                <w:lang w:val="en-US"/>
              </w:rPr>
            </w:pPr>
            <w:r w:rsidRPr="0096241C">
              <w:rPr>
                <w:b/>
                <w:bCs/>
              </w:rPr>
              <w:t>Грамота</w:t>
            </w:r>
          </w:p>
          <w:p w:rsidR="00322D2F" w:rsidRPr="0096241C" w:rsidRDefault="00322D2F" w:rsidP="00AB3E6E">
            <w:pPr>
              <w:pStyle w:val="af"/>
              <w:jc w:val="center"/>
            </w:pPr>
            <w:r w:rsidRPr="0096241C">
              <w:rPr>
                <w:b/>
                <w:bCs/>
                <w:lang w:val="en-US"/>
              </w:rPr>
              <w:t xml:space="preserve">I </w:t>
            </w:r>
            <w:r w:rsidRPr="0096241C">
              <w:rPr>
                <w:b/>
                <w:bCs/>
              </w:rPr>
              <w:t>место</w:t>
            </w:r>
          </w:p>
        </w:tc>
      </w:tr>
      <w:tr w:rsidR="00322D2F" w:rsidRPr="00052BD6" w:rsidTr="00245B7D">
        <w:tc>
          <w:tcPr>
            <w:tcW w:w="555" w:type="dxa"/>
          </w:tcPr>
          <w:p w:rsidR="00322D2F" w:rsidRPr="0096241C" w:rsidRDefault="00322D2F" w:rsidP="00AB3E6E">
            <w:pPr>
              <w:pStyle w:val="af"/>
              <w:jc w:val="center"/>
              <w:rPr>
                <w:color w:val="000000"/>
              </w:rPr>
            </w:pPr>
            <w:r w:rsidRPr="0096241C">
              <w:t>8</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Всероссийская олимпиада школьников по предметам</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Тимченко Марина Викторовна, Литвиненко Елена Викторовна</w:t>
            </w:r>
          </w:p>
        </w:tc>
        <w:tc>
          <w:tcPr>
            <w:tcW w:w="1245" w:type="dxa"/>
          </w:tcPr>
          <w:p w:rsidR="00322D2F" w:rsidRPr="0096241C" w:rsidRDefault="00322D2F" w:rsidP="00AB3E6E">
            <w:pPr>
              <w:pStyle w:val="af"/>
              <w:jc w:val="center"/>
            </w:pPr>
            <w:r w:rsidRPr="0096241C">
              <w:t>7</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9</w:t>
            </w:r>
          </w:p>
        </w:tc>
        <w:tc>
          <w:tcPr>
            <w:tcW w:w="1905" w:type="dxa"/>
          </w:tcPr>
          <w:p w:rsidR="00322D2F" w:rsidRPr="0096241C" w:rsidRDefault="00322D2F" w:rsidP="00AB3E6E">
            <w:pPr>
              <w:pStyle w:val="af"/>
              <w:rPr>
                <w:color w:val="000000"/>
              </w:rPr>
            </w:pPr>
            <w:r w:rsidRPr="0096241C">
              <w:t xml:space="preserve">Соревнования по </w:t>
            </w:r>
            <w:r w:rsidRPr="0096241C">
              <w:rPr>
                <w:color w:val="000000"/>
              </w:rPr>
              <w:t>настольному теннису</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rPr>
              <w:t>Ольшанский Вячеслав Викторович</w:t>
            </w:r>
          </w:p>
        </w:tc>
        <w:tc>
          <w:tcPr>
            <w:tcW w:w="1245" w:type="dxa"/>
          </w:tcPr>
          <w:p w:rsidR="00322D2F" w:rsidRPr="0096241C" w:rsidRDefault="00322D2F" w:rsidP="00AB3E6E">
            <w:pPr>
              <w:pStyle w:val="af"/>
              <w:jc w:val="center"/>
            </w:pPr>
            <w:r w:rsidRPr="0096241C">
              <w:t>6</w:t>
            </w:r>
          </w:p>
        </w:tc>
        <w:tc>
          <w:tcPr>
            <w:tcW w:w="1995" w:type="dxa"/>
          </w:tcPr>
          <w:p w:rsidR="00322D2F" w:rsidRPr="0096241C" w:rsidRDefault="00322D2F" w:rsidP="00AB3E6E">
            <w:pPr>
              <w:pStyle w:val="af"/>
              <w:rPr>
                <w:b/>
                <w:bCs/>
              </w:rPr>
            </w:pPr>
            <w:r w:rsidRPr="0096241C">
              <w:t>Зональный</w:t>
            </w:r>
          </w:p>
        </w:tc>
        <w:tc>
          <w:tcPr>
            <w:tcW w:w="2524" w:type="dxa"/>
          </w:tcPr>
          <w:p w:rsidR="00322D2F" w:rsidRPr="0096241C" w:rsidRDefault="00322D2F" w:rsidP="00AB3E6E">
            <w:pPr>
              <w:pStyle w:val="af"/>
              <w:jc w:val="center"/>
              <w:rPr>
                <w:b/>
                <w:bCs/>
              </w:rPr>
            </w:pPr>
            <w:r w:rsidRPr="0096241C">
              <w:rPr>
                <w:b/>
                <w:bCs/>
              </w:rPr>
              <w:t>Призёры</w:t>
            </w:r>
          </w:p>
          <w:p w:rsidR="00322D2F" w:rsidRPr="0096241C" w:rsidRDefault="00322D2F" w:rsidP="00AB3E6E">
            <w:pPr>
              <w:pStyle w:val="af"/>
              <w:jc w:val="center"/>
              <w:rPr>
                <w:b/>
                <w:bCs/>
              </w:rPr>
            </w:pPr>
          </w:p>
          <w:p w:rsidR="00322D2F" w:rsidRPr="0096241C" w:rsidRDefault="00322D2F" w:rsidP="00AB3E6E">
            <w:pPr>
              <w:pStyle w:val="af"/>
              <w:jc w:val="center"/>
              <w:rPr>
                <w:b/>
                <w:bCs/>
                <w:lang w:val="en-US"/>
              </w:rPr>
            </w:pPr>
            <w:r w:rsidRPr="0096241C">
              <w:rPr>
                <w:b/>
                <w:bCs/>
              </w:rPr>
              <w:t xml:space="preserve">Грамота </w:t>
            </w:r>
          </w:p>
          <w:p w:rsidR="00322D2F" w:rsidRPr="0096241C" w:rsidRDefault="00322D2F" w:rsidP="00AB3E6E">
            <w:pPr>
              <w:pStyle w:val="af"/>
              <w:jc w:val="center"/>
            </w:pPr>
            <w:r w:rsidRPr="0096241C">
              <w:rPr>
                <w:b/>
                <w:bCs/>
                <w:lang w:val="en-US"/>
              </w:rPr>
              <w:t xml:space="preserve">II </w:t>
            </w:r>
            <w:r w:rsidRPr="0096241C">
              <w:rPr>
                <w:b/>
                <w:bCs/>
              </w:rPr>
              <w:t>место</w:t>
            </w:r>
          </w:p>
        </w:tc>
      </w:tr>
      <w:tr w:rsidR="00322D2F" w:rsidRPr="00052BD6" w:rsidTr="00245B7D">
        <w:tc>
          <w:tcPr>
            <w:tcW w:w="555" w:type="dxa"/>
          </w:tcPr>
          <w:p w:rsidR="00322D2F" w:rsidRPr="0096241C" w:rsidRDefault="00322D2F" w:rsidP="00AB3E6E">
            <w:pPr>
              <w:pStyle w:val="af"/>
              <w:jc w:val="center"/>
            </w:pPr>
            <w:r w:rsidRPr="0096241C">
              <w:t>10</w:t>
            </w:r>
          </w:p>
        </w:tc>
        <w:tc>
          <w:tcPr>
            <w:tcW w:w="1905" w:type="dxa"/>
          </w:tcPr>
          <w:p w:rsidR="00322D2F" w:rsidRPr="0096241C" w:rsidRDefault="00322D2F" w:rsidP="00AB3E6E">
            <w:pPr>
              <w:pStyle w:val="af"/>
              <w:rPr>
                <w:color w:val="000000"/>
              </w:rPr>
            </w:pPr>
            <w:r w:rsidRPr="0096241C">
              <w:t xml:space="preserve">Соревнования по </w:t>
            </w:r>
            <w:r w:rsidRPr="0096241C">
              <w:rPr>
                <w:color w:val="000000"/>
              </w:rPr>
              <w:t>настольному теннису</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rPr>
              <w:t>Ольшанский Вячеслав Викторович</w:t>
            </w:r>
          </w:p>
        </w:tc>
        <w:tc>
          <w:tcPr>
            <w:tcW w:w="1245" w:type="dxa"/>
          </w:tcPr>
          <w:p w:rsidR="00322D2F" w:rsidRPr="0096241C" w:rsidRDefault="00322D2F" w:rsidP="00AB3E6E">
            <w:pPr>
              <w:pStyle w:val="af"/>
              <w:jc w:val="center"/>
            </w:pPr>
            <w:r w:rsidRPr="0096241C">
              <w:t>6</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11</w:t>
            </w:r>
          </w:p>
        </w:tc>
        <w:tc>
          <w:tcPr>
            <w:tcW w:w="1905" w:type="dxa"/>
          </w:tcPr>
          <w:p w:rsidR="00322D2F" w:rsidRPr="0096241C" w:rsidRDefault="00322D2F" w:rsidP="00AB3E6E">
            <w:pPr>
              <w:pStyle w:val="af"/>
              <w:rPr>
                <w:color w:val="000000"/>
              </w:rPr>
            </w:pPr>
            <w:r w:rsidRPr="0096241C">
              <w:t xml:space="preserve">Соревнования по </w:t>
            </w:r>
            <w:r w:rsidRPr="0096241C">
              <w:rPr>
                <w:color w:val="000000"/>
              </w:rPr>
              <w:t>шахматам</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rPr>
              <w:t>Ольшанский Вячеслав Викторович</w:t>
            </w:r>
          </w:p>
        </w:tc>
        <w:tc>
          <w:tcPr>
            <w:tcW w:w="1245" w:type="dxa"/>
          </w:tcPr>
          <w:p w:rsidR="00322D2F" w:rsidRPr="0096241C" w:rsidRDefault="00322D2F" w:rsidP="00AB3E6E">
            <w:pPr>
              <w:pStyle w:val="af"/>
              <w:jc w:val="center"/>
            </w:pPr>
            <w:r w:rsidRPr="0096241C">
              <w:t>6</w:t>
            </w:r>
          </w:p>
        </w:tc>
        <w:tc>
          <w:tcPr>
            <w:tcW w:w="1995" w:type="dxa"/>
          </w:tcPr>
          <w:p w:rsidR="00322D2F" w:rsidRPr="0096241C" w:rsidRDefault="00322D2F" w:rsidP="00AB3E6E">
            <w:pPr>
              <w:pStyle w:val="af"/>
            </w:pPr>
            <w:r w:rsidRPr="0096241C">
              <w:t>Зональный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rPr>
                <w:color w:val="000000"/>
              </w:rPr>
            </w:pPr>
            <w:r w:rsidRPr="0096241C">
              <w:t>12</w:t>
            </w:r>
          </w:p>
        </w:tc>
        <w:tc>
          <w:tcPr>
            <w:tcW w:w="1905" w:type="dxa"/>
          </w:tcPr>
          <w:p w:rsidR="00322D2F" w:rsidRPr="00052BD6" w:rsidRDefault="00322D2F" w:rsidP="00AB3E6E">
            <w:pPr>
              <w:spacing w:line="100" w:lineRule="atLeast"/>
              <w:rPr>
                <w:rFonts w:ascii="Times New Roman" w:hAnsi="Times New Roman"/>
                <w:color w:val="000000"/>
                <w:sz w:val="24"/>
                <w:szCs w:val="24"/>
              </w:rPr>
            </w:pPr>
            <w:r w:rsidRPr="00052BD6">
              <w:rPr>
                <w:rFonts w:ascii="Times New Roman" w:hAnsi="Times New Roman"/>
                <w:color w:val="000000"/>
                <w:sz w:val="24"/>
                <w:szCs w:val="24"/>
              </w:rPr>
              <w:t>Фестиваль-конкурс детского творчества «Созвездие-2018»</w:t>
            </w:r>
          </w:p>
        </w:tc>
        <w:tc>
          <w:tcPr>
            <w:tcW w:w="1575" w:type="dxa"/>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Танчук Юлия Викторовна</w:t>
            </w:r>
          </w:p>
        </w:tc>
        <w:tc>
          <w:tcPr>
            <w:tcW w:w="1245" w:type="dxa"/>
          </w:tcPr>
          <w:p w:rsidR="00322D2F" w:rsidRPr="0096241C" w:rsidRDefault="00322D2F" w:rsidP="00AB3E6E">
            <w:pPr>
              <w:pStyle w:val="af"/>
              <w:snapToGrid w:val="0"/>
              <w:jc w:val="center"/>
            </w:pPr>
            <w:r w:rsidRPr="0096241C">
              <w:t>1</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13</w:t>
            </w:r>
          </w:p>
        </w:tc>
        <w:tc>
          <w:tcPr>
            <w:tcW w:w="1905" w:type="dxa"/>
          </w:tcPr>
          <w:p w:rsidR="00322D2F" w:rsidRPr="0096241C" w:rsidRDefault="00322D2F" w:rsidP="00AB3E6E">
            <w:pPr>
              <w:rPr>
                <w:rFonts w:ascii="Times New Roman" w:hAnsi="Times New Roman"/>
                <w:sz w:val="24"/>
                <w:szCs w:val="24"/>
              </w:rPr>
            </w:pPr>
            <w:r w:rsidRPr="00052BD6">
              <w:rPr>
                <w:rFonts w:ascii="Times New Roman" w:hAnsi="Times New Roman"/>
                <w:sz w:val="24"/>
                <w:szCs w:val="24"/>
              </w:rPr>
              <w:t>Смотр-конкурс</w:t>
            </w:r>
          </w:p>
          <w:p w:rsidR="00322D2F" w:rsidRPr="00052BD6" w:rsidRDefault="00322D2F" w:rsidP="00AB3E6E">
            <w:pPr>
              <w:rPr>
                <w:rFonts w:ascii="Times New Roman" w:hAnsi="Times New Roman"/>
                <w:sz w:val="24"/>
                <w:szCs w:val="24"/>
              </w:rPr>
            </w:pPr>
            <w:r w:rsidRPr="0096241C">
              <w:rPr>
                <w:rFonts w:ascii="Times New Roman" w:hAnsi="Times New Roman"/>
                <w:sz w:val="24"/>
                <w:szCs w:val="24"/>
              </w:rPr>
              <w:t xml:space="preserve"> </w:t>
            </w:r>
            <w:r w:rsidRPr="00052BD6">
              <w:rPr>
                <w:rFonts w:ascii="Times New Roman" w:hAnsi="Times New Roman"/>
                <w:sz w:val="24"/>
                <w:szCs w:val="24"/>
              </w:rPr>
              <w:t xml:space="preserve">детских хоровых коллективов </w:t>
            </w:r>
          </w:p>
          <w:p w:rsidR="00322D2F" w:rsidRPr="00052BD6" w:rsidRDefault="00322D2F" w:rsidP="00AB3E6E">
            <w:pPr>
              <w:rPr>
                <w:rFonts w:ascii="Times New Roman" w:hAnsi="Times New Roman"/>
                <w:color w:val="000000"/>
                <w:sz w:val="24"/>
                <w:szCs w:val="24"/>
              </w:rPr>
            </w:pPr>
            <w:r w:rsidRPr="00052BD6">
              <w:rPr>
                <w:rFonts w:ascii="Times New Roman" w:hAnsi="Times New Roman"/>
                <w:sz w:val="24"/>
                <w:szCs w:val="24"/>
              </w:rPr>
              <w:t xml:space="preserve">«Подари улыбку миру!» </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Мисюченко Ирина Викторовна, Танчук Юлия Викторовна</w:t>
            </w:r>
          </w:p>
        </w:tc>
        <w:tc>
          <w:tcPr>
            <w:tcW w:w="1245" w:type="dxa"/>
          </w:tcPr>
          <w:p w:rsidR="00322D2F" w:rsidRPr="0096241C" w:rsidRDefault="00322D2F" w:rsidP="00AB3E6E">
            <w:pPr>
              <w:pStyle w:val="af"/>
              <w:jc w:val="center"/>
            </w:pPr>
            <w:r w:rsidRPr="0096241C">
              <w:t>20</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14</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sz w:val="24"/>
                <w:szCs w:val="24"/>
              </w:rPr>
              <w:t>К</w:t>
            </w:r>
            <w:r w:rsidRPr="0096241C">
              <w:rPr>
                <w:rFonts w:ascii="Times New Roman" w:hAnsi="Times New Roman"/>
                <w:color w:val="000000"/>
                <w:sz w:val="24"/>
                <w:szCs w:val="24"/>
              </w:rPr>
              <w:t>онкурс «Тепло твоих рук» по изготовлению кормушек</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Мисюченко Ирина Викторовна</w:t>
            </w:r>
          </w:p>
        </w:tc>
        <w:tc>
          <w:tcPr>
            <w:tcW w:w="1245" w:type="dxa"/>
          </w:tcPr>
          <w:p w:rsidR="00322D2F" w:rsidRPr="0096241C" w:rsidRDefault="00322D2F" w:rsidP="00AB3E6E">
            <w:pPr>
              <w:pStyle w:val="af"/>
              <w:jc w:val="center"/>
            </w:pPr>
            <w:r w:rsidRPr="0096241C">
              <w:t>1</w:t>
            </w:r>
          </w:p>
        </w:tc>
        <w:tc>
          <w:tcPr>
            <w:tcW w:w="1995" w:type="dxa"/>
          </w:tcPr>
          <w:p w:rsidR="00322D2F" w:rsidRPr="0096241C" w:rsidRDefault="00322D2F" w:rsidP="00AB3E6E">
            <w:pPr>
              <w:pStyle w:val="af"/>
              <w:rPr>
                <w:b/>
                <w:bCs/>
              </w:rPr>
            </w:pPr>
            <w:r w:rsidRPr="0096241C">
              <w:t>Муниципальный</w:t>
            </w:r>
          </w:p>
        </w:tc>
        <w:tc>
          <w:tcPr>
            <w:tcW w:w="2524" w:type="dxa"/>
          </w:tcPr>
          <w:p w:rsidR="00322D2F" w:rsidRPr="0096241C" w:rsidRDefault="00322D2F" w:rsidP="00AB3E6E">
            <w:pPr>
              <w:pStyle w:val="af"/>
              <w:jc w:val="center"/>
            </w:pPr>
            <w:r w:rsidRPr="0096241C">
              <w:rPr>
                <w:b/>
                <w:bCs/>
              </w:rPr>
              <w:t>Призёр</w:t>
            </w:r>
          </w:p>
          <w:p w:rsidR="00322D2F" w:rsidRPr="0096241C" w:rsidRDefault="00322D2F" w:rsidP="00AB3E6E">
            <w:pPr>
              <w:pStyle w:val="af"/>
              <w:jc w:val="center"/>
              <w:rPr>
                <w:b/>
                <w:bCs/>
              </w:rPr>
            </w:pPr>
            <w:r w:rsidRPr="0096241C">
              <w:t>Чайкин Дмитрий (7кл.)</w:t>
            </w:r>
          </w:p>
          <w:p w:rsidR="00322D2F" w:rsidRPr="0096241C" w:rsidRDefault="00322D2F" w:rsidP="00AB3E6E">
            <w:pPr>
              <w:pStyle w:val="af"/>
              <w:jc w:val="center"/>
              <w:rPr>
                <w:b/>
                <w:bCs/>
              </w:rPr>
            </w:pPr>
          </w:p>
          <w:p w:rsidR="00322D2F" w:rsidRPr="0096241C" w:rsidRDefault="00322D2F" w:rsidP="00AB3E6E">
            <w:pPr>
              <w:pStyle w:val="af"/>
              <w:jc w:val="center"/>
              <w:rPr>
                <w:b/>
                <w:bCs/>
              </w:rPr>
            </w:pPr>
            <w:r w:rsidRPr="0096241C">
              <w:rPr>
                <w:b/>
                <w:bCs/>
              </w:rPr>
              <w:t xml:space="preserve">Грамота </w:t>
            </w:r>
          </w:p>
          <w:p w:rsidR="00322D2F" w:rsidRPr="0096241C" w:rsidRDefault="00322D2F" w:rsidP="00AB3E6E">
            <w:pPr>
              <w:pStyle w:val="af"/>
              <w:jc w:val="center"/>
            </w:pPr>
            <w:r w:rsidRPr="0096241C">
              <w:rPr>
                <w:b/>
                <w:bCs/>
                <w:lang w:val="en-US"/>
              </w:rPr>
              <w:t>II</w:t>
            </w:r>
            <w:r w:rsidRPr="0096241C">
              <w:rPr>
                <w:b/>
                <w:bCs/>
              </w:rPr>
              <w:t xml:space="preserve"> место</w:t>
            </w:r>
          </w:p>
        </w:tc>
      </w:tr>
      <w:tr w:rsidR="00322D2F" w:rsidRPr="00052BD6" w:rsidTr="00245B7D">
        <w:tc>
          <w:tcPr>
            <w:tcW w:w="555" w:type="dxa"/>
          </w:tcPr>
          <w:p w:rsidR="00322D2F" w:rsidRPr="0096241C" w:rsidRDefault="00322D2F" w:rsidP="00AB3E6E">
            <w:pPr>
              <w:pStyle w:val="af"/>
              <w:jc w:val="center"/>
            </w:pPr>
            <w:r w:rsidRPr="0096241C">
              <w:t>15</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sz w:val="24"/>
                <w:szCs w:val="24"/>
              </w:rPr>
              <w:t>К</w:t>
            </w:r>
            <w:r w:rsidRPr="0096241C">
              <w:rPr>
                <w:rFonts w:ascii="Times New Roman" w:hAnsi="Times New Roman"/>
                <w:color w:val="000000"/>
                <w:sz w:val="24"/>
                <w:szCs w:val="24"/>
              </w:rPr>
              <w:t>онкурс «Тепло твоих рук» по изготовлению скворечников</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Мисюченко Ирина Викторовна</w:t>
            </w:r>
          </w:p>
        </w:tc>
        <w:tc>
          <w:tcPr>
            <w:tcW w:w="1245" w:type="dxa"/>
          </w:tcPr>
          <w:p w:rsidR="00322D2F" w:rsidRPr="0096241C" w:rsidRDefault="00322D2F" w:rsidP="00AB3E6E">
            <w:pPr>
              <w:pStyle w:val="af"/>
              <w:jc w:val="center"/>
            </w:pPr>
            <w:r w:rsidRPr="0096241C">
              <w:t>1</w:t>
            </w:r>
          </w:p>
        </w:tc>
        <w:tc>
          <w:tcPr>
            <w:tcW w:w="1995" w:type="dxa"/>
          </w:tcPr>
          <w:p w:rsidR="00322D2F" w:rsidRPr="0096241C" w:rsidRDefault="00322D2F" w:rsidP="00AB3E6E">
            <w:pPr>
              <w:pStyle w:val="af"/>
              <w:rPr>
                <w:b/>
                <w:bCs/>
              </w:rPr>
            </w:pPr>
            <w:r w:rsidRPr="0096241C">
              <w:t>Муниципальный</w:t>
            </w:r>
          </w:p>
        </w:tc>
        <w:tc>
          <w:tcPr>
            <w:tcW w:w="2524" w:type="dxa"/>
          </w:tcPr>
          <w:p w:rsidR="00322D2F" w:rsidRPr="0096241C" w:rsidRDefault="00322D2F" w:rsidP="00AB3E6E">
            <w:pPr>
              <w:pStyle w:val="af"/>
              <w:jc w:val="center"/>
            </w:pPr>
            <w:r w:rsidRPr="0096241C">
              <w:rPr>
                <w:b/>
                <w:bCs/>
              </w:rPr>
              <w:t>Победитель</w:t>
            </w:r>
          </w:p>
          <w:p w:rsidR="00322D2F" w:rsidRPr="0096241C" w:rsidRDefault="00322D2F" w:rsidP="00AB3E6E">
            <w:pPr>
              <w:pStyle w:val="af"/>
              <w:jc w:val="center"/>
              <w:rPr>
                <w:b/>
                <w:bCs/>
              </w:rPr>
            </w:pPr>
            <w:r w:rsidRPr="0096241C">
              <w:t>Чайкин Дмитрий (7кл.)</w:t>
            </w:r>
          </w:p>
          <w:p w:rsidR="00322D2F" w:rsidRPr="0096241C" w:rsidRDefault="00322D2F" w:rsidP="00AB3E6E">
            <w:pPr>
              <w:pStyle w:val="af"/>
              <w:jc w:val="center"/>
              <w:rPr>
                <w:b/>
                <w:bCs/>
              </w:rPr>
            </w:pPr>
            <w:r w:rsidRPr="0096241C">
              <w:rPr>
                <w:b/>
                <w:bCs/>
              </w:rPr>
              <w:t xml:space="preserve">Грамота </w:t>
            </w:r>
          </w:p>
          <w:p w:rsidR="00322D2F" w:rsidRPr="0096241C" w:rsidRDefault="00322D2F" w:rsidP="00AB3E6E">
            <w:pPr>
              <w:pStyle w:val="af"/>
              <w:jc w:val="center"/>
            </w:pPr>
            <w:r w:rsidRPr="0096241C">
              <w:rPr>
                <w:b/>
                <w:bCs/>
                <w:lang w:val="en-US"/>
              </w:rPr>
              <w:t>I</w:t>
            </w:r>
            <w:r w:rsidRPr="0096241C">
              <w:rPr>
                <w:b/>
                <w:bCs/>
              </w:rPr>
              <w:t xml:space="preserve"> место</w:t>
            </w:r>
          </w:p>
        </w:tc>
      </w:tr>
      <w:tr w:rsidR="00322D2F" w:rsidRPr="00052BD6" w:rsidTr="00245B7D">
        <w:tc>
          <w:tcPr>
            <w:tcW w:w="555" w:type="dxa"/>
          </w:tcPr>
          <w:p w:rsidR="00322D2F" w:rsidRPr="0096241C" w:rsidRDefault="00322D2F" w:rsidP="00AB3E6E">
            <w:pPr>
              <w:pStyle w:val="af"/>
              <w:jc w:val="center"/>
            </w:pPr>
            <w:r w:rsidRPr="0096241C">
              <w:t>16</w:t>
            </w:r>
          </w:p>
        </w:tc>
        <w:tc>
          <w:tcPr>
            <w:tcW w:w="1905" w:type="dxa"/>
          </w:tcPr>
          <w:p w:rsidR="00322D2F" w:rsidRPr="00052BD6" w:rsidRDefault="00322D2F" w:rsidP="00AB3E6E">
            <w:pPr>
              <w:spacing w:after="0" w:line="100" w:lineRule="atLeast"/>
              <w:rPr>
                <w:rFonts w:ascii="Times New Roman" w:hAnsi="Times New Roman"/>
                <w:sz w:val="24"/>
                <w:szCs w:val="24"/>
              </w:rPr>
            </w:pPr>
            <w:r w:rsidRPr="00052BD6">
              <w:rPr>
                <w:rFonts w:ascii="Times New Roman" w:hAnsi="Times New Roman"/>
                <w:sz w:val="24"/>
                <w:szCs w:val="24"/>
              </w:rPr>
              <w:t>Конкурс на лучший</w:t>
            </w:r>
          </w:p>
          <w:p w:rsidR="00322D2F" w:rsidRPr="00052BD6" w:rsidRDefault="00322D2F" w:rsidP="00AB3E6E">
            <w:pPr>
              <w:spacing w:after="0" w:line="100" w:lineRule="atLeast"/>
              <w:rPr>
                <w:rFonts w:ascii="Times New Roman" w:hAnsi="Times New Roman"/>
              </w:rPr>
            </w:pPr>
            <w:r w:rsidRPr="00052BD6">
              <w:rPr>
                <w:rFonts w:ascii="Times New Roman" w:hAnsi="Times New Roman"/>
                <w:sz w:val="24"/>
                <w:szCs w:val="24"/>
              </w:rPr>
              <w:t>антикоррупционный плакат «Чистые руки»</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rPr>
              <w:t>Носивцова Светлана Алексеевна</w:t>
            </w:r>
          </w:p>
        </w:tc>
        <w:tc>
          <w:tcPr>
            <w:tcW w:w="1245" w:type="dxa"/>
          </w:tcPr>
          <w:p w:rsidR="00322D2F" w:rsidRPr="0096241C" w:rsidRDefault="00322D2F" w:rsidP="00AB3E6E">
            <w:pPr>
              <w:pStyle w:val="af"/>
              <w:jc w:val="center"/>
            </w:pPr>
            <w:r w:rsidRPr="0096241C">
              <w:t>4</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17</w:t>
            </w:r>
          </w:p>
        </w:tc>
        <w:tc>
          <w:tcPr>
            <w:tcW w:w="1905" w:type="dxa"/>
          </w:tcPr>
          <w:p w:rsidR="00322D2F" w:rsidRPr="00052BD6" w:rsidRDefault="00322D2F" w:rsidP="00AB3E6E">
            <w:pPr>
              <w:spacing w:after="0" w:line="100" w:lineRule="atLeast"/>
              <w:rPr>
                <w:rFonts w:ascii="Times New Roman" w:hAnsi="Times New Roman"/>
                <w:sz w:val="24"/>
                <w:szCs w:val="24"/>
              </w:rPr>
            </w:pPr>
            <w:r w:rsidRPr="00052BD6">
              <w:rPr>
                <w:rFonts w:ascii="Times New Roman" w:hAnsi="Times New Roman"/>
                <w:sz w:val="24"/>
                <w:szCs w:val="24"/>
              </w:rPr>
              <w:t xml:space="preserve">Конкурс к 25-летию </w:t>
            </w:r>
          </w:p>
          <w:p w:rsidR="00322D2F" w:rsidRPr="00052BD6" w:rsidRDefault="00322D2F" w:rsidP="00AB3E6E">
            <w:pPr>
              <w:spacing w:after="0" w:line="100" w:lineRule="atLeast"/>
              <w:rPr>
                <w:rFonts w:ascii="Times New Roman" w:hAnsi="Times New Roman"/>
                <w:sz w:val="24"/>
                <w:szCs w:val="24"/>
              </w:rPr>
            </w:pPr>
            <w:r w:rsidRPr="00052BD6">
              <w:rPr>
                <w:rFonts w:ascii="Times New Roman" w:hAnsi="Times New Roman"/>
                <w:sz w:val="24"/>
                <w:szCs w:val="24"/>
              </w:rPr>
              <w:t>Конституции Российской Федерации</w:t>
            </w:r>
          </w:p>
        </w:tc>
        <w:tc>
          <w:tcPr>
            <w:tcW w:w="1575" w:type="dxa"/>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sz w:val="24"/>
                <w:szCs w:val="24"/>
              </w:rPr>
              <w:t>Дамадаева Назакет Камаловна</w:t>
            </w:r>
          </w:p>
        </w:tc>
        <w:tc>
          <w:tcPr>
            <w:tcW w:w="1245" w:type="dxa"/>
          </w:tcPr>
          <w:p w:rsidR="00322D2F" w:rsidRPr="0096241C" w:rsidRDefault="00322D2F" w:rsidP="00AB3E6E">
            <w:pPr>
              <w:pStyle w:val="af"/>
              <w:jc w:val="center"/>
            </w:pPr>
            <w:r w:rsidRPr="0096241C">
              <w:t>4</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05315B">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18</w:t>
            </w:r>
          </w:p>
        </w:tc>
        <w:tc>
          <w:tcPr>
            <w:tcW w:w="1905" w:type="dxa"/>
          </w:tcPr>
          <w:p w:rsidR="00322D2F" w:rsidRPr="00052BD6" w:rsidRDefault="00322D2F" w:rsidP="00AB3E6E">
            <w:pPr>
              <w:tabs>
                <w:tab w:val="left" w:pos="5814"/>
              </w:tabs>
              <w:jc w:val="both"/>
              <w:rPr>
                <w:rFonts w:ascii="Times New Roman" w:hAnsi="Times New Roman"/>
                <w:sz w:val="24"/>
                <w:szCs w:val="24"/>
              </w:rPr>
            </w:pPr>
            <w:r w:rsidRPr="00052BD6">
              <w:rPr>
                <w:rFonts w:ascii="Times New Roman" w:hAnsi="Times New Roman"/>
                <w:sz w:val="24"/>
                <w:szCs w:val="24"/>
              </w:rPr>
              <w:t>Конкурс</w:t>
            </w:r>
          </w:p>
          <w:p w:rsidR="00322D2F" w:rsidRPr="00052BD6" w:rsidRDefault="00322D2F" w:rsidP="00AB3E6E">
            <w:pPr>
              <w:tabs>
                <w:tab w:val="left" w:pos="5814"/>
              </w:tabs>
              <w:spacing w:after="0" w:line="100" w:lineRule="atLeast"/>
              <w:jc w:val="both"/>
              <w:rPr>
                <w:rFonts w:ascii="Times New Roman" w:hAnsi="Times New Roman"/>
                <w:sz w:val="24"/>
                <w:szCs w:val="24"/>
              </w:rPr>
            </w:pPr>
            <w:r w:rsidRPr="00052BD6">
              <w:rPr>
                <w:rFonts w:ascii="Times New Roman" w:hAnsi="Times New Roman"/>
                <w:sz w:val="24"/>
                <w:szCs w:val="24"/>
              </w:rPr>
              <w:t>творческих работ «Природа и фантазия»</w:t>
            </w:r>
          </w:p>
        </w:tc>
        <w:tc>
          <w:tcPr>
            <w:tcW w:w="1575" w:type="dxa"/>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sz w:val="24"/>
                <w:szCs w:val="24"/>
              </w:rPr>
              <w:t>Носивцова Светлана Алексеевна</w:t>
            </w:r>
          </w:p>
        </w:tc>
        <w:tc>
          <w:tcPr>
            <w:tcW w:w="1245" w:type="dxa"/>
          </w:tcPr>
          <w:p w:rsidR="00322D2F" w:rsidRPr="0096241C" w:rsidRDefault="00322D2F" w:rsidP="00AB3E6E">
            <w:pPr>
              <w:pStyle w:val="af"/>
              <w:jc w:val="center"/>
            </w:pPr>
            <w:r w:rsidRPr="0096241C">
              <w:t>2</w:t>
            </w:r>
          </w:p>
        </w:tc>
        <w:tc>
          <w:tcPr>
            <w:tcW w:w="1995" w:type="dxa"/>
          </w:tcPr>
          <w:p w:rsidR="00322D2F" w:rsidRPr="0096241C" w:rsidRDefault="00322D2F" w:rsidP="00AB3E6E">
            <w:pPr>
              <w:pStyle w:val="af"/>
            </w:pPr>
            <w:r w:rsidRPr="0096241C">
              <w:t>Региональный</w:t>
            </w:r>
          </w:p>
        </w:tc>
        <w:tc>
          <w:tcPr>
            <w:tcW w:w="2524" w:type="dxa"/>
          </w:tcPr>
          <w:p w:rsidR="00322D2F" w:rsidRPr="0096241C" w:rsidRDefault="00322D2F" w:rsidP="0005315B">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19</w:t>
            </w:r>
          </w:p>
        </w:tc>
        <w:tc>
          <w:tcPr>
            <w:tcW w:w="1905" w:type="dxa"/>
          </w:tcPr>
          <w:p w:rsidR="00322D2F" w:rsidRPr="00052BD6" w:rsidRDefault="00322D2F" w:rsidP="00AB3E6E">
            <w:pPr>
              <w:tabs>
                <w:tab w:val="left" w:pos="5814"/>
              </w:tabs>
              <w:jc w:val="both"/>
              <w:rPr>
                <w:rFonts w:ascii="Times New Roman" w:hAnsi="Times New Roman"/>
                <w:color w:val="000000"/>
                <w:sz w:val="24"/>
                <w:szCs w:val="24"/>
              </w:rPr>
            </w:pPr>
            <w:r w:rsidRPr="00052BD6">
              <w:rPr>
                <w:rFonts w:ascii="Times New Roman" w:hAnsi="Times New Roman"/>
                <w:sz w:val="24"/>
                <w:szCs w:val="24"/>
              </w:rPr>
              <w:t>Фестиваль-конкурс «Таланты и поклонники»</w:t>
            </w:r>
          </w:p>
        </w:tc>
        <w:tc>
          <w:tcPr>
            <w:tcW w:w="1575" w:type="dxa"/>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Мисюченко Ирина Викторовна</w:t>
            </w:r>
          </w:p>
        </w:tc>
        <w:tc>
          <w:tcPr>
            <w:tcW w:w="1245" w:type="dxa"/>
          </w:tcPr>
          <w:p w:rsidR="00322D2F" w:rsidRPr="0096241C" w:rsidRDefault="00322D2F" w:rsidP="00AB3E6E">
            <w:pPr>
              <w:pStyle w:val="af"/>
              <w:jc w:val="center"/>
            </w:pPr>
            <w:r w:rsidRPr="0096241C">
              <w:t>10</w:t>
            </w:r>
          </w:p>
        </w:tc>
        <w:tc>
          <w:tcPr>
            <w:tcW w:w="1995" w:type="dxa"/>
          </w:tcPr>
          <w:p w:rsidR="00322D2F" w:rsidRPr="0096241C" w:rsidRDefault="00322D2F" w:rsidP="00AB3E6E">
            <w:pPr>
              <w:pStyle w:val="af"/>
            </w:pPr>
            <w:r w:rsidRPr="0096241C">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pPr>
            <w:r w:rsidRPr="0096241C">
              <w:t>20</w:t>
            </w:r>
          </w:p>
        </w:tc>
        <w:tc>
          <w:tcPr>
            <w:tcW w:w="1905" w:type="dxa"/>
          </w:tcPr>
          <w:p w:rsidR="00322D2F" w:rsidRPr="00052BD6" w:rsidRDefault="00322D2F" w:rsidP="00AB3E6E">
            <w:pPr>
              <w:spacing w:line="100" w:lineRule="atLeast"/>
              <w:rPr>
                <w:rFonts w:ascii="Times New Roman" w:hAnsi="Times New Roman"/>
                <w:color w:val="00000A"/>
                <w:sz w:val="24"/>
                <w:szCs w:val="24"/>
              </w:rPr>
            </w:pPr>
            <w:r w:rsidRPr="00052BD6">
              <w:rPr>
                <w:rFonts w:ascii="Times New Roman" w:hAnsi="Times New Roman"/>
                <w:color w:val="00000A"/>
                <w:sz w:val="24"/>
                <w:szCs w:val="24"/>
              </w:rPr>
              <w:t>Фестиваль КВН «День молодежи»,</w:t>
            </w:r>
          </w:p>
          <w:p w:rsidR="00322D2F" w:rsidRPr="00052BD6" w:rsidRDefault="00322D2F" w:rsidP="00AB3E6E">
            <w:pPr>
              <w:spacing w:line="100" w:lineRule="atLeast"/>
              <w:rPr>
                <w:rFonts w:ascii="Times New Roman" w:hAnsi="Times New Roman"/>
                <w:color w:val="000000"/>
                <w:sz w:val="24"/>
                <w:szCs w:val="24"/>
              </w:rPr>
            </w:pPr>
            <w:r w:rsidRPr="00052BD6">
              <w:rPr>
                <w:rFonts w:ascii="Times New Roman" w:hAnsi="Times New Roman"/>
                <w:color w:val="00000A"/>
                <w:sz w:val="24"/>
                <w:szCs w:val="24"/>
              </w:rPr>
              <w:t>посвящённый Году волонтера</w:t>
            </w:r>
          </w:p>
        </w:tc>
        <w:tc>
          <w:tcPr>
            <w:tcW w:w="1575" w:type="dxa"/>
          </w:tcPr>
          <w:p w:rsidR="00322D2F" w:rsidRPr="00052BD6" w:rsidRDefault="00322D2F" w:rsidP="00AB3E6E">
            <w:pPr>
              <w:tabs>
                <w:tab w:val="left" w:pos="1077"/>
              </w:tabs>
              <w:spacing w:line="100" w:lineRule="atLeast"/>
              <w:rPr>
                <w:rFonts w:ascii="Times New Roman" w:hAnsi="Times New Roman"/>
                <w:color w:val="00000A"/>
                <w:sz w:val="24"/>
                <w:szCs w:val="24"/>
              </w:rPr>
            </w:pPr>
            <w:r w:rsidRPr="00052BD6">
              <w:rPr>
                <w:rFonts w:ascii="Times New Roman" w:hAnsi="Times New Roman"/>
                <w:color w:val="000000"/>
                <w:sz w:val="24"/>
                <w:szCs w:val="24"/>
              </w:rPr>
              <w:t>Мисюченко Ирина Викторовна</w:t>
            </w:r>
          </w:p>
        </w:tc>
        <w:tc>
          <w:tcPr>
            <w:tcW w:w="1245" w:type="dxa"/>
          </w:tcPr>
          <w:p w:rsidR="00322D2F" w:rsidRPr="00052BD6" w:rsidRDefault="00322D2F" w:rsidP="00AB3E6E">
            <w:pPr>
              <w:spacing w:line="100" w:lineRule="atLeast"/>
              <w:jc w:val="center"/>
              <w:rPr>
                <w:rFonts w:ascii="Times New Roman" w:hAnsi="Times New Roman"/>
                <w:color w:val="00000A"/>
                <w:sz w:val="24"/>
                <w:szCs w:val="24"/>
              </w:rPr>
            </w:pPr>
            <w:r w:rsidRPr="00052BD6">
              <w:rPr>
                <w:rFonts w:ascii="Times New Roman" w:hAnsi="Times New Roman"/>
                <w:color w:val="00000A"/>
                <w:sz w:val="24"/>
                <w:szCs w:val="24"/>
              </w:rPr>
              <w:t>9</w:t>
            </w:r>
          </w:p>
        </w:tc>
        <w:tc>
          <w:tcPr>
            <w:tcW w:w="1995" w:type="dxa"/>
          </w:tcPr>
          <w:p w:rsidR="00322D2F" w:rsidRPr="00052BD6" w:rsidRDefault="00322D2F" w:rsidP="00AB3E6E">
            <w:pPr>
              <w:spacing w:line="100" w:lineRule="atLeast"/>
              <w:jc w:val="center"/>
              <w:rPr>
                <w:rFonts w:ascii="Times New Roman" w:hAnsi="Times New Roman"/>
                <w:sz w:val="24"/>
                <w:szCs w:val="24"/>
              </w:rPr>
            </w:pPr>
            <w:r w:rsidRPr="00052BD6">
              <w:rPr>
                <w:rFonts w:ascii="Times New Roman" w:hAnsi="Times New Roman"/>
                <w:color w:val="00000A"/>
                <w:sz w:val="24"/>
                <w:szCs w:val="24"/>
              </w:rPr>
              <w:t>Муниципальный</w:t>
            </w:r>
          </w:p>
        </w:tc>
        <w:tc>
          <w:tcPr>
            <w:tcW w:w="2524" w:type="dxa"/>
          </w:tcPr>
          <w:p w:rsidR="00322D2F" w:rsidRPr="0096241C" w:rsidRDefault="00322D2F" w:rsidP="00AB3E6E">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rPr>
                <w:color w:val="000000"/>
              </w:rPr>
            </w:pPr>
            <w:r w:rsidRPr="0096241C">
              <w:t>21</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Всероссийский творческий конкурс «Спасибо маленькому герою»</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Овчаренко Светлана Анатольевна</w:t>
            </w:r>
          </w:p>
        </w:tc>
        <w:tc>
          <w:tcPr>
            <w:tcW w:w="1245" w:type="dxa"/>
          </w:tcPr>
          <w:p w:rsidR="00322D2F" w:rsidRPr="0096241C" w:rsidRDefault="00322D2F" w:rsidP="00AB3E6E">
            <w:pPr>
              <w:pStyle w:val="af"/>
              <w:jc w:val="center"/>
              <w:rPr>
                <w:b/>
                <w:bCs/>
                <w:color w:val="000000"/>
              </w:rPr>
            </w:pPr>
            <w:r w:rsidRPr="0096241C">
              <w:t>1</w:t>
            </w:r>
          </w:p>
        </w:tc>
        <w:tc>
          <w:tcPr>
            <w:tcW w:w="1995" w:type="dxa"/>
          </w:tcPr>
          <w:p w:rsidR="00322D2F" w:rsidRPr="00052BD6" w:rsidRDefault="00322D2F" w:rsidP="00AB3E6E">
            <w:pPr>
              <w:rPr>
                <w:rFonts w:ascii="Times New Roman" w:hAnsi="Times New Roman"/>
                <w:b/>
                <w:bCs/>
              </w:rPr>
            </w:pPr>
            <w:r w:rsidRPr="00052BD6">
              <w:rPr>
                <w:rFonts w:ascii="Times New Roman" w:hAnsi="Times New Roman"/>
                <w:b/>
                <w:bCs/>
                <w:color w:val="000000"/>
                <w:sz w:val="24"/>
                <w:szCs w:val="24"/>
              </w:rPr>
              <w:t>Всероссийский</w:t>
            </w:r>
          </w:p>
        </w:tc>
        <w:tc>
          <w:tcPr>
            <w:tcW w:w="2524" w:type="dxa"/>
          </w:tcPr>
          <w:p w:rsidR="00322D2F" w:rsidRPr="0096241C" w:rsidRDefault="00322D2F" w:rsidP="00AB3E6E">
            <w:pPr>
              <w:pStyle w:val="af"/>
              <w:jc w:val="center"/>
            </w:pPr>
            <w:r w:rsidRPr="0096241C">
              <w:rPr>
                <w:b/>
                <w:bCs/>
              </w:rPr>
              <w:t>Сертификат участника</w:t>
            </w:r>
            <w:r w:rsidRPr="0096241C">
              <w:t xml:space="preserve"> Ярженковская О. (6кл)</w:t>
            </w:r>
          </w:p>
        </w:tc>
      </w:tr>
      <w:tr w:rsidR="00322D2F" w:rsidRPr="00052BD6" w:rsidTr="00245B7D">
        <w:tc>
          <w:tcPr>
            <w:tcW w:w="555" w:type="dxa"/>
          </w:tcPr>
          <w:p w:rsidR="00322D2F" w:rsidRPr="0096241C" w:rsidRDefault="00322D2F" w:rsidP="00AB3E6E">
            <w:pPr>
              <w:pStyle w:val="af"/>
              <w:jc w:val="center"/>
              <w:rPr>
                <w:color w:val="000000"/>
              </w:rPr>
            </w:pPr>
            <w:r w:rsidRPr="0096241C">
              <w:t>22</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Научно-практическая конференция: «Зерноградские военно-патриотические чтения: 30 лет окончания войны в Афганистане»</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Тимченко Марина Викторовна</w:t>
            </w:r>
          </w:p>
        </w:tc>
        <w:tc>
          <w:tcPr>
            <w:tcW w:w="1245" w:type="dxa"/>
          </w:tcPr>
          <w:p w:rsidR="00322D2F" w:rsidRPr="0096241C" w:rsidRDefault="00322D2F" w:rsidP="00AB3E6E">
            <w:pPr>
              <w:pStyle w:val="af"/>
              <w:jc w:val="center"/>
              <w:rPr>
                <w:bCs/>
              </w:rPr>
            </w:pPr>
            <w:r w:rsidRPr="0096241C">
              <w:t>1</w:t>
            </w:r>
          </w:p>
        </w:tc>
        <w:tc>
          <w:tcPr>
            <w:tcW w:w="1995" w:type="dxa"/>
          </w:tcPr>
          <w:p w:rsidR="00322D2F" w:rsidRPr="00052BD6" w:rsidRDefault="00322D2F" w:rsidP="00AB3E6E">
            <w:pPr>
              <w:spacing w:line="100" w:lineRule="atLeast"/>
              <w:jc w:val="center"/>
              <w:rPr>
                <w:rFonts w:ascii="Times New Roman" w:hAnsi="Times New Roman"/>
                <w:b/>
                <w:bCs/>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snapToGrid w:val="0"/>
              <w:jc w:val="center"/>
              <w:rPr>
                <w:b/>
                <w:bCs/>
              </w:rPr>
            </w:pPr>
          </w:p>
          <w:p w:rsidR="00322D2F" w:rsidRPr="0096241C" w:rsidRDefault="00322D2F" w:rsidP="00AB3E6E">
            <w:pPr>
              <w:pStyle w:val="af"/>
              <w:jc w:val="center"/>
              <w:rPr>
                <w:b/>
                <w:bCs/>
              </w:rPr>
            </w:pPr>
            <w:r w:rsidRPr="0096241C">
              <w:rPr>
                <w:b/>
                <w:bCs/>
              </w:rPr>
              <w:t xml:space="preserve">Грамота </w:t>
            </w:r>
          </w:p>
          <w:p w:rsidR="00322D2F" w:rsidRPr="0096241C" w:rsidRDefault="00322D2F" w:rsidP="00AB3E6E">
            <w:pPr>
              <w:pStyle w:val="af"/>
              <w:jc w:val="center"/>
            </w:pPr>
            <w:r w:rsidRPr="0096241C">
              <w:rPr>
                <w:b/>
                <w:bCs/>
              </w:rPr>
              <w:t>3 место</w:t>
            </w:r>
          </w:p>
          <w:p w:rsidR="00322D2F" w:rsidRPr="0096241C" w:rsidRDefault="00322D2F" w:rsidP="00AB3E6E">
            <w:pPr>
              <w:pStyle w:val="af"/>
              <w:jc w:val="center"/>
            </w:pPr>
            <w:r w:rsidRPr="0096241C">
              <w:t>Фомин Алексей (8кл)</w:t>
            </w:r>
          </w:p>
        </w:tc>
      </w:tr>
      <w:tr w:rsidR="00322D2F" w:rsidRPr="00052BD6" w:rsidTr="00245B7D">
        <w:tc>
          <w:tcPr>
            <w:tcW w:w="555" w:type="dxa"/>
          </w:tcPr>
          <w:p w:rsidR="00322D2F" w:rsidRPr="0096241C" w:rsidRDefault="00322D2F" w:rsidP="00AB3E6E">
            <w:pPr>
              <w:pStyle w:val="af"/>
              <w:jc w:val="center"/>
              <w:rPr>
                <w:color w:val="000000"/>
              </w:rPr>
            </w:pPr>
            <w:r w:rsidRPr="0096241C">
              <w:t>23</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Конкурс стихотворений собственного сочинения «Тебе, мой Зерноград!»</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Овчаренко Светлана Анатольевна</w:t>
            </w:r>
          </w:p>
        </w:tc>
        <w:tc>
          <w:tcPr>
            <w:tcW w:w="1245" w:type="dxa"/>
          </w:tcPr>
          <w:p w:rsidR="00322D2F" w:rsidRPr="0096241C" w:rsidRDefault="00322D2F" w:rsidP="00AB3E6E">
            <w:pPr>
              <w:pStyle w:val="af"/>
              <w:jc w:val="center"/>
              <w:rPr>
                <w:bCs/>
              </w:rPr>
            </w:pPr>
            <w:r w:rsidRPr="0096241C">
              <w:t>3</w:t>
            </w:r>
          </w:p>
        </w:tc>
        <w:tc>
          <w:tcPr>
            <w:tcW w:w="1995" w:type="dxa"/>
          </w:tcPr>
          <w:p w:rsidR="00322D2F" w:rsidRPr="00052BD6" w:rsidRDefault="00322D2F" w:rsidP="00AB3E6E">
            <w:pPr>
              <w:spacing w:line="100" w:lineRule="atLeast"/>
              <w:jc w:val="center"/>
              <w:rPr>
                <w:rFonts w:ascii="Times New Roman" w:hAnsi="Times New Roman"/>
                <w:b/>
                <w:bCs/>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rPr>
                <w:b/>
                <w:bCs/>
              </w:rPr>
              <w:t xml:space="preserve">Грамота </w:t>
            </w:r>
          </w:p>
          <w:p w:rsidR="00322D2F" w:rsidRPr="0096241C" w:rsidRDefault="00322D2F" w:rsidP="00AB3E6E">
            <w:pPr>
              <w:pStyle w:val="af"/>
              <w:jc w:val="center"/>
            </w:pPr>
            <w:r w:rsidRPr="0096241C">
              <w:rPr>
                <w:b/>
                <w:bCs/>
              </w:rPr>
              <w:t xml:space="preserve">1 место </w:t>
            </w:r>
          </w:p>
          <w:p w:rsidR="00322D2F" w:rsidRPr="0096241C" w:rsidRDefault="00322D2F" w:rsidP="00AB3E6E">
            <w:pPr>
              <w:pStyle w:val="af"/>
              <w:jc w:val="center"/>
            </w:pPr>
            <w:r w:rsidRPr="0096241C">
              <w:t>Васильева Мария (9кл)</w:t>
            </w:r>
          </w:p>
        </w:tc>
      </w:tr>
      <w:tr w:rsidR="00322D2F" w:rsidRPr="00052BD6" w:rsidTr="00245B7D">
        <w:tc>
          <w:tcPr>
            <w:tcW w:w="555" w:type="dxa"/>
          </w:tcPr>
          <w:p w:rsidR="00322D2F" w:rsidRPr="0096241C" w:rsidRDefault="00322D2F" w:rsidP="00AB3E6E">
            <w:pPr>
              <w:pStyle w:val="af"/>
              <w:jc w:val="center"/>
              <w:rPr>
                <w:color w:val="000000"/>
              </w:rPr>
            </w:pPr>
            <w:r w:rsidRPr="0096241C">
              <w:t>24</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Соревнования по пожарно-прикладному спорту среди дружин юных пожарных</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Мисюченко Ирина Викторовна</w:t>
            </w:r>
          </w:p>
        </w:tc>
        <w:tc>
          <w:tcPr>
            <w:tcW w:w="1245" w:type="dxa"/>
          </w:tcPr>
          <w:p w:rsidR="00322D2F" w:rsidRPr="0096241C" w:rsidRDefault="00322D2F" w:rsidP="00AB3E6E">
            <w:pPr>
              <w:pStyle w:val="af"/>
              <w:snapToGrid w:val="0"/>
              <w:jc w:val="center"/>
            </w:pP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pPr>
            <w:r w:rsidRPr="0096241C">
              <w:t xml:space="preserve">Участники </w:t>
            </w:r>
          </w:p>
          <w:p w:rsidR="00322D2F" w:rsidRPr="0096241C" w:rsidRDefault="00322D2F" w:rsidP="00AB3E6E">
            <w:pPr>
              <w:pStyle w:val="af"/>
              <w:jc w:val="center"/>
            </w:pPr>
            <w:r w:rsidRPr="0096241C">
              <w:t>13 место</w:t>
            </w:r>
          </w:p>
        </w:tc>
      </w:tr>
      <w:tr w:rsidR="00322D2F" w:rsidRPr="00052BD6" w:rsidTr="00245B7D">
        <w:tc>
          <w:tcPr>
            <w:tcW w:w="555" w:type="dxa"/>
          </w:tcPr>
          <w:p w:rsidR="00322D2F" w:rsidRPr="0096241C" w:rsidRDefault="00322D2F" w:rsidP="00AB3E6E">
            <w:pPr>
              <w:pStyle w:val="af"/>
              <w:jc w:val="center"/>
              <w:rPr>
                <w:color w:val="000000"/>
              </w:rPr>
            </w:pPr>
            <w:r w:rsidRPr="0096241C">
              <w:t>25</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Детско-юношеский конкурс по оформлению плакатов на тему «Защита прав потребителей»</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Носивцова Светлана Алексеевна</w:t>
            </w:r>
          </w:p>
        </w:tc>
        <w:tc>
          <w:tcPr>
            <w:tcW w:w="1245" w:type="dxa"/>
          </w:tcPr>
          <w:p w:rsidR="00322D2F" w:rsidRPr="0096241C" w:rsidRDefault="00322D2F" w:rsidP="00AB3E6E">
            <w:pPr>
              <w:pStyle w:val="af"/>
              <w:jc w:val="center"/>
              <w:rPr>
                <w:bCs/>
              </w:rPr>
            </w:pPr>
            <w:r w:rsidRPr="0096241C">
              <w:t>2</w:t>
            </w:r>
          </w:p>
        </w:tc>
        <w:tc>
          <w:tcPr>
            <w:tcW w:w="1995" w:type="dxa"/>
          </w:tcPr>
          <w:p w:rsidR="00322D2F" w:rsidRPr="00052BD6" w:rsidRDefault="00322D2F" w:rsidP="00AB3E6E">
            <w:pPr>
              <w:spacing w:line="100" w:lineRule="atLeast"/>
              <w:jc w:val="center"/>
              <w:rPr>
                <w:rFonts w:ascii="Times New Roman" w:hAnsi="Times New Roman"/>
                <w:b/>
                <w:bCs/>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pPr>
            <w:r w:rsidRPr="0096241C">
              <w:rPr>
                <w:b/>
                <w:bCs/>
              </w:rPr>
              <w:t>Свидетельство участника</w:t>
            </w:r>
          </w:p>
          <w:p w:rsidR="00322D2F" w:rsidRPr="0096241C" w:rsidRDefault="00322D2F" w:rsidP="00AB3E6E">
            <w:pPr>
              <w:pStyle w:val="af"/>
              <w:jc w:val="center"/>
            </w:pPr>
            <w:r w:rsidRPr="0096241C">
              <w:t>Фомин А. (8кл)</w:t>
            </w:r>
          </w:p>
          <w:p w:rsidR="00322D2F" w:rsidRPr="0096241C" w:rsidRDefault="00322D2F" w:rsidP="00AB3E6E">
            <w:pPr>
              <w:pStyle w:val="af"/>
              <w:jc w:val="center"/>
            </w:pPr>
            <w:r w:rsidRPr="0096241C">
              <w:t>Погорелова Д. (9кл)</w:t>
            </w:r>
          </w:p>
        </w:tc>
      </w:tr>
      <w:tr w:rsidR="00322D2F" w:rsidRPr="00052BD6" w:rsidTr="00245B7D">
        <w:tc>
          <w:tcPr>
            <w:tcW w:w="555" w:type="dxa"/>
          </w:tcPr>
          <w:p w:rsidR="00322D2F" w:rsidRPr="0096241C" w:rsidRDefault="00322D2F" w:rsidP="00AB3E6E">
            <w:pPr>
              <w:pStyle w:val="af"/>
              <w:jc w:val="center"/>
              <w:rPr>
                <w:color w:val="000000"/>
              </w:rPr>
            </w:pPr>
            <w:r w:rsidRPr="0096241C">
              <w:t>26</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Конкурс «Безопасное колесо-2019»</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Мисюченко Ирина Викторовна</w:t>
            </w:r>
          </w:p>
        </w:tc>
        <w:tc>
          <w:tcPr>
            <w:tcW w:w="1245" w:type="dxa"/>
          </w:tcPr>
          <w:p w:rsidR="00322D2F" w:rsidRPr="0096241C" w:rsidRDefault="00322D2F" w:rsidP="00AB3E6E">
            <w:pPr>
              <w:pStyle w:val="af"/>
              <w:jc w:val="center"/>
              <w:rPr>
                <w:bCs/>
              </w:rPr>
            </w:pPr>
            <w:r w:rsidRPr="0096241C">
              <w:t>4</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t xml:space="preserve">Участники </w:t>
            </w:r>
          </w:p>
          <w:p w:rsidR="00322D2F" w:rsidRPr="0096241C" w:rsidRDefault="00322D2F" w:rsidP="00AB3E6E">
            <w:pPr>
              <w:pStyle w:val="af"/>
              <w:jc w:val="center"/>
              <w:rPr>
                <w:b/>
                <w:bCs/>
              </w:rPr>
            </w:pPr>
          </w:p>
        </w:tc>
      </w:tr>
      <w:tr w:rsidR="00322D2F" w:rsidRPr="00052BD6" w:rsidTr="00245B7D">
        <w:tc>
          <w:tcPr>
            <w:tcW w:w="555" w:type="dxa"/>
          </w:tcPr>
          <w:p w:rsidR="00322D2F" w:rsidRPr="0096241C" w:rsidRDefault="00322D2F" w:rsidP="00AB3E6E">
            <w:pPr>
              <w:pStyle w:val="af"/>
              <w:jc w:val="center"/>
              <w:rPr>
                <w:color w:val="000000"/>
              </w:rPr>
            </w:pPr>
            <w:r w:rsidRPr="0096241C">
              <w:t>27</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Конкурс «Школа безопасности»</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Мисюченко Ирина Викторовна</w:t>
            </w:r>
          </w:p>
        </w:tc>
        <w:tc>
          <w:tcPr>
            <w:tcW w:w="1245" w:type="dxa"/>
          </w:tcPr>
          <w:p w:rsidR="00322D2F" w:rsidRPr="0096241C" w:rsidRDefault="00322D2F" w:rsidP="00AB3E6E">
            <w:pPr>
              <w:pStyle w:val="af"/>
              <w:jc w:val="center"/>
              <w:rPr>
                <w:bCs/>
              </w:rPr>
            </w:pPr>
            <w:r w:rsidRPr="0096241C">
              <w:t>8</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t xml:space="preserve">Участники </w:t>
            </w:r>
          </w:p>
          <w:p w:rsidR="00322D2F" w:rsidRPr="0096241C" w:rsidRDefault="00322D2F" w:rsidP="00AB3E6E">
            <w:pPr>
              <w:pStyle w:val="af"/>
              <w:jc w:val="center"/>
              <w:rPr>
                <w:b/>
                <w:bCs/>
              </w:rPr>
            </w:pPr>
          </w:p>
        </w:tc>
      </w:tr>
      <w:tr w:rsidR="00322D2F" w:rsidRPr="00052BD6" w:rsidTr="00245B7D">
        <w:tc>
          <w:tcPr>
            <w:tcW w:w="555" w:type="dxa"/>
          </w:tcPr>
          <w:p w:rsidR="00322D2F" w:rsidRPr="0096241C" w:rsidRDefault="00322D2F" w:rsidP="00AB3E6E">
            <w:pPr>
              <w:pStyle w:val="af"/>
              <w:jc w:val="center"/>
              <w:rPr>
                <w:color w:val="000000"/>
              </w:rPr>
            </w:pPr>
            <w:r w:rsidRPr="0096241C">
              <w:t>28</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Фестиваль «Юные патриоты России»</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Мисюченко Ирина Викторовна</w:t>
            </w:r>
          </w:p>
        </w:tc>
        <w:tc>
          <w:tcPr>
            <w:tcW w:w="1245" w:type="dxa"/>
          </w:tcPr>
          <w:p w:rsidR="00322D2F" w:rsidRPr="0096241C" w:rsidRDefault="00322D2F" w:rsidP="00AB3E6E">
            <w:pPr>
              <w:pStyle w:val="af"/>
              <w:jc w:val="center"/>
              <w:rPr>
                <w:bCs/>
              </w:rPr>
            </w:pPr>
            <w:r w:rsidRPr="0096241C">
              <w:t>8</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t xml:space="preserve">Участники </w:t>
            </w:r>
          </w:p>
          <w:p w:rsidR="00322D2F" w:rsidRPr="0096241C" w:rsidRDefault="00322D2F" w:rsidP="00AB3E6E">
            <w:pPr>
              <w:pStyle w:val="af"/>
              <w:jc w:val="center"/>
              <w:rPr>
                <w:b/>
                <w:bCs/>
              </w:rPr>
            </w:pPr>
          </w:p>
        </w:tc>
      </w:tr>
      <w:tr w:rsidR="00322D2F" w:rsidRPr="00052BD6" w:rsidTr="00245B7D">
        <w:tc>
          <w:tcPr>
            <w:tcW w:w="555" w:type="dxa"/>
          </w:tcPr>
          <w:p w:rsidR="00322D2F" w:rsidRPr="0096241C" w:rsidRDefault="00322D2F" w:rsidP="00AB3E6E">
            <w:pPr>
              <w:pStyle w:val="af"/>
              <w:jc w:val="center"/>
              <w:rPr>
                <w:color w:val="000000"/>
              </w:rPr>
            </w:pPr>
            <w:r w:rsidRPr="0096241C">
              <w:t>29</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Соревнования по волейболу</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Ольшанский Вячеслав Викторович</w:t>
            </w:r>
          </w:p>
        </w:tc>
        <w:tc>
          <w:tcPr>
            <w:tcW w:w="1245" w:type="dxa"/>
          </w:tcPr>
          <w:p w:rsidR="00322D2F" w:rsidRPr="0096241C" w:rsidRDefault="00322D2F" w:rsidP="00AB3E6E">
            <w:pPr>
              <w:pStyle w:val="af"/>
              <w:jc w:val="center"/>
              <w:rPr>
                <w:bCs/>
              </w:rPr>
            </w:pPr>
            <w:r w:rsidRPr="0096241C">
              <w:t>10</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t xml:space="preserve">Участники </w:t>
            </w:r>
          </w:p>
          <w:p w:rsidR="00322D2F" w:rsidRPr="0096241C" w:rsidRDefault="00322D2F" w:rsidP="00AB3E6E">
            <w:pPr>
              <w:pStyle w:val="af"/>
              <w:jc w:val="center"/>
              <w:rPr>
                <w:b/>
                <w:bCs/>
              </w:rPr>
            </w:pPr>
          </w:p>
        </w:tc>
      </w:tr>
      <w:tr w:rsidR="00322D2F" w:rsidRPr="00052BD6" w:rsidTr="00245B7D">
        <w:tc>
          <w:tcPr>
            <w:tcW w:w="555" w:type="dxa"/>
          </w:tcPr>
          <w:p w:rsidR="00322D2F" w:rsidRPr="0096241C" w:rsidRDefault="00322D2F" w:rsidP="00AB3E6E">
            <w:pPr>
              <w:pStyle w:val="af"/>
              <w:jc w:val="center"/>
              <w:rPr>
                <w:color w:val="000000"/>
              </w:rPr>
            </w:pPr>
            <w:r w:rsidRPr="0096241C">
              <w:t>30</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Соревнования по баскетболу</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Ольшанский Вячеслав Викторович</w:t>
            </w:r>
          </w:p>
        </w:tc>
        <w:tc>
          <w:tcPr>
            <w:tcW w:w="1245" w:type="dxa"/>
          </w:tcPr>
          <w:p w:rsidR="00322D2F" w:rsidRPr="0096241C" w:rsidRDefault="00322D2F" w:rsidP="00AB3E6E">
            <w:pPr>
              <w:pStyle w:val="af"/>
              <w:jc w:val="center"/>
              <w:rPr>
                <w:bCs/>
              </w:rPr>
            </w:pPr>
            <w:r w:rsidRPr="0096241C">
              <w:t>10</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t xml:space="preserve">Участники </w:t>
            </w:r>
          </w:p>
          <w:p w:rsidR="00322D2F" w:rsidRPr="0096241C" w:rsidRDefault="00322D2F" w:rsidP="00AB3E6E">
            <w:pPr>
              <w:pStyle w:val="af"/>
              <w:jc w:val="center"/>
              <w:rPr>
                <w:b/>
                <w:bCs/>
              </w:rPr>
            </w:pPr>
          </w:p>
        </w:tc>
      </w:tr>
      <w:tr w:rsidR="00322D2F" w:rsidRPr="00052BD6" w:rsidTr="00245B7D">
        <w:tc>
          <w:tcPr>
            <w:tcW w:w="555" w:type="dxa"/>
          </w:tcPr>
          <w:p w:rsidR="00322D2F" w:rsidRPr="0096241C" w:rsidRDefault="00322D2F" w:rsidP="00AB3E6E">
            <w:pPr>
              <w:pStyle w:val="af"/>
              <w:jc w:val="center"/>
              <w:rPr>
                <w:color w:val="000000"/>
              </w:rPr>
            </w:pPr>
            <w:r w:rsidRPr="0096241C">
              <w:t>31</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Конкурс поделок к 90-летию г.Зернограда «Особенное детство — особенная жизнь»,</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Носивцова Светлана Алексеевна</w:t>
            </w:r>
          </w:p>
        </w:tc>
        <w:tc>
          <w:tcPr>
            <w:tcW w:w="1245" w:type="dxa"/>
          </w:tcPr>
          <w:p w:rsidR="00322D2F" w:rsidRPr="0096241C" w:rsidRDefault="00322D2F" w:rsidP="00AB3E6E">
            <w:pPr>
              <w:pStyle w:val="af"/>
              <w:jc w:val="center"/>
              <w:rPr>
                <w:bCs/>
              </w:rPr>
            </w:pPr>
            <w:r w:rsidRPr="0096241C">
              <w:t>3</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t xml:space="preserve">Участники </w:t>
            </w:r>
          </w:p>
          <w:p w:rsidR="00322D2F" w:rsidRPr="0096241C" w:rsidRDefault="00322D2F" w:rsidP="00AB3E6E">
            <w:pPr>
              <w:pStyle w:val="af"/>
              <w:jc w:val="center"/>
              <w:rPr>
                <w:b/>
                <w:bCs/>
              </w:rPr>
            </w:pPr>
          </w:p>
        </w:tc>
      </w:tr>
      <w:tr w:rsidR="00322D2F" w:rsidRPr="00052BD6" w:rsidTr="00245B7D">
        <w:tc>
          <w:tcPr>
            <w:tcW w:w="555" w:type="dxa"/>
          </w:tcPr>
          <w:p w:rsidR="00322D2F" w:rsidRPr="0096241C" w:rsidRDefault="00322D2F" w:rsidP="00AB3E6E">
            <w:pPr>
              <w:pStyle w:val="af"/>
              <w:jc w:val="center"/>
              <w:rPr>
                <w:color w:val="000000"/>
              </w:rPr>
            </w:pPr>
            <w:r w:rsidRPr="0096241C">
              <w:t>32</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Конкурс детского творчества «Пасхальное яйцо»</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Носивцова Светлана Алексеевна</w:t>
            </w:r>
          </w:p>
        </w:tc>
        <w:tc>
          <w:tcPr>
            <w:tcW w:w="1245" w:type="dxa"/>
          </w:tcPr>
          <w:p w:rsidR="00322D2F" w:rsidRPr="0096241C" w:rsidRDefault="00322D2F" w:rsidP="00AB3E6E">
            <w:pPr>
              <w:pStyle w:val="af"/>
              <w:jc w:val="center"/>
              <w:rPr>
                <w:bCs/>
              </w:rPr>
            </w:pPr>
            <w:r w:rsidRPr="0096241C">
              <w:t>2</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Всероссийский</w:t>
            </w:r>
          </w:p>
        </w:tc>
        <w:tc>
          <w:tcPr>
            <w:tcW w:w="2524" w:type="dxa"/>
          </w:tcPr>
          <w:p w:rsidR="00322D2F" w:rsidRPr="0096241C" w:rsidRDefault="00322D2F" w:rsidP="0005315B">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rPr>
                <w:color w:val="000000"/>
              </w:rPr>
            </w:pPr>
            <w:r w:rsidRPr="0096241C">
              <w:t>33</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Конкурс плакатов «Здоровое питание»</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Носивцова Светлана Алексеевна</w:t>
            </w:r>
          </w:p>
        </w:tc>
        <w:tc>
          <w:tcPr>
            <w:tcW w:w="1245" w:type="dxa"/>
          </w:tcPr>
          <w:p w:rsidR="00322D2F" w:rsidRPr="0096241C" w:rsidRDefault="00322D2F" w:rsidP="00AB3E6E">
            <w:pPr>
              <w:pStyle w:val="af"/>
              <w:jc w:val="center"/>
              <w:rPr>
                <w:bCs/>
              </w:rPr>
            </w:pPr>
            <w:r w:rsidRPr="0096241C">
              <w:t>2</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05315B">
            <w:pPr>
              <w:pStyle w:val="af"/>
              <w:jc w:val="center"/>
            </w:pPr>
            <w:r w:rsidRPr="0096241C">
              <w:t>Участники</w:t>
            </w:r>
          </w:p>
        </w:tc>
      </w:tr>
      <w:tr w:rsidR="00322D2F" w:rsidRPr="00052BD6" w:rsidTr="00245B7D">
        <w:tc>
          <w:tcPr>
            <w:tcW w:w="555" w:type="dxa"/>
          </w:tcPr>
          <w:p w:rsidR="00322D2F" w:rsidRPr="0096241C" w:rsidRDefault="00322D2F" w:rsidP="00AB3E6E">
            <w:pPr>
              <w:pStyle w:val="af"/>
              <w:jc w:val="center"/>
              <w:rPr>
                <w:color w:val="000000"/>
              </w:rPr>
            </w:pPr>
            <w:r w:rsidRPr="0096241C">
              <w:t>34</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Конкурс рисунков «Вместе против коррупции»</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Носивцова Светлана Алексеевна</w:t>
            </w:r>
          </w:p>
        </w:tc>
        <w:tc>
          <w:tcPr>
            <w:tcW w:w="1245" w:type="dxa"/>
          </w:tcPr>
          <w:p w:rsidR="00322D2F" w:rsidRPr="0096241C" w:rsidRDefault="00322D2F" w:rsidP="00AB3E6E">
            <w:pPr>
              <w:pStyle w:val="af"/>
              <w:jc w:val="center"/>
              <w:rPr>
                <w:bCs/>
              </w:rPr>
            </w:pPr>
            <w:r w:rsidRPr="0096241C">
              <w:t>3</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t xml:space="preserve">Участники </w:t>
            </w:r>
          </w:p>
          <w:p w:rsidR="00322D2F" w:rsidRPr="0096241C" w:rsidRDefault="00322D2F" w:rsidP="00AB3E6E">
            <w:pPr>
              <w:pStyle w:val="af"/>
              <w:jc w:val="center"/>
              <w:rPr>
                <w:b/>
                <w:bCs/>
              </w:rPr>
            </w:pPr>
          </w:p>
        </w:tc>
      </w:tr>
      <w:tr w:rsidR="00322D2F" w:rsidRPr="00052BD6" w:rsidTr="00245B7D">
        <w:tc>
          <w:tcPr>
            <w:tcW w:w="555" w:type="dxa"/>
          </w:tcPr>
          <w:p w:rsidR="00322D2F" w:rsidRPr="0096241C" w:rsidRDefault="00322D2F" w:rsidP="00AB3E6E">
            <w:pPr>
              <w:pStyle w:val="af"/>
              <w:jc w:val="center"/>
              <w:rPr>
                <w:color w:val="000000"/>
              </w:rPr>
            </w:pPr>
            <w:r w:rsidRPr="0096241C">
              <w:t>35</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Конкурс рисунков «Дельфийский игры: я в искусстве»</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Носивцова Светлана Алексеевна</w:t>
            </w:r>
          </w:p>
        </w:tc>
        <w:tc>
          <w:tcPr>
            <w:tcW w:w="1245" w:type="dxa"/>
          </w:tcPr>
          <w:p w:rsidR="00322D2F" w:rsidRPr="0096241C" w:rsidRDefault="00322D2F" w:rsidP="00AB3E6E">
            <w:pPr>
              <w:pStyle w:val="af"/>
              <w:jc w:val="center"/>
              <w:rPr>
                <w:bCs/>
              </w:rPr>
            </w:pPr>
            <w:r w:rsidRPr="0096241C">
              <w:t>6</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t xml:space="preserve">Участники </w:t>
            </w:r>
          </w:p>
          <w:p w:rsidR="00322D2F" w:rsidRPr="0096241C" w:rsidRDefault="00322D2F" w:rsidP="00AB3E6E">
            <w:pPr>
              <w:pStyle w:val="af"/>
              <w:jc w:val="center"/>
              <w:rPr>
                <w:b/>
                <w:bCs/>
              </w:rPr>
            </w:pPr>
          </w:p>
        </w:tc>
      </w:tr>
      <w:tr w:rsidR="00322D2F" w:rsidRPr="00052BD6" w:rsidTr="00245B7D">
        <w:tc>
          <w:tcPr>
            <w:tcW w:w="555" w:type="dxa"/>
          </w:tcPr>
          <w:p w:rsidR="00322D2F" w:rsidRPr="0096241C" w:rsidRDefault="00322D2F" w:rsidP="00AB3E6E">
            <w:pPr>
              <w:pStyle w:val="af"/>
              <w:jc w:val="center"/>
            </w:pPr>
            <w:r w:rsidRPr="0096241C">
              <w:t>36</w:t>
            </w:r>
          </w:p>
        </w:tc>
        <w:tc>
          <w:tcPr>
            <w:tcW w:w="1905" w:type="dxa"/>
          </w:tcPr>
          <w:p w:rsidR="00322D2F" w:rsidRPr="00052BD6" w:rsidRDefault="00322D2F" w:rsidP="00AB3E6E">
            <w:pPr>
              <w:spacing w:after="0"/>
              <w:jc w:val="both"/>
              <w:rPr>
                <w:rFonts w:ascii="Times New Roman" w:hAnsi="Times New Roman"/>
                <w:color w:val="000000"/>
                <w:sz w:val="24"/>
                <w:szCs w:val="24"/>
              </w:rPr>
            </w:pPr>
            <w:r w:rsidRPr="00052BD6">
              <w:rPr>
                <w:rFonts w:ascii="Times New Roman" w:hAnsi="Times New Roman"/>
                <w:sz w:val="24"/>
                <w:szCs w:val="24"/>
              </w:rPr>
              <w:t xml:space="preserve">Конкурс на лучшую открытку - </w:t>
            </w:r>
          </w:p>
          <w:p w:rsidR="00322D2F" w:rsidRPr="00052BD6" w:rsidRDefault="00322D2F" w:rsidP="00AB3E6E">
            <w:pPr>
              <w:spacing w:after="0"/>
              <w:jc w:val="both"/>
              <w:rPr>
                <w:rFonts w:ascii="Times New Roman" w:hAnsi="Times New Roman"/>
                <w:color w:val="000000"/>
                <w:sz w:val="24"/>
                <w:szCs w:val="24"/>
              </w:rPr>
            </w:pPr>
            <w:r w:rsidRPr="00052BD6">
              <w:rPr>
                <w:rFonts w:ascii="Times New Roman" w:hAnsi="Times New Roman"/>
                <w:color w:val="000000"/>
                <w:sz w:val="24"/>
                <w:szCs w:val="24"/>
              </w:rPr>
              <w:t>поздравление «Тебе, мой Зерноград, с любовью!»</w:t>
            </w:r>
          </w:p>
        </w:tc>
        <w:tc>
          <w:tcPr>
            <w:tcW w:w="1575" w:type="dxa"/>
          </w:tcPr>
          <w:p w:rsidR="00322D2F" w:rsidRPr="00052BD6" w:rsidRDefault="00322D2F" w:rsidP="00AB3E6E">
            <w:pPr>
              <w:tabs>
                <w:tab w:val="left" w:pos="1077"/>
              </w:tabs>
              <w:snapToGrid w:val="0"/>
              <w:spacing w:line="100" w:lineRule="atLeast"/>
              <w:rPr>
                <w:rFonts w:ascii="Times New Roman" w:hAnsi="Times New Roman"/>
              </w:rPr>
            </w:pPr>
            <w:r w:rsidRPr="00052BD6">
              <w:rPr>
                <w:rFonts w:ascii="Times New Roman" w:hAnsi="Times New Roman"/>
                <w:color w:val="000000"/>
                <w:sz w:val="24"/>
                <w:szCs w:val="24"/>
              </w:rPr>
              <w:t>Носивцова Светлана Алексеевна</w:t>
            </w:r>
          </w:p>
        </w:tc>
        <w:tc>
          <w:tcPr>
            <w:tcW w:w="1245" w:type="dxa"/>
          </w:tcPr>
          <w:p w:rsidR="00322D2F" w:rsidRPr="0096241C" w:rsidRDefault="00322D2F" w:rsidP="00AB3E6E">
            <w:pPr>
              <w:pStyle w:val="af"/>
              <w:jc w:val="center"/>
              <w:rPr>
                <w:bCs/>
              </w:rPr>
            </w:pPr>
            <w:r w:rsidRPr="0096241C">
              <w:t>3</w:t>
            </w:r>
          </w:p>
        </w:tc>
        <w:tc>
          <w:tcPr>
            <w:tcW w:w="1995" w:type="dxa"/>
          </w:tcPr>
          <w:p w:rsidR="00322D2F" w:rsidRPr="00052BD6" w:rsidRDefault="00322D2F" w:rsidP="00AB3E6E">
            <w:pPr>
              <w:spacing w:line="100" w:lineRule="atLeast"/>
              <w:jc w:val="center"/>
              <w:rPr>
                <w:rFonts w:ascii="Times New Roman" w:hAnsi="Times New Roman"/>
              </w:rPr>
            </w:pPr>
            <w:r w:rsidRPr="00052BD6">
              <w:rPr>
                <w:rFonts w:ascii="Times New Roman" w:hAnsi="Times New Roman"/>
                <w:bCs/>
                <w:color w:val="00000A"/>
                <w:sz w:val="24"/>
                <w:szCs w:val="24"/>
              </w:rPr>
              <w:t>Муниципальный</w:t>
            </w:r>
          </w:p>
        </w:tc>
        <w:tc>
          <w:tcPr>
            <w:tcW w:w="2524" w:type="dxa"/>
          </w:tcPr>
          <w:p w:rsidR="00322D2F" w:rsidRPr="0096241C" w:rsidRDefault="00322D2F" w:rsidP="00AB3E6E">
            <w:pPr>
              <w:pStyle w:val="af"/>
              <w:jc w:val="center"/>
              <w:rPr>
                <w:b/>
                <w:bCs/>
              </w:rPr>
            </w:pPr>
            <w:r w:rsidRPr="0096241C">
              <w:t xml:space="preserve">Участники </w:t>
            </w:r>
          </w:p>
          <w:p w:rsidR="00322D2F" w:rsidRPr="0096241C" w:rsidRDefault="00322D2F" w:rsidP="00AB3E6E">
            <w:pPr>
              <w:pStyle w:val="af"/>
              <w:jc w:val="center"/>
              <w:rPr>
                <w:b/>
                <w:bCs/>
              </w:rPr>
            </w:pPr>
          </w:p>
        </w:tc>
      </w:tr>
      <w:tr w:rsidR="00322D2F" w:rsidRPr="00052BD6" w:rsidTr="00245B7D">
        <w:tc>
          <w:tcPr>
            <w:tcW w:w="555" w:type="dxa"/>
          </w:tcPr>
          <w:p w:rsidR="00322D2F" w:rsidRPr="002301B7" w:rsidRDefault="00322D2F" w:rsidP="00AB3E6E">
            <w:pPr>
              <w:pStyle w:val="af"/>
              <w:jc w:val="center"/>
            </w:pPr>
            <w:r w:rsidRPr="002301B7">
              <w:t>37</w:t>
            </w:r>
          </w:p>
        </w:tc>
        <w:tc>
          <w:tcPr>
            <w:tcW w:w="1905" w:type="dxa"/>
          </w:tcPr>
          <w:p w:rsidR="00322D2F" w:rsidRPr="00052BD6" w:rsidRDefault="00322D2F" w:rsidP="00AB3E6E">
            <w:pPr>
              <w:rPr>
                <w:rFonts w:ascii="Times New Roman" w:hAnsi="Times New Roman"/>
                <w:color w:val="000000"/>
                <w:sz w:val="24"/>
                <w:szCs w:val="24"/>
              </w:rPr>
            </w:pPr>
            <w:r w:rsidRPr="00052BD6">
              <w:rPr>
                <w:rFonts w:ascii="Times New Roman" w:hAnsi="Times New Roman"/>
                <w:sz w:val="24"/>
                <w:szCs w:val="24"/>
              </w:rPr>
              <w:t xml:space="preserve">Фестиваль </w:t>
            </w:r>
            <w:r w:rsidRPr="00052BD6">
              <w:rPr>
                <w:rFonts w:ascii="Times New Roman" w:hAnsi="Times New Roman"/>
                <w:color w:val="000000"/>
                <w:sz w:val="24"/>
                <w:szCs w:val="24"/>
              </w:rPr>
              <w:t xml:space="preserve">стихов </w:t>
            </w:r>
          </w:p>
          <w:p w:rsidR="00322D2F" w:rsidRPr="00052BD6" w:rsidRDefault="00322D2F" w:rsidP="00AB3E6E">
            <w:pPr>
              <w:rPr>
                <w:rFonts w:ascii="Times New Roman" w:hAnsi="Times New Roman"/>
                <w:color w:val="000000"/>
                <w:sz w:val="24"/>
                <w:szCs w:val="24"/>
              </w:rPr>
            </w:pPr>
            <w:r w:rsidRPr="00052BD6">
              <w:rPr>
                <w:rFonts w:ascii="Times New Roman" w:hAnsi="Times New Roman"/>
                <w:color w:val="000000"/>
                <w:sz w:val="24"/>
                <w:szCs w:val="24"/>
              </w:rPr>
              <w:t xml:space="preserve">о воинах-интернационалистах </w:t>
            </w:r>
          </w:p>
          <w:p w:rsidR="00322D2F" w:rsidRPr="00052BD6" w:rsidRDefault="00322D2F" w:rsidP="00AB3E6E">
            <w:pPr>
              <w:spacing w:after="0"/>
              <w:jc w:val="both"/>
              <w:rPr>
                <w:rFonts w:ascii="Times New Roman" w:hAnsi="Times New Roman"/>
                <w:color w:val="000000"/>
                <w:sz w:val="24"/>
                <w:szCs w:val="24"/>
              </w:rPr>
            </w:pPr>
            <w:r w:rsidRPr="00052BD6">
              <w:rPr>
                <w:rFonts w:ascii="Times New Roman" w:hAnsi="Times New Roman"/>
                <w:color w:val="000000"/>
                <w:sz w:val="24"/>
                <w:szCs w:val="24"/>
              </w:rPr>
              <w:t xml:space="preserve">«Афганистан болит в моей душе» </w:t>
            </w:r>
          </w:p>
        </w:tc>
        <w:tc>
          <w:tcPr>
            <w:tcW w:w="1575" w:type="dxa"/>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Овчаренко Светлана Анатольевна</w:t>
            </w:r>
          </w:p>
        </w:tc>
        <w:tc>
          <w:tcPr>
            <w:tcW w:w="1245" w:type="dxa"/>
          </w:tcPr>
          <w:p w:rsidR="00322D2F" w:rsidRPr="002301B7" w:rsidRDefault="00322D2F" w:rsidP="00AB3E6E">
            <w:pPr>
              <w:pStyle w:val="af"/>
              <w:jc w:val="center"/>
              <w:rPr>
                <w:bCs/>
              </w:rPr>
            </w:pPr>
            <w:r w:rsidRPr="002301B7">
              <w:t>1</w:t>
            </w:r>
          </w:p>
        </w:tc>
        <w:tc>
          <w:tcPr>
            <w:tcW w:w="1995" w:type="dxa"/>
          </w:tcPr>
          <w:p w:rsidR="00322D2F" w:rsidRPr="00052BD6" w:rsidRDefault="00322D2F" w:rsidP="00AB3E6E">
            <w:pPr>
              <w:spacing w:line="100" w:lineRule="atLeast"/>
              <w:jc w:val="center"/>
              <w:rPr>
                <w:rFonts w:ascii="Times New Roman" w:hAnsi="Times New Roman"/>
                <w:b/>
                <w:bCs/>
                <w:sz w:val="24"/>
                <w:szCs w:val="24"/>
              </w:rPr>
            </w:pPr>
            <w:r w:rsidRPr="00052BD6">
              <w:rPr>
                <w:rFonts w:ascii="Times New Roman" w:hAnsi="Times New Roman"/>
                <w:bCs/>
                <w:color w:val="00000A"/>
                <w:sz w:val="24"/>
                <w:szCs w:val="24"/>
              </w:rPr>
              <w:t>Муниципальный</w:t>
            </w:r>
          </w:p>
        </w:tc>
        <w:tc>
          <w:tcPr>
            <w:tcW w:w="2524" w:type="dxa"/>
          </w:tcPr>
          <w:p w:rsidR="00322D2F" w:rsidRPr="002301B7" w:rsidRDefault="00322D2F" w:rsidP="00AB3E6E">
            <w:pPr>
              <w:pStyle w:val="af"/>
              <w:jc w:val="center"/>
            </w:pPr>
            <w:r w:rsidRPr="002301B7">
              <w:rPr>
                <w:b/>
                <w:bCs/>
              </w:rPr>
              <w:t>Сертификат участника</w:t>
            </w:r>
          </w:p>
          <w:p w:rsidR="00322D2F" w:rsidRPr="002301B7" w:rsidRDefault="00322D2F" w:rsidP="00AB3E6E">
            <w:pPr>
              <w:pStyle w:val="af"/>
              <w:jc w:val="center"/>
            </w:pPr>
            <w:r w:rsidRPr="002301B7">
              <w:t>Кехвеева К. (10 кл)</w:t>
            </w:r>
          </w:p>
        </w:tc>
      </w:tr>
      <w:tr w:rsidR="00322D2F" w:rsidRPr="00052BD6" w:rsidTr="00245B7D">
        <w:tc>
          <w:tcPr>
            <w:tcW w:w="555" w:type="dxa"/>
          </w:tcPr>
          <w:p w:rsidR="00322D2F" w:rsidRPr="002301B7" w:rsidRDefault="00322D2F" w:rsidP="00AB3E6E">
            <w:pPr>
              <w:pStyle w:val="af"/>
              <w:jc w:val="center"/>
            </w:pPr>
            <w:r w:rsidRPr="002301B7">
              <w:t>38</w:t>
            </w:r>
          </w:p>
        </w:tc>
        <w:tc>
          <w:tcPr>
            <w:tcW w:w="1905" w:type="dxa"/>
          </w:tcPr>
          <w:p w:rsidR="00322D2F" w:rsidRPr="00052BD6" w:rsidRDefault="00322D2F" w:rsidP="00AB3E6E">
            <w:pPr>
              <w:spacing w:after="0" w:line="100" w:lineRule="atLeast"/>
              <w:rPr>
                <w:rFonts w:ascii="Times New Roman" w:hAnsi="Times New Roman"/>
                <w:sz w:val="24"/>
                <w:szCs w:val="24"/>
              </w:rPr>
            </w:pPr>
            <w:r w:rsidRPr="00052BD6">
              <w:rPr>
                <w:rFonts w:ascii="Times New Roman" w:hAnsi="Times New Roman"/>
                <w:sz w:val="24"/>
                <w:szCs w:val="24"/>
              </w:rPr>
              <w:t xml:space="preserve">Конкурс детских </w:t>
            </w:r>
          </w:p>
          <w:p w:rsidR="00322D2F" w:rsidRPr="00052BD6" w:rsidRDefault="00322D2F" w:rsidP="00AB3E6E">
            <w:pPr>
              <w:spacing w:after="0" w:line="100" w:lineRule="atLeast"/>
              <w:rPr>
                <w:rFonts w:ascii="Times New Roman" w:hAnsi="Times New Roman"/>
                <w:sz w:val="24"/>
                <w:szCs w:val="24"/>
              </w:rPr>
            </w:pPr>
            <w:r w:rsidRPr="00052BD6">
              <w:rPr>
                <w:rFonts w:ascii="Times New Roman" w:hAnsi="Times New Roman"/>
                <w:sz w:val="24"/>
                <w:szCs w:val="24"/>
              </w:rPr>
              <w:t xml:space="preserve">рисунков «Молодежь выбирает будущее», </w:t>
            </w:r>
          </w:p>
          <w:p w:rsidR="00322D2F" w:rsidRPr="00052BD6" w:rsidRDefault="00322D2F" w:rsidP="00AB3E6E">
            <w:pPr>
              <w:spacing w:after="0" w:line="100" w:lineRule="atLeast"/>
              <w:rPr>
                <w:rFonts w:ascii="Times New Roman" w:hAnsi="Times New Roman"/>
                <w:sz w:val="24"/>
                <w:szCs w:val="24"/>
              </w:rPr>
            </w:pPr>
            <w:r w:rsidRPr="00052BD6">
              <w:rPr>
                <w:rFonts w:ascii="Times New Roman" w:hAnsi="Times New Roman"/>
                <w:sz w:val="24"/>
                <w:szCs w:val="24"/>
              </w:rPr>
              <w:t>посвященный Дню молодого избирателя</w:t>
            </w:r>
          </w:p>
          <w:p w:rsidR="00322D2F" w:rsidRPr="00052BD6" w:rsidRDefault="00322D2F" w:rsidP="00AB3E6E">
            <w:pPr>
              <w:spacing w:after="0" w:line="100" w:lineRule="atLeast"/>
              <w:rPr>
                <w:rFonts w:ascii="Times New Roman" w:hAnsi="Times New Roman"/>
                <w:sz w:val="24"/>
                <w:szCs w:val="24"/>
              </w:rPr>
            </w:pPr>
          </w:p>
        </w:tc>
        <w:tc>
          <w:tcPr>
            <w:tcW w:w="1575" w:type="dxa"/>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Носивцова Светлана Алексеевна</w:t>
            </w:r>
          </w:p>
        </w:tc>
        <w:tc>
          <w:tcPr>
            <w:tcW w:w="1245" w:type="dxa"/>
          </w:tcPr>
          <w:p w:rsidR="00322D2F" w:rsidRPr="002301B7" w:rsidRDefault="00322D2F" w:rsidP="00AB3E6E">
            <w:pPr>
              <w:pStyle w:val="af"/>
              <w:jc w:val="center"/>
              <w:rPr>
                <w:bCs/>
              </w:rPr>
            </w:pPr>
            <w:r w:rsidRPr="002301B7">
              <w:t>3</w:t>
            </w:r>
          </w:p>
        </w:tc>
        <w:tc>
          <w:tcPr>
            <w:tcW w:w="1995" w:type="dxa"/>
          </w:tcPr>
          <w:p w:rsidR="00322D2F" w:rsidRPr="00052BD6" w:rsidRDefault="00322D2F" w:rsidP="00AB3E6E">
            <w:pPr>
              <w:spacing w:line="100" w:lineRule="atLeast"/>
              <w:jc w:val="center"/>
              <w:rPr>
                <w:rFonts w:ascii="Times New Roman" w:hAnsi="Times New Roman"/>
                <w:sz w:val="24"/>
                <w:szCs w:val="24"/>
              </w:rPr>
            </w:pPr>
            <w:r w:rsidRPr="00052BD6">
              <w:rPr>
                <w:rFonts w:ascii="Times New Roman" w:hAnsi="Times New Roman"/>
                <w:bCs/>
                <w:color w:val="00000A"/>
                <w:sz w:val="24"/>
                <w:szCs w:val="24"/>
              </w:rPr>
              <w:t>Муниципальный</w:t>
            </w:r>
          </w:p>
        </w:tc>
        <w:tc>
          <w:tcPr>
            <w:tcW w:w="2524" w:type="dxa"/>
          </w:tcPr>
          <w:p w:rsidR="00322D2F" w:rsidRPr="002301B7" w:rsidRDefault="00322D2F" w:rsidP="00AB3E6E">
            <w:pPr>
              <w:pStyle w:val="af"/>
              <w:jc w:val="center"/>
              <w:rPr>
                <w:b/>
                <w:bCs/>
              </w:rPr>
            </w:pPr>
            <w:r w:rsidRPr="002301B7">
              <w:t xml:space="preserve">Участники </w:t>
            </w:r>
          </w:p>
          <w:p w:rsidR="00322D2F" w:rsidRPr="002301B7" w:rsidRDefault="00322D2F" w:rsidP="00AB3E6E">
            <w:pPr>
              <w:pStyle w:val="af"/>
              <w:jc w:val="center"/>
              <w:rPr>
                <w:b/>
                <w:bCs/>
              </w:rPr>
            </w:pPr>
          </w:p>
        </w:tc>
      </w:tr>
      <w:tr w:rsidR="00322D2F" w:rsidRPr="00052BD6" w:rsidTr="00245B7D">
        <w:tc>
          <w:tcPr>
            <w:tcW w:w="555" w:type="dxa"/>
          </w:tcPr>
          <w:p w:rsidR="00322D2F" w:rsidRPr="002301B7" w:rsidRDefault="00322D2F" w:rsidP="00AB3E6E">
            <w:pPr>
              <w:pStyle w:val="af"/>
              <w:jc w:val="center"/>
            </w:pPr>
            <w:r w:rsidRPr="002301B7">
              <w:t>39</w:t>
            </w:r>
          </w:p>
        </w:tc>
        <w:tc>
          <w:tcPr>
            <w:tcW w:w="1905" w:type="dxa"/>
          </w:tcPr>
          <w:p w:rsidR="00322D2F" w:rsidRPr="00052BD6" w:rsidRDefault="00322D2F" w:rsidP="00AB3E6E">
            <w:pPr>
              <w:spacing w:after="0" w:line="100" w:lineRule="atLeast"/>
              <w:rPr>
                <w:rFonts w:ascii="Times New Roman" w:hAnsi="Times New Roman"/>
                <w:sz w:val="24"/>
                <w:szCs w:val="24"/>
              </w:rPr>
            </w:pPr>
            <w:r w:rsidRPr="00052BD6">
              <w:rPr>
                <w:rFonts w:ascii="Times New Roman" w:hAnsi="Times New Roman"/>
                <w:sz w:val="24"/>
                <w:szCs w:val="24"/>
              </w:rPr>
              <w:t>Конкурс</w:t>
            </w:r>
          </w:p>
          <w:p w:rsidR="00322D2F" w:rsidRPr="00052BD6" w:rsidRDefault="00322D2F" w:rsidP="00AB3E6E">
            <w:pPr>
              <w:spacing w:after="0" w:line="100" w:lineRule="atLeast"/>
              <w:rPr>
                <w:rFonts w:ascii="Times New Roman" w:hAnsi="Times New Roman"/>
                <w:color w:val="000000"/>
                <w:sz w:val="24"/>
                <w:szCs w:val="24"/>
              </w:rPr>
            </w:pPr>
            <w:r w:rsidRPr="00052BD6">
              <w:rPr>
                <w:rFonts w:ascii="Times New Roman" w:hAnsi="Times New Roman"/>
                <w:sz w:val="24"/>
                <w:szCs w:val="24"/>
              </w:rPr>
              <w:t xml:space="preserve">рисунков «Театральная маска» </w:t>
            </w:r>
          </w:p>
        </w:tc>
        <w:tc>
          <w:tcPr>
            <w:tcW w:w="1575" w:type="dxa"/>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Носивцова Светлана Алексеевна</w:t>
            </w:r>
          </w:p>
        </w:tc>
        <w:tc>
          <w:tcPr>
            <w:tcW w:w="1245" w:type="dxa"/>
          </w:tcPr>
          <w:p w:rsidR="00322D2F" w:rsidRPr="002301B7" w:rsidRDefault="00322D2F" w:rsidP="00AB3E6E">
            <w:pPr>
              <w:pStyle w:val="af"/>
              <w:jc w:val="center"/>
              <w:rPr>
                <w:bCs/>
              </w:rPr>
            </w:pPr>
            <w:r w:rsidRPr="002301B7">
              <w:t>5</w:t>
            </w:r>
          </w:p>
        </w:tc>
        <w:tc>
          <w:tcPr>
            <w:tcW w:w="1995" w:type="dxa"/>
          </w:tcPr>
          <w:p w:rsidR="00322D2F" w:rsidRPr="00052BD6" w:rsidRDefault="00322D2F" w:rsidP="00AB3E6E">
            <w:pPr>
              <w:spacing w:line="100" w:lineRule="atLeast"/>
              <w:jc w:val="center"/>
              <w:rPr>
                <w:rFonts w:ascii="Times New Roman" w:hAnsi="Times New Roman"/>
                <w:sz w:val="24"/>
                <w:szCs w:val="24"/>
              </w:rPr>
            </w:pPr>
            <w:r w:rsidRPr="00052BD6">
              <w:rPr>
                <w:rFonts w:ascii="Times New Roman" w:hAnsi="Times New Roman"/>
                <w:bCs/>
                <w:color w:val="00000A"/>
                <w:sz w:val="24"/>
                <w:szCs w:val="24"/>
              </w:rPr>
              <w:t>Муниципальный</w:t>
            </w:r>
          </w:p>
        </w:tc>
        <w:tc>
          <w:tcPr>
            <w:tcW w:w="2524" w:type="dxa"/>
          </w:tcPr>
          <w:p w:rsidR="00322D2F" w:rsidRPr="002301B7" w:rsidRDefault="00322D2F" w:rsidP="00AB3E6E">
            <w:pPr>
              <w:pStyle w:val="af"/>
              <w:jc w:val="center"/>
              <w:rPr>
                <w:b/>
                <w:bCs/>
              </w:rPr>
            </w:pPr>
            <w:r w:rsidRPr="002301B7">
              <w:t xml:space="preserve">Участники </w:t>
            </w:r>
          </w:p>
          <w:p w:rsidR="00322D2F" w:rsidRPr="002301B7" w:rsidRDefault="00322D2F" w:rsidP="00AB3E6E">
            <w:pPr>
              <w:pStyle w:val="af"/>
              <w:jc w:val="center"/>
              <w:rPr>
                <w:b/>
                <w:bCs/>
              </w:rPr>
            </w:pPr>
          </w:p>
        </w:tc>
      </w:tr>
    </w:tbl>
    <w:p w:rsidR="00322D2F" w:rsidRDefault="00322D2F" w:rsidP="00206CD2">
      <w:pPr>
        <w:pStyle w:val="16"/>
        <w:tabs>
          <w:tab w:val="clear" w:pos="709"/>
          <w:tab w:val="left" w:pos="426"/>
        </w:tabs>
        <w:spacing w:line="240" w:lineRule="auto"/>
        <w:ind w:firstLine="0"/>
      </w:pPr>
    </w:p>
    <w:p w:rsidR="00322D2F" w:rsidRPr="00CF4B0C" w:rsidRDefault="00322D2F" w:rsidP="007069A3">
      <w:pPr>
        <w:spacing w:line="240" w:lineRule="auto"/>
        <w:rPr>
          <w:rFonts w:ascii="Times New Roman" w:hAnsi="Times New Roman"/>
          <w:b/>
          <w:sz w:val="24"/>
          <w:szCs w:val="24"/>
        </w:rPr>
      </w:pPr>
      <w:r w:rsidRPr="00CF4B0C">
        <w:rPr>
          <w:rFonts w:ascii="Times New Roman" w:hAnsi="Times New Roman"/>
          <w:b/>
          <w:sz w:val="24"/>
          <w:szCs w:val="24"/>
        </w:rPr>
        <w:t xml:space="preserve">Предметные олимпиады: </w:t>
      </w:r>
    </w:p>
    <w:tbl>
      <w:tblPr>
        <w:tblW w:w="10126" w:type="dxa"/>
        <w:tblInd w:w="-45" w:type="dxa"/>
        <w:tblLayout w:type="fixed"/>
        <w:tblLook w:val="0000"/>
      </w:tblPr>
      <w:tblGrid>
        <w:gridCol w:w="1074"/>
        <w:gridCol w:w="1726"/>
        <w:gridCol w:w="1084"/>
        <w:gridCol w:w="1330"/>
        <w:gridCol w:w="1082"/>
        <w:gridCol w:w="1330"/>
        <w:gridCol w:w="1078"/>
        <w:gridCol w:w="1422"/>
      </w:tblGrid>
      <w:tr w:rsidR="00322D2F" w:rsidRPr="00052BD6" w:rsidTr="00CF4B0C">
        <w:trPr>
          <w:cantSplit/>
        </w:trPr>
        <w:tc>
          <w:tcPr>
            <w:tcW w:w="1074" w:type="dxa"/>
            <w:vMerge w:val="restart"/>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7069A3">
            <w:pPr>
              <w:spacing w:line="240" w:lineRule="auto"/>
              <w:jc w:val="center"/>
              <w:rPr>
                <w:rFonts w:ascii="Times New Roman" w:eastAsia="SimSun" w:hAnsi="Times New Roman"/>
                <w:sz w:val="24"/>
                <w:szCs w:val="24"/>
              </w:rPr>
            </w:pPr>
            <w:r w:rsidRPr="007069A3">
              <w:rPr>
                <w:rFonts w:ascii="Times New Roman" w:hAnsi="Times New Roman"/>
                <w:sz w:val="24"/>
                <w:szCs w:val="24"/>
              </w:rPr>
              <w:t xml:space="preserve">№ </w:t>
            </w:r>
            <w:r w:rsidRPr="007069A3">
              <w:rPr>
                <w:rFonts w:ascii="Times New Roman" w:eastAsia="SimSun" w:hAnsi="Times New Roman"/>
                <w:sz w:val="24"/>
                <w:szCs w:val="24"/>
              </w:rPr>
              <w:t>п/п</w:t>
            </w:r>
          </w:p>
        </w:tc>
        <w:tc>
          <w:tcPr>
            <w:tcW w:w="1726" w:type="dxa"/>
            <w:vMerge w:val="restart"/>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7069A3">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Предметы</w:t>
            </w:r>
          </w:p>
        </w:tc>
        <w:tc>
          <w:tcPr>
            <w:tcW w:w="732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22D2F" w:rsidRPr="007069A3" w:rsidRDefault="00322D2F" w:rsidP="007069A3">
            <w:pPr>
              <w:spacing w:line="240" w:lineRule="auto"/>
              <w:jc w:val="center"/>
              <w:rPr>
                <w:rFonts w:ascii="Times New Roman" w:hAnsi="Times New Roman"/>
                <w:sz w:val="24"/>
                <w:szCs w:val="24"/>
              </w:rPr>
            </w:pPr>
            <w:r w:rsidRPr="007069A3">
              <w:rPr>
                <w:rFonts w:ascii="Times New Roman" w:eastAsia="SimSun" w:hAnsi="Times New Roman"/>
                <w:sz w:val="24"/>
                <w:szCs w:val="24"/>
              </w:rPr>
              <w:t>Количество победителей и призеров предметных олимпиад</w:t>
            </w:r>
          </w:p>
        </w:tc>
      </w:tr>
      <w:tr w:rsidR="00322D2F" w:rsidRPr="00052BD6" w:rsidTr="00CF4B0C">
        <w:trPr>
          <w:cantSplit/>
        </w:trPr>
        <w:tc>
          <w:tcPr>
            <w:tcW w:w="1074" w:type="dxa"/>
            <w:vMerge/>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7069A3">
            <w:pPr>
              <w:snapToGrid w:val="0"/>
              <w:spacing w:line="240" w:lineRule="auto"/>
              <w:rPr>
                <w:rFonts w:ascii="Times New Roman" w:eastAsia="SimSun" w:hAnsi="Times New Roman"/>
                <w:sz w:val="24"/>
                <w:szCs w:val="24"/>
              </w:rPr>
            </w:pPr>
          </w:p>
        </w:tc>
        <w:tc>
          <w:tcPr>
            <w:tcW w:w="1726" w:type="dxa"/>
            <w:vMerge/>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7069A3">
            <w:pPr>
              <w:snapToGrid w:val="0"/>
              <w:spacing w:line="240" w:lineRule="auto"/>
              <w:rPr>
                <w:rFonts w:ascii="Times New Roman" w:eastAsia="SimSun" w:hAnsi="Times New Roman"/>
                <w:sz w:val="24"/>
                <w:szCs w:val="24"/>
              </w:rPr>
            </w:pPr>
          </w:p>
        </w:tc>
        <w:tc>
          <w:tcPr>
            <w:tcW w:w="2414" w:type="dxa"/>
            <w:gridSpan w:val="2"/>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AB3E6E">
            <w:pPr>
              <w:snapToGrid w:val="0"/>
              <w:spacing w:line="240" w:lineRule="auto"/>
              <w:jc w:val="center"/>
              <w:rPr>
                <w:rFonts w:ascii="Times New Roman" w:eastAsia="SimSun" w:hAnsi="Times New Roman"/>
                <w:sz w:val="24"/>
                <w:szCs w:val="24"/>
              </w:rPr>
            </w:pPr>
          </w:p>
          <w:p w:rsidR="00322D2F" w:rsidRPr="007069A3" w:rsidRDefault="00322D2F" w:rsidP="00AB3E6E">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2017г</w:t>
            </w:r>
          </w:p>
        </w:tc>
        <w:tc>
          <w:tcPr>
            <w:tcW w:w="2412" w:type="dxa"/>
            <w:gridSpan w:val="2"/>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AB3E6E">
            <w:pPr>
              <w:snapToGrid w:val="0"/>
              <w:spacing w:line="240" w:lineRule="auto"/>
              <w:jc w:val="center"/>
              <w:rPr>
                <w:rFonts w:ascii="Times New Roman" w:eastAsia="SimSun" w:hAnsi="Times New Roman"/>
                <w:sz w:val="24"/>
                <w:szCs w:val="24"/>
              </w:rPr>
            </w:pPr>
          </w:p>
          <w:p w:rsidR="00322D2F" w:rsidRPr="007069A3" w:rsidRDefault="00322D2F" w:rsidP="00AB3E6E">
            <w:pPr>
              <w:spacing w:line="240" w:lineRule="auto"/>
              <w:jc w:val="center"/>
              <w:rPr>
                <w:rFonts w:ascii="Times New Roman" w:hAnsi="Times New Roman"/>
                <w:sz w:val="24"/>
                <w:szCs w:val="24"/>
              </w:rPr>
            </w:pPr>
            <w:r w:rsidRPr="007069A3">
              <w:rPr>
                <w:rFonts w:ascii="Times New Roman" w:eastAsia="SimSun" w:hAnsi="Times New Roman"/>
                <w:sz w:val="24"/>
                <w:szCs w:val="24"/>
              </w:rPr>
              <w:t>2018г</w:t>
            </w:r>
          </w:p>
        </w:tc>
        <w:tc>
          <w:tcPr>
            <w:tcW w:w="25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D2F" w:rsidRPr="007069A3" w:rsidRDefault="00322D2F" w:rsidP="007069A3">
            <w:pPr>
              <w:snapToGrid w:val="0"/>
              <w:spacing w:line="240" w:lineRule="auto"/>
              <w:jc w:val="center"/>
              <w:rPr>
                <w:rFonts w:ascii="Times New Roman" w:eastAsia="SimSun" w:hAnsi="Times New Roman"/>
                <w:sz w:val="24"/>
                <w:szCs w:val="24"/>
              </w:rPr>
            </w:pPr>
          </w:p>
          <w:p w:rsidR="00322D2F" w:rsidRPr="007069A3" w:rsidRDefault="00322D2F" w:rsidP="007069A3">
            <w:pPr>
              <w:spacing w:line="240" w:lineRule="auto"/>
              <w:jc w:val="center"/>
              <w:rPr>
                <w:rFonts w:ascii="Times New Roman" w:hAnsi="Times New Roman"/>
                <w:sz w:val="24"/>
                <w:szCs w:val="24"/>
              </w:rPr>
            </w:pPr>
            <w:r>
              <w:rPr>
                <w:rFonts w:ascii="Times New Roman" w:eastAsia="SimSun" w:hAnsi="Times New Roman"/>
                <w:sz w:val="24"/>
                <w:szCs w:val="24"/>
              </w:rPr>
              <w:t>2019</w:t>
            </w:r>
            <w:r w:rsidRPr="007069A3">
              <w:rPr>
                <w:rFonts w:ascii="Times New Roman" w:eastAsia="SimSun" w:hAnsi="Times New Roman"/>
                <w:sz w:val="24"/>
                <w:szCs w:val="24"/>
              </w:rPr>
              <w:t>г</w:t>
            </w:r>
          </w:p>
        </w:tc>
      </w:tr>
      <w:tr w:rsidR="00322D2F" w:rsidRPr="00052BD6" w:rsidTr="00CF4B0C">
        <w:trPr>
          <w:cantSplit/>
        </w:trPr>
        <w:tc>
          <w:tcPr>
            <w:tcW w:w="1074" w:type="dxa"/>
            <w:vMerge/>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7069A3">
            <w:pPr>
              <w:snapToGrid w:val="0"/>
              <w:spacing w:line="240" w:lineRule="auto"/>
              <w:rPr>
                <w:rFonts w:ascii="Times New Roman" w:eastAsia="SimSun" w:hAnsi="Times New Roman"/>
                <w:sz w:val="24"/>
                <w:szCs w:val="24"/>
              </w:rPr>
            </w:pPr>
          </w:p>
        </w:tc>
        <w:tc>
          <w:tcPr>
            <w:tcW w:w="1726" w:type="dxa"/>
            <w:vMerge/>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7069A3">
            <w:pPr>
              <w:snapToGrid w:val="0"/>
              <w:spacing w:line="240" w:lineRule="auto"/>
              <w:rPr>
                <w:rFonts w:ascii="Times New Roman" w:eastAsia="SimSun" w:hAnsi="Times New Roman"/>
                <w:sz w:val="24"/>
                <w:szCs w:val="24"/>
              </w:rPr>
            </w:pPr>
          </w:p>
        </w:tc>
        <w:tc>
          <w:tcPr>
            <w:tcW w:w="1084" w:type="dxa"/>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AB3E6E">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кол-во</w:t>
            </w:r>
          </w:p>
        </w:tc>
        <w:tc>
          <w:tcPr>
            <w:tcW w:w="1330" w:type="dxa"/>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AB3E6E">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уров.олим.</w:t>
            </w:r>
          </w:p>
        </w:tc>
        <w:tc>
          <w:tcPr>
            <w:tcW w:w="1082" w:type="dxa"/>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AB3E6E">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кол-во</w:t>
            </w:r>
          </w:p>
        </w:tc>
        <w:tc>
          <w:tcPr>
            <w:tcW w:w="1330" w:type="dxa"/>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AB3E6E">
            <w:pPr>
              <w:spacing w:line="240" w:lineRule="auto"/>
              <w:jc w:val="center"/>
              <w:rPr>
                <w:rFonts w:ascii="Times New Roman" w:hAnsi="Times New Roman"/>
                <w:sz w:val="24"/>
                <w:szCs w:val="24"/>
              </w:rPr>
            </w:pPr>
            <w:r w:rsidRPr="007069A3">
              <w:rPr>
                <w:rFonts w:ascii="Times New Roman" w:eastAsia="SimSun" w:hAnsi="Times New Roman"/>
                <w:sz w:val="24"/>
                <w:szCs w:val="24"/>
              </w:rPr>
              <w:t>уров.олим.</w:t>
            </w:r>
          </w:p>
        </w:tc>
        <w:tc>
          <w:tcPr>
            <w:tcW w:w="1078" w:type="dxa"/>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7069A3">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кол-во</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D2F" w:rsidRPr="007069A3" w:rsidRDefault="00322D2F" w:rsidP="007069A3">
            <w:pPr>
              <w:spacing w:line="240" w:lineRule="auto"/>
              <w:jc w:val="center"/>
              <w:rPr>
                <w:rFonts w:ascii="Times New Roman" w:hAnsi="Times New Roman"/>
                <w:sz w:val="24"/>
                <w:szCs w:val="24"/>
              </w:rPr>
            </w:pPr>
            <w:r w:rsidRPr="007069A3">
              <w:rPr>
                <w:rFonts w:ascii="Times New Roman" w:eastAsia="SimSun" w:hAnsi="Times New Roman"/>
                <w:sz w:val="24"/>
                <w:szCs w:val="24"/>
              </w:rPr>
              <w:t>уров.олим.</w:t>
            </w:r>
          </w:p>
        </w:tc>
      </w:tr>
      <w:tr w:rsidR="00322D2F" w:rsidRPr="00052BD6" w:rsidTr="00CF4B0C">
        <w:trPr>
          <w:trHeight w:val="615"/>
        </w:trPr>
        <w:tc>
          <w:tcPr>
            <w:tcW w:w="1074" w:type="dxa"/>
            <w:tcBorders>
              <w:top w:val="single" w:sz="4" w:space="0" w:color="000000"/>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1.</w:t>
            </w:r>
          </w:p>
        </w:tc>
        <w:tc>
          <w:tcPr>
            <w:tcW w:w="1726" w:type="dxa"/>
            <w:tcBorders>
              <w:top w:val="single" w:sz="4" w:space="0" w:color="000000"/>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География</w:t>
            </w:r>
          </w:p>
        </w:tc>
        <w:tc>
          <w:tcPr>
            <w:tcW w:w="1084" w:type="dxa"/>
            <w:tcBorders>
              <w:top w:val="single" w:sz="4" w:space="0" w:color="000000"/>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330" w:type="dxa"/>
            <w:tcBorders>
              <w:top w:val="single" w:sz="4" w:space="0" w:color="000000"/>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082" w:type="dxa"/>
            <w:tcBorders>
              <w:top w:val="single" w:sz="4" w:space="0" w:color="000000"/>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330" w:type="dxa"/>
            <w:tcBorders>
              <w:top w:val="single" w:sz="4" w:space="0" w:color="000000"/>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hAnsi="Times New Roman"/>
                <w:sz w:val="24"/>
                <w:szCs w:val="24"/>
              </w:rPr>
            </w:pPr>
            <w:r w:rsidRPr="007069A3">
              <w:rPr>
                <w:rFonts w:ascii="Times New Roman" w:eastAsia="SimSun" w:hAnsi="Times New Roman"/>
                <w:sz w:val="24"/>
                <w:szCs w:val="24"/>
              </w:rPr>
              <w:t>-</w:t>
            </w:r>
          </w:p>
        </w:tc>
        <w:tc>
          <w:tcPr>
            <w:tcW w:w="1078" w:type="dxa"/>
            <w:tcBorders>
              <w:top w:val="single" w:sz="4" w:space="0" w:color="000000"/>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Pr>
          <w:p w:rsidR="00322D2F" w:rsidRPr="007069A3" w:rsidRDefault="00322D2F" w:rsidP="007069A3">
            <w:pPr>
              <w:spacing w:line="240" w:lineRule="auto"/>
              <w:rPr>
                <w:rFonts w:ascii="Times New Roman" w:hAnsi="Times New Roman"/>
                <w:sz w:val="24"/>
                <w:szCs w:val="24"/>
              </w:rPr>
            </w:pPr>
            <w:r w:rsidRPr="007069A3">
              <w:rPr>
                <w:rFonts w:ascii="Times New Roman" w:eastAsia="SimSun" w:hAnsi="Times New Roman"/>
                <w:sz w:val="24"/>
                <w:szCs w:val="24"/>
              </w:rPr>
              <w:t>-</w:t>
            </w:r>
          </w:p>
        </w:tc>
      </w:tr>
      <w:tr w:rsidR="00322D2F" w:rsidRPr="00052BD6" w:rsidTr="00CF4B0C">
        <w:trPr>
          <w:trHeight w:val="390"/>
        </w:trPr>
        <w:tc>
          <w:tcPr>
            <w:tcW w:w="1074" w:type="dxa"/>
            <w:tcBorders>
              <w:top w:val="single" w:sz="4" w:space="0" w:color="000000"/>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2.</w:t>
            </w:r>
          </w:p>
        </w:tc>
        <w:tc>
          <w:tcPr>
            <w:tcW w:w="1726" w:type="dxa"/>
            <w:tcBorders>
              <w:top w:val="single" w:sz="4" w:space="0" w:color="000000"/>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Математика</w:t>
            </w:r>
          </w:p>
        </w:tc>
        <w:tc>
          <w:tcPr>
            <w:tcW w:w="1084" w:type="dxa"/>
            <w:tcBorders>
              <w:top w:val="single" w:sz="4" w:space="0" w:color="000000"/>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330" w:type="dxa"/>
            <w:tcBorders>
              <w:top w:val="single" w:sz="4" w:space="0" w:color="000000"/>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082" w:type="dxa"/>
            <w:tcBorders>
              <w:top w:val="single" w:sz="4" w:space="0" w:color="000000"/>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330" w:type="dxa"/>
            <w:tcBorders>
              <w:top w:val="single" w:sz="4" w:space="0" w:color="000000"/>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hAnsi="Times New Roman"/>
                <w:sz w:val="24"/>
                <w:szCs w:val="24"/>
              </w:rPr>
            </w:pPr>
            <w:r w:rsidRPr="007069A3">
              <w:rPr>
                <w:rFonts w:ascii="Times New Roman" w:eastAsia="SimSun" w:hAnsi="Times New Roman"/>
                <w:sz w:val="24"/>
                <w:szCs w:val="24"/>
              </w:rPr>
              <w:t>-</w:t>
            </w:r>
          </w:p>
        </w:tc>
        <w:tc>
          <w:tcPr>
            <w:tcW w:w="1078" w:type="dxa"/>
            <w:tcBorders>
              <w:top w:val="single" w:sz="4" w:space="0" w:color="000000"/>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Pr>
          <w:p w:rsidR="00322D2F" w:rsidRPr="007069A3" w:rsidRDefault="00322D2F" w:rsidP="007069A3">
            <w:pPr>
              <w:spacing w:line="240" w:lineRule="auto"/>
              <w:rPr>
                <w:rFonts w:ascii="Times New Roman" w:hAnsi="Times New Roman"/>
                <w:sz w:val="24"/>
                <w:szCs w:val="24"/>
              </w:rPr>
            </w:pPr>
            <w:r w:rsidRPr="007069A3">
              <w:rPr>
                <w:rFonts w:ascii="Times New Roman" w:eastAsia="SimSun" w:hAnsi="Times New Roman"/>
                <w:sz w:val="24"/>
                <w:szCs w:val="24"/>
              </w:rPr>
              <w:t>-</w:t>
            </w:r>
          </w:p>
        </w:tc>
      </w:tr>
      <w:tr w:rsidR="00322D2F" w:rsidRPr="00052BD6" w:rsidTr="00CF4B0C">
        <w:trPr>
          <w:trHeight w:val="390"/>
        </w:trPr>
        <w:tc>
          <w:tcPr>
            <w:tcW w:w="1074" w:type="dxa"/>
            <w:tcBorders>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3</w:t>
            </w:r>
          </w:p>
        </w:tc>
        <w:tc>
          <w:tcPr>
            <w:tcW w:w="1726" w:type="dxa"/>
            <w:tcBorders>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Биология</w:t>
            </w:r>
          </w:p>
        </w:tc>
        <w:tc>
          <w:tcPr>
            <w:tcW w:w="1084"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2</w:t>
            </w:r>
          </w:p>
        </w:tc>
        <w:tc>
          <w:tcPr>
            <w:tcW w:w="1330"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 xml:space="preserve">Муниципальный </w:t>
            </w:r>
          </w:p>
        </w:tc>
        <w:tc>
          <w:tcPr>
            <w:tcW w:w="1082"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330"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hAnsi="Times New Roman"/>
                <w:sz w:val="24"/>
                <w:szCs w:val="24"/>
              </w:rPr>
            </w:pPr>
            <w:r w:rsidRPr="007069A3">
              <w:rPr>
                <w:rFonts w:ascii="Times New Roman" w:eastAsia="SimSun" w:hAnsi="Times New Roman"/>
                <w:sz w:val="24"/>
                <w:szCs w:val="24"/>
              </w:rPr>
              <w:t>-</w:t>
            </w:r>
          </w:p>
        </w:tc>
        <w:tc>
          <w:tcPr>
            <w:tcW w:w="1078" w:type="dxa"/>
            <w:tcBorders>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w:t>
            </w:r>
          </w:p>
        </w:tc>
        <w:tc>
          <w:tcPr>
            <w:tcW w:w="1422" w:type="dxa"/>
            <w:tcBorders>
              <w:left w:val="single" w:sz="4" w:space="0" w:color="000000"/>
              <w:bottom w:val="single" w:sz="4" w:space="0" w:color="000000"/>
              <w:right w:val="single" w:sz="4" w:space="0" w:color="000000"/>
            </w:tcBorders>
            <w:shd w:val="clear" w:color="auto" w:fill="FFFFFF"/>
          </w:tcPr>
          <w:p w:rsidR="00322D2F" w:rsidRPr="007069A3" w:rsidRDefault="00322D2F" w:rsidP="007069A3">
            <w:pPr>
              <w:spacing w:line="240" w:lineRule="auto"/>
              <w:rPr>
                <w:rFonts w:ascii="Times New Roman" w:hAnsi="Times New Roman"/>
                <w:sz w:val="24"/>
                <w:szCs w:val="24"/>
              </w:rPr>
            </w:pPr>
            <w:r w:rsidRPr="007069A3">
              <w:rPr>
                <w:rFonts w:ascii="Times New Roman" w:eastAsia="SimSun" w:hAnsi="Times New Roman"/>
                <w:sz w:val="24"/>
                <w:szCs w:val="24"/>
              </w:rPr>
              <w:t>-</w:t>
            </w:r>
          </w:p>
        </w:tc>
      </w:tr>
      <w:tr w:rsidR="00322D2F" w:rsidRPr="00052BD6" w:rsidTr="00CF4B0C">
        <w:trPr>
          <w:trHeight w:val="390"/>
        </w:trPr>
        <w:tc>
          <w:tcPr>
            <w:tcW w:w="1074" w:type="dxa"/>
            <w:tcBorders>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Pr>
                <w:rFonts w:ascii="Times New Roman" w:eastAsia="SimSun" w:hAnsi="Times New Roman"/>
                <w:sz w:val="24"/>
                <w:szCs w:val="24"/>
              </w:rPr>
              <w:t>4</w:t>
            </w:r>
          </w:p>
        </w:tc>
        <w:tc>
          <w:tcPr>
            <w:tcW w:w="1726" w:type="dxa"/>
            <w:tcBorders>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Pr>
                <w:rFonts w:ascii="Times New Roman" w:eastAsia="SimSun" w:hAnsi="Times New Roman"/>
                <w:sz w:val="24"/>
                <w:szCs w:val="24"/>
              </w:rPr>
              <w:t>Обществознание</w:t>
            </w:r>
          </w:p>
        </w:tc>
        <w:tc>
          <w:tcPr>
            <w:tcW w:w="1084"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Pr>
                <w:rFonts w:ascii="Times New Roman" w:eastAsia="SimSun" w:hAnsi="Times New Roman"/>
                <w:sz w:val="24"/>
                <w:szCs w:val="24"/>
              </w:rPr>
              <w:t>-</w:t>
            </w:r>
          </w:p>
        </w:tc>
        <w:tc>
          <w:tcPr>
            <w:tcW w:w="1330"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Pr>
                <w:rFonts w:ascii="Times New Roman" w:eastAsia="SimSun" w:hAnsi="Times New Roman"/>
                <w:sz w:val="24"/>
                <w:szCs w:val="24"/>
              </w:rPr>
              <w:t>-</w:t>
            </w:r>
          </w:p>
        </w:tc>
        <w:tc>
          <w:tcPr>
            <w:tcW w:w="1082"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Pr>
                <w:rFonts w:ascii="Times New Roman" w:eastAsia="SimSun" w:hAnsi="Times New Roman"/>
                <w:sz w:val="24"/>
                <w:szCs w:val="24"/>
              </w:rPr>
              <w:t>-</w:t>
            </w:r>
          </w:p>
        </w:tc>
        <w:tc>
          <w:tcPr>
            <w:tcW w:w="1330"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Pr>
                <w:rFonts w:ascii="Times New Roman" w:eastAsia="SimSun" w:hAnsi="Times New Roman"/>
                <w:sz w:val="24"/>
                <w:szCs w:val="24"/>
              </w:rPr>
              <w:t>-</w:t>
            </w:r>
          </w:p>
        </w:tc>
        <w:tc>
          <w:tcPr>
            <w:tcW w:w="1078" w:type="dxa"/>
            <w:tcBorders>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Pr>
                <w:rFonts w:ascii="Times New Roman" w:eastAsia="SimSun" w:hAnsi="Times New Roman"/>
                <w:sz w:val="24"/>
                <w:szCs w:val="24"/>
              </w:rPr>
              <w:t>-</w:t>
            </w:r>
          </w:p>
        </w:tc>
        <w:tc>
          <w:tcPr>
            <w:tcW w:w="1422" w:type="dxa"/>
            <w:tcBorders>
              <w:left w:val="single" w:sz="4" w:space="0" w:color="000000"/>
              <w:bottom w:val="single" w:sz="4" w:space="0" w:color="000000"/>
              <w:right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Pr>
                <w:rFonts w:ascii="Times New Roman" w:eastAsia="SimSun" w:hAnsi="Times New Roman"/>
                <w:sz w:val="24"/>
                <w:szCs w:val="24"/>
              </w:rPr>
              <w:t>-</w:t>
            </w:r>
          </w:p>
        </w:tc>
      </w:tr>
      <w:tr w:rsidR="00322D2F" w:rsidRPr="00052BD6" w:rsidTr="00CF4B0C">
        <w:trPr>
          <w:trHeight w:val="390"/>
        </w:trPr>
        <w:tc>
          <w:tcPr>
            <w:tcW w:w="1074" w:type="dxa"/>
            <w:tcBorders>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ИТОГО</w:t>
            </w:r>
          </w:p>
        </w:tc>
        <w:tc>
          <w:tcPr>
            <w:tcW w:w="1726" w:type="dxa"/>
            <w:tcBorders>
              <w:left w:val="single" w:sz="4" w:space="0" w:color="000000"/>
              <w:bottom w:val="single" w:sz="4" w:space="0" w:color="000000"/>
            </w:tcBorders>
            <w:shd w:val="clear" w:color="auto" w:fill="FFFFFF"/>
          </w:tcPr>
          <w:p w:rsidR="00322D2F" w:rsidRPr="007069A3" w:rsidRDefault="00322D2F" w:rsidP="007069A3">
            <w:pPr>
              <w:snapToGrid w:val="0"/>
              <w:spacing w:line="240" w:lineRule="auto"/>
              <w:rPr>
                <w:rFonts w:ascii="Times New Roman" w:eastAsia="SimSun" w:hAnsi="Times New Roman"/>
                <w:sz w:val="24"/>
                <w:szCs w:val="24"/>
              </w:rPr>
            </w:pPr>
          </w:p>
        </w:tc>
        <w:tc>
          <w:tcPr>
            <w:tcW w:w="1084"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2</w:t>
            </w:r>
          </w:p>
        </w:tc>
        <w:tc>
          <w:tcPr>
            <w:tcW w:w="1330" w:type="dxa"/>
            <w:tcBorders>
              <w:left w:val="single" w:sz="4" w:space="0" w:color="000000"/>
              <w:bottom w:val="single" w:sz="4" w:space="0" w:color="000000"/>
            </w:tcBorders>
            <w:shd w:val="clear" w:color="auto" w:fill="FFFFFF"/>
          </w:tcPr>
          <w:p w:rsidR="00322D2F" w:rsidRPr="007069A3" w:rsidRDefault="00322D2F" w:rsidP="00AB3E6E">
            <w:pPr>
              <w:snapToGrid w:val="0"/>
              <w:spacing w:line="240" w:lineRule="auto"/>
              <w:rPr>
                <w:rFonts w:ascii="Times New Roman" w:eastAsia="SimSun" w:hAnsi="Times New Roman"/>
                <w:sz w:val="24"/>
                <w:szCs w:val="24"/>
              </w:rPr>
            </w:pPr>
            <w:r w:rsidRPr="007069A3">
              <w:rPr>
                <w:rFonts w:ascii="Times New Roman" w:eastAsia="SimSun" w:hAnsi="Times New Roman"/>
                <w:sz w:val="24"/>
                <w:szCs w:val="24"/>
              </w:rPr>
              <w:t>Муниципальный</w:t>
            </w:r>
          </w:p>
        </w:tc>
        <w:tc>
          <w:tcPr>
            <w:tcW w:w="1082" w:type="dxa"/>
            <w:tcBorders>
              <w:left w:val="single" w:sz="4" w:space="0" w:color="000000"/>
              <w:bottom w:val="single" w:sz="4" w:space="0" w:color="000000"/>
            </w:tcBorders>
            <w:shd w:val="clear" w:color="auto" w:fill="FFFFFF"/>
          </w:tcPr>
          <w:p w:rsidR="00322D2F" w:rsidRPr="007069A3" w:rsidRDefault="00322D2F" w:rsidP="00AB3E6E">
            <w:pPr>
              <w:spacing w:line="240" w:lineRule="auto"/>
              <w:rPr>
                <w:rFonts w:ascii="Times New Roman" w:eastAsia="SimSun" w:hAnsi="Times New Roman"/>
                <w:sz w:val="24"/>
                <w:szCs w:val="24"/>
              </w:rPr>
            </w:pPr>
            <w:r w:rsidRPr="007069A3">
              <w:rPr>
                <w:rFonts w:ascii="Times New Roman" w:eastAsia="SimSun" w:hAnsi="Times New Roman"/>
                <w:sz w:val="24"/>
                <w:szCs w:val="24"/>
              </w:rPr>
              <w:t>0</w:t>
            </w:r>
          </w:p>
        </w:tc>
        <w:tc>
          <w:tcPr>
            <w:tcW w:w="1330" w:type="dxa"/>
            <w:tcBorders>
              <w:left w:val="single" w:sz="4" w:space="0" w:color="000000"/>
              <w:bottom w:val="single" w:sz="4" w:space="0" w:color="000000"/>
            </w:tcBorders>
            <w:shd w:val="clear" w:color="auto" w:fill="FFFFFF"/>
          </w:tcPr>
          <w:p w:rsidR="00322D2F" w:rsidRPr="007069A3" w:rsidRDefault="00322D2F" w:rsidP="00AB3E6E">
            <w:pPr>
              <w:snapToGrid w:val="0"/>
              <w:spacing w:line="240" w:lineRule="auto"/>
              <w:rPr>
                <w:rFonts w:ascii="Times New Roman" w:hAnsi="Times New Roman"/>
                <w:sz w:val="24"/>
                <w:szCs w:val="24"/>
              </w:rPr>
            </w:pPr>
            <w:r w:rsidRPr="007069A3">
              <w:rPr>
                <w:rFonts w:ascii="Times New Roman" w:eastAsia="SimSun" w:hAnsi="Times New Roman"/>
                <w:sz w:val="24"/>
                <w:szCs w:val="24"/>
              </w:rPr>
              <w:t>0</w:t>
            </w:r>
          </w:p>
        </w:tc>
        <w:tc>
          <w:tcPr>
            <w:tcW w:w="1078" w:type="dxa"/>
            <w:tcBorders>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eastAsia="SimSun" w:hAnsi="Times New Roman"/>
                <w:sz w:val="24"/>
                <w:szCs w:val="24"/>
              </w:rPr>
            </w:pPr>
            <w:r w:rsidRPr="007069A3">
              <w:rPr>
                <w:rFonts w:ascii="Times New Roman" w:eastAsia="SimSun" w:hAnsi="Times New Roman"/>
                <w:sz w:val="24"/>
                <w:szCs w:val="24"/>
              </w:rPr>
              <w:t>0</w:t>
            </w:r>
          </w:p>
        </w:tc>
        <w:tc>
          <w:tcPr>
            <w:tcW w:w="1422" w:type="dxa"/>
            <w:tcBorders>
              <w:left w:val="single" w:sz="4" w:space="0" w:color="000000"/>
              <w:bottom w:val="single" w:sz="4" w:space="0" w:color="000000"/>
              <w:right w:val="single" w:sz="4" w:space="0" w:color="000000"/>
            </w:tcBorders>
            <w:shd w:val="clear" w:color="auto" w:fill="FFFFFF"/>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eastAsia="SimSun" w:hAnsi="Times New Roman"/>
                <w:sz w:val="24"/>
                <w:szCs w:val="24"/>
              </w:rPr>
              <w:t>0</w:t>
            </w:r>
          </w:p>
        </w:tc>
      </w:tr>
    </w:tbl>
    <w:p w:rsidR="00322D2F" w:rsidRDefault="00322D2F" w:rsidP="00206CD2">
      <w:pPr>
        <w:tabs>
          <w:tab w:val="left" w:pos="4320"/>
        </w:tabs>
        <w:snapToGrid w:val="0"/>
        <w:spacing w:line="100" w:lineRule="atLeast"/>
        <w:ind w:firstLine="709"/>
        <w:jc w:val="both"/>
        <w:rPr>
          <w:rFonts w:ascii="Times New Roman" w:hAnsi="Times New Roman"/>
          <w:sz w:val="24"/>
          <w:szCs w:val="24"/>
        </w:rPr>
      </w:pPr>
    </w:p>
    <w:p w:rsidR="00322D2F" w:rsidRPr="002301B7" w:rsidRDefault="00322D2F" w:rsidP="00206CD2">
      <w:pPr>
        <w:tabs>
          <w:tab w:val="left" w:pos="4320"/>
        </w:tabs>
        <w:snapToGrid w:val="0"/>
        <w:spacing w:line="100" w:lineRule="atLeast"/>
        <w:ind w:firstLine="709"/>
        <w:jc w:val="both"/>
        <w:rPr>
          <w:rFonts w:ascii="Times New Roman" w:hAnsi="Times New Roman"/>
          <w:sz w:val="24"/>
          <w:szCs w:val="24"/>
        </w:rPr>
      </w:pPr>
      <w:r w:rsidRPr="002301B7">
        <w:rPr>
          <w:rFonts w:ascii="Times New Roman" w:hAnsi="Times New Roman"/>
          <w:sz w:val="24"/>
          <w:szCs w:val="24"/>
        </w:rPr>
        <w:t xml:space="preserve">Педагоги школы и их воспитанники участвуют </w:t>
      </w:r>
      <w:r w:rsidRPr="002301B7">
        <w:rPr>
          <w:rFonts w:ascii="Times New Roman" w:hAnsi="Times New Roman"/>
          <w:b/>
          <w:bCs/>
          <w:sz w:val="24"/>
          <w:szCs w:val="24"/>
          <w:u w:val="single"/>
        </w:rPr>
        <w:t>в акциях:</w:t>
      </w:r>
      <w:r w:rsidRPr="002301B7">
        <w:rPr>
          <w:rFonts w:ascii="Times New Roman" w:hAnsi="Times New Roman"/>
          <w:b/>
          <w:bCs/>
          <w:sz w:val="24"/>
          <w:szCs w:val="24"/>
        </w:rPr>
        <w:t xml:space="preserve"> </w:t>
      </w:r>
    </w:p>
    <w:tbl>
      <w:tblPr>
        <w:tblW w:w="0" w:type="auto"/>
        <w:tblInd w:w="11" w:type="dxa"/>
        <w:tblLayout w:type="fixed"/>
        <w:tblLook w:val="0000"/>
      </w:tblPr>
      <w:tblGrid>
        <w:gridCol w:w="491"/>
        <w:gridCol w:w="1834"/>
        <w:gridCol w:w="1620"/>
        <w:gridCol w:w="1755"/>
        <w:gridCol w:w="1410"/>
        <w:gridCol w:w="705"/>
        <w:gridCol w:w="2075"/>
      </w:tblGrid>
      <w:tr w:rsidR="00322D2F" w:rsidRPr="00052BD6" w:rsidTr="00AB3E6E">
        <w:tc>
          <w:tcPr>
            <w:tcW w:w="491"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rPr>
                <w:rFonts w:ascii="Times New Roman" w:hAnsi="Times New Roman"/>
                <w:sz w:val="24"/>
                <w:szCs w:val="24"/>
              </w:rPr>
            </w:pPr>
            <w:r w:rsidRPr="002301B7">
              <w:rPr>
                <w:rFonts w:ascii="Times New Roman" w:hAnsi="Times New Roman"/>
                <w:sz w:val="24"/>
                <w:szCs w:val="24"/>
              </w:rPr>
              <w:t>№</w:t>
            </w:r>
          </w:p>
        </w:tc>
        <w:tc>
          <w:tcPr>
            <w:tcW w:w="1834"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Ф.И.О. педагога</w:t>
            </w:r>
          </w:p>
        </w:tc>
        <w:tc>
          <w:tcPr>
            <w:tcW w:w="1620"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Должность</w:t>
            </w:r>
          </w:p>
        </w:tc>
        <w:tc>
          <w:tcPr>
            <w:tcW w:w="1755"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Название мероприятия</w:t>
            </w:r>
          </w:p>
        </w:tc>
        <w:tc>
          <w:tcPr>
            <w:tcW w:w="1410"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Уровень</w:t>
            </w:r>
          </w:p>
        </w:tc>
        <w:tc>
          <w:tcPr>
            <w:tcW w:w="705"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Кол-во участников</w:t>
            </w:r>
          </w:p>
        </w:tc>
        <w:tc>
          <w:tcPr>
            <w:tcW w:w="2075" w:type="dxa"/>
            <w:tcBorders>
              <w:top w:val="single" w:sz="4" w:space="0" w:color="000000"/>
              <w:left w:val="single" w:sz="4" w:space="0" w:color="000000"/>
              <w:bottom w:val="single" w:sz="4" w:space="0" w:color="000000"/>
              <w:right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Результат</w:t>
            </w:r>
          </w:p>
        </w:tc>
      </w:tr>
      <w:tr w:rsidR="00322D2F" w:rsidRPr="00052BD6" w:rsidTr="00AB3E6E">
        <w:tc>
          <w:tcPr>
            <w:tcW w:w="491" w:type="dxa"/>
            <w:tcBorders>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color w:val="000000"/>
                <w:sz w:val="24"/>
                <w:szCs w:val="24"/>
              </w:rPr>
            </w:pPr>
            <w:r w:rsidRPr="00052BD6">
              <w:rPr>
                <w:rFonts w:ascii="Times New Roman" w:hAnsi="Times New Roman"/>
                <w:sz w:val="24"/>
                <w:szCs w:val="24"/>
              </w:rPr>
              <w:t>1</w:t>
            </w:r>
          </w:p>
        </w:tc>
        <w:tc>
          <w:tcPr>
            <w:tcW w:w="1834"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Мисюченко Ирина Викторовна</w:t>
            </w:r>
          </w:p>
        </w:tc>
        <w:tc>
          <w:tcPr>
            <w:tcW w:w="1620" w:type="dxa"/>
            <w:tcBorders>
              <w:left w:val="single" w:sz="4" w:space="0" w:color="000000"/>
              <w:bottom w:val="single" w:sz="4" w:space="0" w:color="000000"/>
            </w:tcBorders>
          </w:tcPr>
          <w:p w:rsidR="00322D2F" w:rsidRPr="002301B7" w:rsidRDefault="00322D2F" w:rsidP="00AB3E6E">
            <w:pPr>
              <w:pStyle w:val="af"/>
              <w:tabs>
                <w:tab w:val="left" w:pos="4320"/>
              </w:tabs>
              <w:snapToGrid w:val="0"/>
              <w:spacing w:after="200"/>
              <w:jc w:val="both"/>
              <w:rPr>
                <w:color w:val="000000"/>
              </w:rPr>
            </w:pPr>
            <w:r w:rsidRPr="002301B7">
              <w:t xml:space="preserve"> ст. вожатый</w:t>
            </w:r>
          </w:p>
        </w:tc>
        <w:tc>
          <w:tcPr>
            <w:tcW w:w="175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both"/>
              <w:rPr>
                <w:rFonts w:ascii="Times New Roman" w:hAnsi="Times New Roman"/>
                <w:color w:val="000000"/>
                <w:sz w:val="24"/>
                <w:szCs w:val="24"/>
              </w:rPr>
            </w:pPr>
            <w:r w:rsidRPr="00052BD6">
              <w:rPr>
                <w:rFonts w:ascii="Times New Roman" w:hAnsi="Times New Roman"/>
                <w:color w:val="000000"/>
                <w:sz w:val="24"/>
                <w:szCs w:val="24"/>
              </w:rPr>
              <w:t>«Внимание, дети!»</w:t>
            </w:r>
          </w:p>
        </w:tc>
        <w:tc>
          <w:tcPr>
            <w:tcW w:w="1410"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color w:val="000000"/>
                <w:sz w:val="24"/>
                <w:szCs w:val="24"/>
              </w:rPr>
            </w:pPr>
            <w:r w:rsidRPr="00052BD6">
              <w:rPr>
                <w:rFonts w:ascii="Times New Roman" w:hAnsi="Times New Roman"/>
                <w:color w:val="000000"/>
                <w:sz w:val="24"/>
                <w:szCs w:val="24"/>
              </w:rPr>
              <w:t>школьный</w:t>
            </w:r>
          </w:p>
        </w:tc>
        <w:tc>
          <w:tcPr>
            <w:tcW w:w="70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sz w:val="24"/>
                <w:szCs w:val="24"/>
              </w:rPr>
            </w:pPr>
            <w:r w:rsidRPr="00052BD6">
              <w:rPr>
                <w:rFonts w:ascii="Times New Roman" w:hAnsi="Times New Roman"/>
                <w:color w:val="000000"/>
                <w:sz w:val="24"/>
                <w:szCs w:val="24"/>
              </w:rPr>
              <w:t>65</w:t>
            </w:r>
          </w:p>
        </w:tc>
        <w:tc>
          <w:tcPr>
            <w:tcW w:w="2075" w:type="dxa"/>
            <w:tcBorders>
              <w:left w:val="single" w:sz="4" w:space="0" w:color="000000"/>
              <w:bottom w:val="single" w:sz="4" w:space="0" w:color="000000"/>
              <w:right w:val="single" w:sz="4" w:space="0" w:color="000000"/>
            </w:tcBorders>
          </w:tcPr>
          <w:p w:rsidR="00322D2F" w:rsidRPr="00052BD6" w:rsidRDefault="00322D2F" w:rsidP="00AB3E6E">
            <w:pPr>
              <w:tabs>
                <w:tab w:val="left" w:pos="4320"/>
              </w:tabs>
              <w:snapToGrid w:val="0"/>
              <w:spacing w:after="0" w:line="100" w:lineRule="atLeast"/>
              <w:jc w:val="both"/>
              <w:rPr>
                <w:rFonts w:ascii="Times New Roman" w:hAnsi="Times New Roman"/>
                <w:sz w:val="24"/>
                <w:szCs w:val="24"/>
              </w:rPr>
            </w:pPr>
            <w:r w:rsidRPr="00052BD6">
              <w:rPr>
                <w:rFonts w:ascii="Times New Roman" w:hAnsi="Times New Roman"/>
                <w:sz w:val="24"/>
                <w:szCs w:val="24"/>
              </w:rPr>
              <w:t>Проведение бесед, классных часов, вручение буклетов водителям</w:t>
            </w:r>
          </w:p>
        </w:tc>
      </w:tr>
      <w:tr w:rsidR="00322D2F" w:rsidRPr="00052BD6" w:rsidTr="00AB3E6E">
        <w:tc>
          <w:tcPr>
            <w:tcW w:w="491" w:type="dxa"/>
            <w:tcBorders>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color w:val="000000"/>
                <w:sz w:val="24"/>
                <w:szCs w:val="24"/>
              </w:rPr>
            </w:pPr>
            <w:r w:rsidRPr="00052BD6">
              <w:rPr>
                <w:rFonts w:ascii="Times New Roman" w:hAnsi="Times New Roman"/>
                <w:sz w:val="24"/>
                <w:szCs w:val="24"/>
              </w:rPr>
              <w:t>2</w:t>
            </w:r>
          </w:p>
        </w:tc>
        <w:tc>
          <w:tcPr>
            <w:tcW w:w="1834"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Носивцова Светлана Алексеевна</w:t>
            </w:r>
          </w:p>
        </w:tc>
        <w:tc>
          <w:tcPr>
            <w:tcW w:w="1620" w:type="dxa"/>
            <w:tcBorders>
              <w:left w:val="single" w:sz="4" w:space="0" w:color="000000"/>
              <w:bottom w:val="single" w:sz="4" w:space="0" w:color="000000"/>
            </w:tcBorders>
          </w:tcPr>
          <w:p w:rsidR="00322D2F" w:rsidRPr="002301B7" w:rsidRDefault="00322D2F" w:rsidP="00AB3E6E">
            <w:pPr>
              <w:pStyle w:val="af"/>
              <w:tabs>
                <w:tab w:val="left" w:pos="4320"/>
              </w:tabs>
              <w:snapToGrid w:val="0"/>
              <w:spacing w:after="200"/>
              <w:jc w:val="both"/>
              <w:rPr>
                <w:color w:val="000000"/>
              </w:rPr>
            </w:pPr>
            <w:r w:rsidRPr="002301B7">
              <w:t>Учитель технологии</w:t>
            </w:r>
          </w:p>
        </w:tc>
        <w:tc>
          <w:tcPr>
            <w:tcW w:w="175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both"/>
              <w:rPr>
                <w:rFonts w:ascii="Times New Roman" w:hAnsi="Times New Roman"/>
                <w:color w:val="000000"/>
                <w:sz w:val="24"/>
                <w:szCs w:val="24"/>
              </w:rPr>
            </w:pPr>
            <w:r w:rsidRPr="00052BD6">
              <w:rPr>
                <w:rFonts w:ascii="Times New Roman" w:hAnsi="Times New Roman"/>
                <w:color w:val="000000"/>
                <w:sz w:val="24"/>
                <w:szCs w:val="24"/>
              </w:rPr>
              <w:t xml:space="preserve">Акция по древонасаждению </w:t>
            </w:r>
          </w:p>
        </w:tc>
        <w:tc>
          <w:tcPr>
            <w:tcW w:w="1410"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color w:val="000000"/>
                <w:sz w:val="24"/>
                <w:szCs w:val="24"/>
              </w:rPr>
            </w:pPr>
            <w:r w:rsidRPr="00052BD6">
              <w:rPr>
                <w:rFonts w:ascii="Times New Roman" w:hAnsi="Times New Roman"/>
                <w:color w:val="000000"/>
                <w:sz w:val="24"/>
                <w:szCs w:val="24"/>
              </w:rPr>
              <w:t>школьный</w:t>
            </w:r>
          </w:p>
        </w:tc>
        <w:tc>
          <w:tcPr>
            <w:tcW w:w="70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sz w:val="24"/>
                <w:szCs w:val="24"/>
              </w:rPr>
            </w:pPr>
            <w:r w:rsidRPr="00052BD6">
              <w:rPr>
                <w:rFonts w:ascii="Times New Roman" w:hAnsi="Times New Roman"/>
                <w:color w:val="000000"/>
                <w:sz w:val="24"/>
                <w:szCs w:val="24"/>
              </w:rPr>
              <w:t>15</w:t>
            </w:r>
          </w:p>
        </w:tc>
        <w:tc>
          <w:tcPr>
            <w:tcW w:w="2075" w:type="dxa"/>
            <w:tcBorders>
              <w:left w:val="single" w:sz="4" w:space="0" w:color="000000"/>
              <w:bottom w:val="single" w:sz="4" w:space="0" w:color="000000"/>
              <w:right w:val="single" w:sz="4" w:space="0" w:color="000000"/>
            </w:tcBorders>
          </w:tcPr>
          <w:p w:rsidR="00322D2F" w:rsidRPr="00052BD6" w:rsidRDefault="00322D2F" w:rsidP="00AB3E6E">
            <w:pPr>
              <w:tabs>
                <w:tab w:val="left" w:pos="4320"/>
              </w:tabs>
              <w:snapToGrid w:val="0"/>
              <w:spacing w:after="0" w:line="100" w:lineRule="atLeast"/>
              <w:jc w:val="both"/>
              <w:rPr>
                <w:rFonts w:ascii="Times New Roman" w:hAnsi="Times New Roman"/>
                <w:sz w:val="24"/>
                <w:szCs w:val="24"/>
              </w:rPr>
            </w:pPr>
            <w:r w:rsidRPr="00052BD6">
              <w:rPr>
                <w:rFonts w:ascii="Times New Roman" w:hAnsi="Times New Roman"/>
                <w:sz w:val="24"/>
                <w:szCs w:val="24"/>
              </w:rPr>
              <w:t>Посадка 7 саженцев на территории школы</w:t>
            </w:r>
          </w:p>
        </w:tc>
      </w:tr>
      <w:tr w:rsidR="00322D2F" w:rsidRPr="00052BD6" w:rsidTr="00AB3E6E">
        <w:tc>
          <w:tcPr>
            <w:tcW w:w="491" w:type="dxa"/>
            <w:tcBorders>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color w:val="000000"/>
                <w:sz w:val="24"/>
                <w:szCs w:val="24"/>
              </w:rPr>
            </w:pPr>
            <w:r w:rsidRPr="00052BD6">
              <w:rPr>
                <w:rFonts w:ascii="Times New Roman" w:hAnsi="Times New Roman"/>
                <w:sz w:val="24"/>
                <w:szCs w:val="24"/>
              </w:rPr>
              <w:t>3</w:t>
            </w:r>
          </w:p>
        </w:tc>
        <w:tc>
          <w:tcPr>
            <w:tcW w:w="1834"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rPr>
                <w:rFonts w:ascii="Times New Roman" w:hAnsi="Times New Roman"/>
                <w:color w:val="000000"/>
                <w:sz w:val="24"/>
                <w:szCs w:val="24"/>
              </w:rPr>
            </w:pPr>
            <w:r w:rsidRPr="00052BD6">
              <w:rPr>
                <w:rFonts w:ascii="Times New Roman" w:hAnsi="Times New Roman"/>
                <w:color w:val="000000"/>
                <w:sz w:val="24"/>
                <w:szCs w:val="24"/>
              </w:rPr>
              <w:t>Носивцова Светлана Алексеевна</w:t>
            </w:r>
          </w:p>
        </w:tc>
        <w:tc>
          <w:tcPr>
            <w:tcW w:w="1620" w:type="dxa"/>
            <w:tcBorders>
              <w:left w:val="single" w:sz="4" w:space="0" w:color="000000"/>
              <w:bottom w:val="single" w:sz="4" w:space="0" w:color="000000"/>
            </w:tcBorders>
          </w:tcPr>
          <w:p w:rsidR="00322D2F" w:rsidRPr="002301B7" w:rsidRDefault="00322D2F" w:rsidP="00AB3E6E">
            <w:pPr>
              <w:pStyle w:val="af"/>
              <w:tabs>
                <w:tab w:val="left" w:pos="4320"/>
              </w:tabs>
              <w:snapToGrid w:val="0"/>
              <w:spacing w:after="200"/>
              <w:jc w:val="both"/>
              <w:rPr>
                <w:color w:val="000000"/>
              </w:rPr>
            </w:pPr>
            <w:r w:rsidRPr="002301B7">
              <w:rPr>
                <w:color w:val="000000"/>
              </w:rPr>
              <w:t>Учитель технологии</w:t>
            </w:r>
          </w:p>
        </w:tc>
        <w:tc>
          <w:tcPr>
            <w:tcW w:w="175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both"/>
              <w:rPr>
                <w:rFonts w:ascii="Times New Roman" w:hAnsi="Times New Roman"/>
                <w:color w:val="000000"/>
                <w:sz w:val="24"/>
                <w:szCs w:val="24"/>
              </w:rPr>
            </w:pPr>
            <w:r w:rsidRPr="00052BD6">
              <w:rPr>
                <w:rFonts w:ascii="Times New Roman" w:hAnsi="Times New Roman"/>
                <w:color w:val="000000"/>
                <w:sz w:val="24"/>
                <w:szCs w:val="24"/>
              </w:rPr>
              <w:t>Акция «Посади розу»</w:t>
            </w:r>
          </w:p>
        </w:tc>
        <w:tc>
          <w:tcPr>
            <w:tcW w:w="1410"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color w:val="000000"/>
                <w:sz w:val="24"/>
                <w:szCs w:val="24"/>
              </w:rPr>
            </w:pPr>
            <w:r w:rsidRPr="00052BD6">
              <w:rPr>
                <w:rFonts w:ascii="Times New Roman" w:hAnsi="Times New Roman"/>
                <w:color w:val="000000"/>
                <w:sz w:val="24"/>
                <w:szCs w:val="24"/>
              </w:rPr>
              <w:t>школьный</w:t>
            </w:r>
          </w:p>
        </w:tc>
        <w:tc>
          <w:tcPr>
            <w:tcW w:w="70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sz w:val="24"/>
                <w:szCs w:val="24"/>
              </w:rPr>
            </w:pPr>
            <w:r w:rsidRPr="00052BD6">
              <w:rPr>
                <w:rFonts w:ascii="Times New Roman" w:hAnsi="Times New Roman"/>
                <w:color w:val="000000"/>
                <w:sz w:val="24"/>
                <w:szCs w:val="24"/>
              </w:rPr>
              <w:t>72</w:t>
            </w:r>
          </w:p>
        </w:tc>
        <w:tc>
          <w:tcPr>
            <w:tcW w:w="2075" w:type="dxa"/>
            <w:tcBorders>
              <w:left w:val="single" w:sz="4" w:space="0" w:color="000000"/>
              <w:bottom w:val="single" w:sz="4" w:space="0" w:color="000000"/>
              <w:right w:val="single" w:sz="4" w:space="0" w:color="000000"/>
            </w:tcBorders>
          </w:tcPr>
          <w:p w:rsidR="00322D2F" w:rsidRPr="00052BD6" w:rsidRDefault="00322D2F" w:rsidP="00AB3E6E">
            <w:pPr>
              <w:tabs>
                <w:tab w:val="left" w:pos="4320"/>
              </w:tabs>
              <w:snapToGrid w:val="0"/>
              <w:spacing w:after="0" w:line="100" w:lineRule="atLeast"/>
              <w:jc w:val="both"/>
              <w:rPr>
                <w:rFonts w:ascii="Times New Roman" w:hAnsi="Times New Roman"/>
                <w:sz w:val="24"/>
                <w:szCs w:val="24"/>
              </w:rPr>
            </w:pPr>
            <w:r w:rsidRPr="00052BD6">
              <w:rPr>
                <w:rFonts w:ascii="Times New Roman" w:hAnsi="Times New Roman"/>
                <w:sz w:val="24"/>
                <w:szCs w:val="24"/>
              </w:rPr>
              <w:t>Посадка 60 кустов роз на территории школы</w:t>
            </w:r>
          </w:p>
        </w:tc>
      </w:tr>
      <w:tr w:rsidR="00322D2F" w:rsidRPr="00052BD6" w:rsidTr="00AB3E6E">
        <w:tc>
          <w:tcPr>
            <w:tcW w:w="491" w:type="dxa"/>
            <w:tcBorders>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color w:val="000000"/>
                <w:sz w:val="24"/>
                <w:szCs w:val="24"/>
              </w:rPr>
            </w:pPr>
            <w:r w:rsidRPr="00052BD6">
              <w:rPr>
                <w:rFonts w:ascii="Times New Roman" w:hAnsi="Times New Roman"/>
                <w:sz w:val="24"/>
                <w:szCs w:val="24"/>
              </w:rPr>
              <w:t>4</w:t>
            </w:r>
          </w:p>
        </w:tc>
        <w:tc>
          <w:tcPr>
            <w:tcW w:w="1834"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Мисюченко Ирина Викторовна</w:t>
            </w:r>
          </w:p>
        </w:tc>
        <w:tc>
          <w:tcPr>
            <w:tcW w:w="1620" w:type="dxa"/>
            <w:tcBorders>
              <w:left w:val="single" w:sz="4" w:space="0" w:color="000000"/>
              <w:bottom w:val="single" w:sz="4" w:space="0" w:color="000000"/>
            </w:tcBorders>
          </w:tcPr>
          <w:p w:rsidR="00322D2F" w:rsidRPr="002301B7" w:rsidRDefault="00322D2F" w:rsidP="00AB3E6E">
            <w:pPr>
              <w:pStyle w:val="af"/>
              <w:tabs>
                <w:tab w:val="left" w:pos="4320"/>
              </w:tabs>
              <w:snapToGrid w:val="0"/>
              <w:spacing w:after="200"/>
              <w:jc w:val="both"/>
              <w:rPr>
                <w:color w:val="000000"/>
              </w:rPr>
            </w:pPr>
            <w:r w:rsidRPr="002301B7">
              <w:t xml:space="preserve"> ст. вожатый</w:t>
            </w:r>
          </w:p>
        </w:tc>
        <w:tc>
          <w:tcPr>
            <w:tcW w:w="175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both"/>
              <w:rPr>
                <w:rFonts w:ascii="Times New Roman" w:hAnsi="Times New Roman"/>
                <w:color w:val="000000"/>
                <w:sz w:val="24"/>
                <w:szCs w:val="24"/>
              </w:rPr>
            </w:pPr>
            <w:r w:rsidRPr="00052BD6">
              <w:rPr>
                <w:rFonts w:ascii="Times New Roman" w:hAnsi="Times New Roman"/>
                <w:color w:val="000000"/>
                <w:sz w:val="24"/>
                <w:szCs w:val="24"/>
              </w:rPr>
              <w:t>Акция ко Всемирному Дню инвалидов</w:t>
            </w:r>
          </w:p>
        </w:tc>
        <w:tc>
          <w:tcPr>
            <w:tcW w:w="1410"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color w:val="000000"/>
                <w:sz w:val="24"/>
                <w:szCs w:val="24"/>
              </w:rPr>
            </w:pPr>
            <w:r w:rsidRPr="00052BD6">
              <w:rPr>
                <w:rFonts w:ascii="Times New Roman" w:hAnsi="Times New Roman"/>
                <w:color w:val="000000"/>
                <w:sz w:val="24"/>
                <w:szCs w:val="24"/>
              </w:rPr>
              <w:t>школьный</w:t>
            </w:r>
          </w:p>
        </w:tc>
        <w:tc>
          <w:tcPr>
            <w:tcW w:w="70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sz w:val="24"/>
                <w:szCs w:val="24"/>
              </w:rPr>
            </w:pPr>
            <w:r w:rsidRPr="00052BD6">
              <w:rPr>
                <w:rFonts w:ascii="Times New Roman" w:hAnsi="Times New Roman"/>
                <w:color w:val="000000"/>
                <w:sz w:val="24"/>
                <w:szCs w:val="24"/>
              </w:rPr>
              <w:t>64</w:t>
            </w:r>
          </w:p>
        </w:tc>
        <w:tc>
          <w:tcPr>
            <w:tcW w:w="2075" w:type="dxa"/>
            <w:tcBorders>
              <w:left w:val="single" w:sz="4" w:space="0" w:color="000000"/>
              <w:bottom w:val="single" w:sz="4" w:space="0" w:color="000000"/>
              <w:right w:val="single" w:sz="4" w:space="0" w:color="000000"/>
            </w:tcBorders>
          </w:tcPr>
          <w:p w:rsidR="00322D2F" w:rsidRPr="00052BD6" w:rsidRDefault="00322D2F" w:rsidP="00AB3E6E">
            <w:pPr>
              <w:tabs>
                <w:tab w:val="left" w:pos="4320"/>
              </w:tabs>
              <w:snapToGrid w:val="0"/>
              <w:spacing w:after="0" w:line="100" w:lineRule="atLeast"/>
              <w:jc w:val="both"/>
              <w:rPr>
                <w:rFonts w:ascii="Times New Roman" w:hAnsi="Times New Roman"/>
                <w:sz w:val="24"/>
                <w:szCs w:val="24"/>
              </w:rPr>
            </w:pPr>
            <w:r w:rsidRPr="00052BD6">
              <w:rPr>
                <w:rFonts w:ascii="Times New Roman" w:hAnsi="Times New Roman"/>
                <w:sz w:val="24"/>
                <w:szCs w:val="24"/>
              </w:rPr>
              <w:t>Проведение бесед, классных часов, изготовление подарков</w:t>
            </w:r>
          </w:p>
        </w:tc>
      </w:tr>
      <w:tr w:rsidR="00322D2F" w:rsidRPr="00052BD6" w:rsidTr="00AB3E6E">
        <w:tc>
          <w:tcPr>
            <w:tcW w:w="491" w:type="dxa"/>
            <w:tcBorders>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color w:val="000000"/>
                <w:sz w:val="24"/>
                <w:szCs w:val="24"/>
              </w:rPr>
            </w:pPr>
            <w:r w:rsidRPr="00052BD6">
              <w:rPr>
                <w:rFonts w:ascii="Times New Roman" w:hAnsi="Times New Roman"/>
                <w:sz w:val="24"/>
                <w:szCs w:val="24"/>
              </w:rPr>
              <w:t>5</w:t>
            </w:r>
          </w:p>
        </w:tc>
        <w:tc>
          <w:tcPr>
            <w:tcW w:w="1834"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Мисюченко Ирина Викторовна</w:t>
            </w:r>
          </w:p>
        </w:tc>
        <w:tc>
          <w:tcPr>
            <w:tcW w:w="1620" w:type="dxa"/>
            <w:tcBorders>
              <w:left w:val="single" w:sz="4" w:space="0" w:color="000000"/>
              <w:bottom w:val="single" w:sz="4" w:space="0" w:color="000000"/>
            </w:tcBorders>
          </w:tcPr>
          <w:p w:rsidR="00322D2F" w:rsidRPr="002301B7" w:rsidRDefault="00322D2F" w:rsidP="00AB3E6E">
            <w:pPr>
              <w:pStyle w:val="af"/>
              <w:tabs>
                <w:tab w:val="left" w:pos="4320"/>
              </w:tabs>
              <w:snapToGrid w:val="0"/>
              <w:spacing w:after="200"/>
              <w:jc w:val="both"/>
              <w:rPr>
                <w:color w:val="000000"/>
              </w:rPr>
            </w:pPr>
            <w:r w:rsidRPr="002301B7">
              <w:t xml:space="preserve"> ст. вожатый</w:t>
            </w:r>
          </w:p>
        </w:tc>
        <w:tc>
          <w:tcPr>
            <w:tcW w:w="175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both"/>
              <w:rPr>
                <w:rFonts w:ascii="Times New Roman" w:hAnsi="Times New Roman"/>
                <w:color w:val="000000"/>
                <w:sz w:val="24"/>
                <w:szCs w:val="24"/>
              </w:rPr>
            </w:pPr>
            <w:r w:rsidRPr="00052BD6">
              <w:rPr>
                <w:rFonts w:ascii="Times New Roman" w:hAnsi="Times New Roman"/>
                <w:color w:val="000000"/>
                <w:sz w:val="24"/>
                <w:szCs w:val="24"/>
              </w:rPr>
              <w:t>Акция «Подарок детям Донбаса»</w:t>
            </w:r>
          </w:p>
        </w:tc>
        <w:tc>
          <w:tcPr>
            <w:tcW w:w="1410"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color w:val="000000"/>
                <w:sz w:val="24"/>
                <w:szCs w:val="24"/>
              </w:rPr>
            </w:pPr>
            <w:r w:rsidRPr="00052BD6">
              <w:rPr>
                <w:rFonts w:ascii="Times New Roman" w:hAnsi="Times New Roman"/>
                <w:color w:val="000000"/>
                <w:sz w:val="24"/>
                <w:szCs w:val="24"/>
              </w:rPr>
              <w:t>школьный</w:t>
            </w:r>
          </w:p>
        </w:tc>
        <w:tc>
          <w:tcPr>
            <w:tcW w:w="70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sz w:val="24"/>
                <w:szCs w:val="24"/>
              </w:rPr>
            </w:pPr>
            <w:r w:rsidRPr="00052BD6">
              <w:rPr>
                <w:rFonts w:ascii="Times New Roman" w:hAnsi="Times New Roman"/>
                <w:color w:val="000000"/>
                <w:sz w:val="24"/>
                <w:szCs w:val="24"/>
              </w:rPr>
              <w:t>64</w:t>
            </w:r>
          </w:p>
        </w:tc>
        <w:tc>
          <w:tcPr>
            <w:tcW w:w="2075" w:type="dxa"/>
            <w:tcBorders>
              <w:left w:val="single" w:sz="4" w:space="0" w:color="000000"/>
              <w:bottom w:val="single" w:sz="4" w:space="0" w:color="000000"/>
              <w:right w:val="single" w:sz="4" w:space="0" w:color="000000"/>
            </w:tcBorders>
          </w:tcPr>
          <w:p w:rsidR="00322D2F" w:rsidRPr="00052BD6" w:rsidRDefault="00322D2F" w:rsidP="00AB3E6E">
            <w:pPr>
              <w:tabs>
                <w:tab w:val="left" w:pos="4320"/>
              </w:tabs>
              <w:snapToGrid w:val="0"/>
              <w:spacing w:after="0" w:line="100" w:lineRule="atLeast"/>
              <w:jc w:val="both"/>
              <w:rPr>
                <w:rFonts w:ascii="Times New Roman" w:hAnsi="Times New Roman"/>
                <w:sz w:val="24"/>
                <w:szCs w:val="24"/>
              </w:rPr>
            </w:pPr>
            <w:r w:rsidRPr="00052BD6">
              <w:rPr>
                <w:rFonts w:ascii="Times New Roman" w:hAnsi="Times New Roman"/>
                <w:sz w:val="24"/>
                <w:szCs w:val="24"/>
              </w:rPr>
              <w:t>Отправка сладких подарков</w:t>
            </w:r>
          </w:p>
        </w:tc>
      </w:tr>
      <w:tr w:rsidR="00322D2F" w:rsidRPr="00052BD6" w:rsidTr="00AB3E6E">
        <w:tc>
          <w:tcPr>
            <w:tcW w:w="491" w:type="dxa"/>
            <w:tcBorders>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color w:val="000000"/>
                <w:sz w:val="24"/>
                <w:szCs w:val="24"/>
              </w:rPr>
            </w:pPr>
            <w:r w:rsidRPr="00052BD6">
              <w:rPr>
                <w:rFonts w:ascii="Times New Roman" w:hAnsi="Times New Roman"/>
                <w:color w:val="000000"/>
                <w:sz w:val="24"/>
                <w:szCs w:val="24"/>
              </w:rPr>
              <w:t>6</w:t>
            </w:r>
          </w:p>
        </w:tc>
        <w:tc>
          <w:tcPr>
            <w:tcW w:w="1834"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Мисюченко Ирина Викторовна</w:t>
            </w:r>
          </w:p>
        </w:tc>
        <w:tc>
          <w:tcPr>
            <w:tcW w:w="1620" w:type="dxa"/>
            <w:tcBorders>
              <w:left w:val="single" w:sz="4" w:space="0" w:color="000000"/>
              <w:bottom w:val="single" w:sz="4" w:space="0" w:color="000000"/>
            </w:tcBorders>
          </w:tcPr>
          <w:p w:rsidR="00322D2F" w:rsidRPr="002301B7" w:rsidRDefault="00322D2F" w:rsidP="00AB3E6E">
            <w:pPr>
              <w:pStyle w:val="af"/>
              <w:tabs>
                <w:tab w:val="left" w:pos="4320"/>
              </w:tabs>
              <w:snapToGrid w:val="0"/>
              <w:spacing w:after="200"/>
              <w:jc w:val="both"/>
              <w:rPr>
                <w:color w:val="000000"/>
              </w:rPr>
            </w:pPr>
            <w:r w:rsidRPr="002301B7">
              <w:t xml:space="preserve"> ст. вожатый</w:t>
            </w:r>
          </w:p>
        </w:tc>
        <w:tc>
          <w:tcPr>
            <w:tcW w:w="175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both"/>
              <w:rPr>
                <w:rFonts w:ascii="Times New Roman" w:hAnsi="Times New Roman"/>
                <w:color w:val="000000"/>
                <w:sz w:val="24"/>
                <w:szCs w:val="24"/>
              </w:rPr>
            </w:pPr>
            <w:r w:rsidRPr="00052BD6">
              <w:rPr>
                <w:rFonts w:ascii="Times New Roman" w:hAnsi="Times New Roman"/>
                <w:color w:val="000000"/>
                <w:sz w:val="24"/>
                <w:szCs w:val="24"/>
              </w:rPr>
              <w:t>Акция «Мы за безопасность на дорогах»</w:t>
            </w:r>
          </w:p>
        </w:tc>
        <w:tc>
          <w:tcPr>
            <w:tcW w:w="1410"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color w:val="000000"/>
                <w:sz w:val="24"/>
                <w:szCs w:val="24"/>
              </w:rPr>
            </w:pPr>
            <w:r w:rsidRPr="00052BD6">
              <w:rPr>
                <w:rFonts w:ascii="Times New Roman" w:hAnsi="Times New Roman"/>
                <w:color w:val="000000"/>
                <w:sz w:val="24"/>
                <w:szCs w:val="24"/>
              </w:rPr>
              <w:t>школьный</w:t>
            </w:r>
          </w:p>
        </w:tc>
        <w:tc>
          <w:tcPr>
            <w:tcW w:w="70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sz w:val="24"/>
                <w:szCs w:val="24"/>
              </w:rPr>
            </w:pPr>
            <w:r w:rsidRPr="00052BD6">
              <w:rPr>
                <w:rFonts w:ascii="Times New Roman" w:hAnsi="Times New Roman"/>
                <w:color w:val="000000"/>
                <w:sz w:val="24"/>
                <w:szCs w:val="24"/>
              </w:rPr>
              <w:t>64</w:t>
            </w:r>
          </w:p>
        </w:tc>
        <w:tc>
          <w:tcPr>
            <w:tcW w:w="2075" w:type="dxa"/>
            <w:tcBorders>
              <w:left w:val="single" w:sz="4" w:space="0" w:color="000000"/>
              <w:bottom w:val="single" w:sz="4" w:space="0" w:color="000000"/>
              <w:right w:val="single" w:sz="4" w:space="0" w:color="000000"/>
            </w:tcBorders>
          </w:tcPr>
          <w:p w:rsidR="00322D2F" w:rsidRPr="00052BD6" w:rsidRDefault="00322D2F" w:rsidP="00AB3E6E">
            <w:pPr>
              <w:tabs>
                <w:tab w:val="left" w:pos="4320"/>
              </w:tabs>
              <w:snapToGrid w:val="0"/>
              <w:spacing w:after="0" w:line="100" w:lineRule="atLeast"/>
              <w:jc w:val="both"/>
              <w:rPr>
                <w:rFonts w:ascii="Times New Roman" w:hAnsi="Times New Roman"/>
                <w:sz w:val="24"/>
                <w:szCs w:val="24"/>
              </w:rPr>
            </w:pPr>
            <w:r w:rsidRPr="00052BD6">
              <w:rPr>
                <w:rFonts w:ascii="Times New Roman" w:hAnsi="Times New Roman"/>
                <w:sz w:val="24"/>
                <w:szCs w:val="24"/>
              </w:rPr>
              <w:t>Проведение отрядом ЮИД бесед, классных часов, встречи с дошкольниками, посещение детского сада, раздача буклетов</w:t>
            </w:r>
          </w:p>
        </w:tc>
      </w:tr>
      <w:tr w:rsidR="00322D2F" w:rsidRPr="00052BD6" w:rsidTr="00AB3E6E">
        <w:tc>
          <w:tcPr>
            <w:tcW w:w="491" w:type="dxa"/>
            <w:tcBorders>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color w:val="000000"/>
                <w:sz w:val="24"/>
                <w:szCs w:val="24"/>
              </w:rPr>
            </w:pPr>
            <w:r w:rsidRPr="00052BD6">
              <w:rPr>
                <w:rFonts w:ascii="Times New Roman" w:hAnsi="Times New Roman"/>
                <w:sz w:val="24"/>
                <w:szCs w:val="24"/>
              </w:rPr>
              <w:t>7</w:t>
            </w:r>
          </w:p>
        </w:tc>
        <w:tc>
          <w:tcPr>
            <w:tcW w:w="1834"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Крицкая Анна Александровна</w:t>
            </w:r>
          </w:p>
        </w:tc>
        <w:tc>
          <w:tcPr>
            <w:tcW w:w="1620" w:type="dxa"/>
            <w:tcBorders>
              <w:left w:val="single" w:sz="4" w:space="0" w:color="000000"/>
              <w:bottom w:val="single" w:sz="4" w:space="0" w:color="000000"/>
            </w:tcBorders>
          </w:tcPr>
          <w:p w:rsidR="00322D2F" w:rsidRPr="002301B7" w:rsidRDefault="00322D2F" w:rsidP="00AB3E6E">
            <w:pPr>
              <w:pStyle w:val="af"/>
              <w:tabs>
                <w:tab w:val="left" w:pos="4320"/>
              </w:tabs>
              <w:snapToGrid w:val="0"/>
              <w:spacing w:after="200"/>
              <w:jc w:val="both"/>
              <w:rPr>
                <w:color w:val="000000"/>
              </w:rPr>
            </w:pPr>
            <w:r w:rsidRPr="002301B7">
              <w:t>Учитель русского языка и литературы</w:t>
            </w:r>
          </w:p>
        </w:tc>
        <w:tc>
          <w:tcPr>
            <w:tcW w:w="175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both"/>
              <w:rPr>
                <w:rFonts w:ascii="Times New Roman" w:hAnsi="Times New Roman"/>
                <w:color w:val="000000"/>
                <w:sz w:val="24"/>
                <w:szCs w:val="24"/>
              </w:rPr>
            </w:pPr>
            <w:r w:rsidRPr="00052BD6">
              <w:rPr>
                <w:rFonts w:ascii="Times New Roman" w:hAnsi="Times New Roman"/>
                <w:color w:val="000000"/>
                <w:sz w:val="24"/>
                <w:szCs w:val="24"/>
              </w:rPr>
              <w:t>Акция «Диктант Победы»</w:t>
            </w:r>
          </w:p>
        </w:tc>
        <w:tc>
          <w:tcPr>
            <w:tcW w:w="1410"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color w:val="000000"/>
                <w:sz w:val="24"/>
                <w:szCs w:val="24"/>
              </w:rPr>
            </w:pPr>
            <w:r w:rsidRPr="00052BD6">
              <w:rPr>
                <w:rFonts w:ascii="Times New Roman" w:hAnsi="Times New Roman"/>
                <w:color w:val="000000"/>
                <w:sz w:val="24"/>
                <w:szCs w:val="24"/>
              </w:rPr>
              <w:t>всероссийский</w:t>
            </w:r>
          </w:p>
        </w:tc>
        <w:tc>
          <w:tcPr>
            <w:tcW w:w="70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sz w:val="24"/>
                <w:szCs w:val="24"/>
              </w:rPr>
            </w:pPr>
            <w:r w:rsidRPr="00052BD6">
              <w:rPr>
                <w:rFonts w:ascii="Times New Roman" w:hAnsi="Times New Roman"/>
                <w:color w:val="000000"/>
                <w:sz w:val="24"/>
                <w:szCs w:val="24"/>
              </w:rPr>
              <w:t>5</w:t>
            </w:r>
          </w:p>
        </w:tc>
        <w:tc>
          <w:tcPr>
            <w:tcW w:w="2075" w:type="dxa"/>
            <w:tcBorders>
              <w:left w:val="single" w:sz="4" w:space="0" w:color="000000"/>
              <w:bottom w:val="single" w:sz="4" w:space="0" w:color="000000"/>
              <w:right w:val="single" w:sz="4" w:space="0" w:color="000000"/>
            </w:tcBorders>
          </w:tcPr>
          <w:p w:rsidR="00322D2F" w:rsidRPr="00052BD6" w:rsidRDefault="00322D2F" w:rsidP="00AB3E6E">
            <w:pPr>
              <w:tabs>
                <w:tab w:val="left" w:pos="4320"/>
              </w:tabs>
              <w:snapToGrid w:val="0"/>
              <w:spacing w:after="0" w:line="100" w:lineRule="atLeast"/>
              <w:jc w:val="both"/>
              <w:rPr>
                <w:rFonts w:ascii="Times New Roman" w:hAnsi="Times New Roman"/>
                <w:sz w:val="24"/>
                <w:szCs w:val="24"/>
              </w:rPr>
            </w:pPr>
            <w:r w:rsidRPr="00052BD6">
              <w:rPr>
                <w:rFonts w:ascii="Times New Roman" w:hAnsi="Times New Roman"/>
                <w:sz w:val="24"/>
                <w:szCs w:val="24"/>
              </w:rPr>
              <w:t>Дипломы участника-5шт.</w:t>
            </w:r>
          </w:p>
        </w:tc>
      </w:tr>
      <w:tr w:rsidR="00322D2F" w:rsidRPr="00052BD6" w:rsidTr="00AB3E6E">
        <w:tc>
          <w:tcPr>
            <w:tcW w:w="491" w:type="dxa"/>
            <w:tcBorders>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color w:val="000000"/>
                <w:sz w:val="24"/>
                <w:szCs w:val="24"/>
              </w:rPr>
            </w:pPr>
            <w:r w:rsidRPr="00052BD6">
              <w:rPr>
                <w:rFonts w:ascii="Times New Roman" w:hAnsi="Times New Roman"/>
                <w:sz w:val="24"/>
                <w:szCs w:val="24"/>
              </w:rPr>
              <w:t>8</w:t>
            </w:r>
          </w:p>
        </w:tc>
        <w:tc>
          <w:tcPr>
            <w:tcW w:w="1834"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rPr>
                <w:rFonts w:ascii="Times New Roman" w:hAnsi="Times New Roman"/>
                <w:sz w:val="24"/>
                <w:szCs w:val="24"/>
              </w:rPr>
            </w:pPr>
            <w:r w:rsidRPr="00052BD6">
              <w:rPr>
                <w:rFonts w:ascii="Times New Roman" w:hAnsi="Times New Roman"/>
                <w:color w:val="000000"/>
                <w:sz w:val="24"/>
                <w:szCs w:val="24"/>
              </w:rPr>
              <w:t>Крицкая Анна Александровна</w:t>
            </w:r>
          </w:p>
        </w:tc>
        <w:tc>
          <w:tcPr>
            <w:tcW w:w="1620" w:type="dxa"/>
            <w:tcBorders>
              <w:left w:val="single" w:sz="4" w:space="0" w:color="000000"/>
              <w:bottom w:val="single" w:sz="4" w:space="0" w:color="000000"/>
            </w:tcBorders>
          </w:tcPr>
          <w:p w:rsidR="00322D2F" w:rsidRPr="002301B7" w:rsidRDefault="00322D2F" w:rsidP="00AB3E6E">
            <w:pPr>
              <w:pStyle w:val="af"/>
              <w:tabs>
                <w:tab w:val="left" w:pos="4320"/>
              </w:tabs>
              <w:snapToGrid w:val="0"/>
              <w:spacing w:after="200"/>
              <w:jc w:val="both"/>
              <w:rPr>
                <w:color w:val="000000"/>
              </w:rPr>
            </w:pPr>
            <w:r w:rsidRPr="002301B7">
              <w:t>Учитель русского языка и литературы</w:t>
            </w:r>
          </w:p>
        </w:tc>
        <w:tc>
          <w:tcPr>
            <w:tcW w:w="175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both"/>
              <w:rPr>
                <w:rFonts w:ascii="Times New Roman" w:hAnsi="Times New Roman"/>
                <w:color w:val="000000"/>
                <w:sz w:val="24"/>
                <w:szCs w:val="24"/>
              </w:rPr>
            </w:pPr>
            <w:r w:rsidRPr="00052BD6">
              <w:rPr>
                <w:rFonts w:ascii="Times New Roman" w:hAnsi="Times New Roman"/>
                <w:color w:val="000000"/>
                <w:sz w:val="24"/>
                <w:szCs w:val="24"/>
              </w:rPr>
              <w:t>Акция «Родители о ЕГЭ»</w:t>
            </w:r>
          </w:p>
        </w:tc>
        <w:tc>
          <w:tcPr>
            <w:tcW w:w="1410"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color w:val="000000"/>
                <w:sz w:val="24"/>
                <w:szCs w:val="24"/>
              </w:rPr>
            </w:pPr>
            <w:r w:rsidRPr="00052BD6">
              <w:rPr>
                <w:rFonts w:ascii="Times New Roman" w:hAnsi="Times New Roman"/>
                <w:color w:val="000000"/>
                <w:sz w:val="24"/>
                <w:szCs w:val="24"/>
              </w:rPr>
              <w:t>всероссийский</w:t>
            </w:r>
          </w:p>
        </w:tc>
        <w:tc>
          <w:tcPr>
            <w:tcW w:w="705" w:type="dxa"/>
            <w:tcBorders>
              <w:left w:val="single" w:sz="4" w:space="0" w:color="000000"/>
              <w:bottom w:val="single" w:sz="4" w:space="0" w:color="000000"/>
            </w:tcBorders>
          </w:tcPr>
          <w:p w:rsidR="00322D2F" w:rsidRPr="00052BD6" w:rsidRDefault="00322D2F" w:rsidP="00AB3E6E">
            <w:pPr>
              <w:tabs>
                <w:tab w:val="left" w:pos="1077"/>
              </w:tabs>
              <w:snapToGrid w:val="0"/>
              <w:spacing w:line="100" w:lineRule="atLeast"/>
              <w:jc w:val="center"/>
              <w:rPr>
                <w:rFonts w:ascii="Times New Roman" w:hAnsi="Times New Roman"/>
                <w:sz w:val="24"/>
                <w:szCs w:val="24"/>
              </w:rPr>
            </w:pPr>
            <w:r w:rsidRPr="00052BD6">
              <w:rPr>
                <w:rFonts w:ascii="Times New Roman" w:hAnsi="Times New Roman"/>
                <w:color w:val="000000"/>
                <w:sz w:val="24"/>
                <w:szCs w:val="24"/>
              </w:rPr>
              <w:t>1</w:t>
            </w:r>
          </w:p>
        </w:tc>
        <w:tc>
          <w:tcPr>
            <w:tcW w:w="2075" w:type="dxa"/>
            <w:tcBorders>
              <w:left w:val="single" w:sz="4" w:space="0" w:color="000000"/>
              <w:bottom w:val="single" w:sz="4" w:space="0" w:color="000000"/>
              <w:right w:val="single" w:sz="4" w:space="0" w:color="000000"/>
            </w:tcBorders>
          </w:tcPr>
          <w:p w:rsidR="00322D2F" w:rsidRPr="00052BD6" w:rsidRDefault="00322D2F" w:rsidP="00AB3E6E">
            <w:pPr>
              <w:tabs>
                <w:tab w:val="left" w:pos="4320"/>
              </w:tabs>
              <w:snapToGrid w:val="0"/>
              <w:spacing w:after="0" w:line="100" w:lineRule="atLeast"/>
              <w:jc w:val="both"/>
              <w:rPr>
                <w:rFonts w:ascii="Times New Roman" w:hAnsi="Times New Roman"/>
                <w:sz w:val="24"/>
                <w:szCs w:val="24"/>
              </w:rPr>
            </w:pPr>
            <w:r w:rsidRPr="00052BD6">
              <w:rPr>
                <w:rFonts w:ascii="Times New Roman" w:hAnsi="Times New Roman"/>
                <w:sz w:val="24"/>
                <w:szCs w:val="24"/>
              </w:rPr>
              <w:t>Участники. Видеоролик с участием Бондаренко И.В., родителя 11 класса</w:t>
            </w:r>
          </w:p>
        </w:tc>
      </w:tr>
    </w:tbl>
    <w:p w:rsidR="00322D2F" w:rsidRPr="007069A3" w:rsidRDefault="00322D2F" w:rsidP="00005515">
      <w:pPr>
        <w:tabs>
          <w:tab w:val="left" w:pos="4500"/>
          <w:tab w:val="left" w:pos="9180"/>
          <w:tab w:val="left" w:pos="9360"/>
        </w:tabs>
        <w:spacing w:line="240" w:lineRule="auto"/>
        <w:rPr>
          <w:rFonts w:ascii="Times New Roman" w:hAnsi="Times New Roman"/>
          <w:b/>
          <w:sz w:val="24"/>
          <w:szCs w:val="24"/>
        </w:rPr>
      </w:pPr>
    </w:p>
    <w:p w:rsidR="00322D2F" w:rsidRPr="007069A3" w:rsidRDefault="00322D2F" w:rsidP="007069A3">
      <w:pPr>
        <w:pStyle w:val="16"/>
        <w:tabs>
          <w:tab w:val="clear" w:pos="709"/>
          <w:tab w:val="left" w:pos="588"/>
        </w:tabs>
        <w:spacing w:line="240" w:lineRule="auto"/>
        <w:contextualSpacing/>
        <w:rPr>
          <w:color w:val="000000"/>
        </w:rPr>
      </w:pPr>
      <w:r w:rsidRPr="007069A3">
        <w:rPr>
          <w:color w:val="000000"/>
        </w:rPr>
        <w:t xml:space="preserve">3.6. </w:t>
      </w:r>
      <w:r w:rsidRPr="007069A3">
        <w:rPr>
          <w:b/>
          <w:color w:val="000000"/>
        </w:rPr>
        <w:t>Тр</w:t>
      </w:r>
      <w:r>
        <w:rPr>
          <w:b/>
          <w:color w:val="000000"/>
        </w:rPr>
        <w:t>удоустройство выпускников в 2019</w:t>
      </w:r>
      <w:r w:rsidRPr="007069A3">
        <w:rPr>
          <w:b/>
          <w:color w:val="000000"/>
        </w:rPr>
        <w:t xml:space="preserve"> году</w:t>
      </w:r>
    </w:p>
    <w:p w:rsidR="00322D2F" w:rsidRPr="007069A3" w:rsidRDefault="00322D2F" w:rsidP="007069A3">
      <w:pPr>
        <w:pStyle w:val="16"/>
        <w:tabs>
          <w:tab w:val="clear" w:pos="709"/>
          <w:tab w:val="left" w:pos="588"/>
        </w:tabs>
        <w:spacing w:line="240" w:lineRule="auto"/>
        <w:contextualSpacing/>
        <w:rPr>
          <w:color w:val="000000"/>
        </w:rPr>
      </w:pPr>
    </w:p>
    <w:tbl>
      <w:tblPr>
        <w:tblW w:w="9781" w:type="dxa"/>
        <w:tblInd w:w="113" w:type="dxa"/>
        <w:tblLayout w:type="fixed"/>
        <w:tblCellMar>
          <w:left w:w="113" w:type="dxa"/>
        </w:tblCellMar>
        <w:tblLook w:val="0000"/>
      </w:tblPr>
      <w:tblGrid>
        <w:gridCol w:w="993"/>
        <w:gridCol w:w="1275"/>
        <w:gridCol w:w="1134"/>
        <w:gridCol w:w="944"/>
        <w:gridCol w:w="1214"/>
        <w:gridCol w:w="1346"/>
        <w:gridCol w:w="1101"/>
        <w:gridCol w:w="1774"/>
      </w:tblGrid>
      <w:tr w:rsidR="00322D2F" w:rsidRPr="00052BD6" w:rsidTr="00220190">
        <w:trPr>
          <w:trHeight w:val="750"/>
        </w:trPr>
        <w:tc>
          <w:tcPr>
            <w:tcW w:w="993" w:type="dxa"/>
            <w:vMerge w:val="restart"/>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pPr>
          </w:p>
        </w:tc>
        <w:tc>
          <w:tcPr>
            <w:tcW w:w="1275" w:type="dxa"/>
            <w:vMerge w:val="restart"/>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pPr>
            <w:r w:rsidRPr="007069A3">
              <w:t>Окончили</w:t>
            </w:r>
          </w:p>
        </w:tc>
        <w:tc>
          <w:tcPr>
            <w:tcW w:w="3292" w:type="dxa"/>
            <w:gridSpan w:val="3"/>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pPr>
            <w:r w:rsidRPr="007069A3">
              <w:t>Продолжили обучение</w:t>
            </w:r>
          </w:p>
        </w:tc>
        <w:tc>
          <w:tcPr>
            <w:tcW w:w="1346" w:type="dxa"/>
            <w:vMerge w:val="restart"/>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pPr>
            <w:r w:rsidRPr="007069A3">
              <w:t>Поступили на работу</w:t>
            </w:r>
          </w:p>
        </w:tc>
        <w:tc>
          <w:tcPr>
            <w:tcW w:w="1101" w:type="dxa"/>
            <w:vMerge w:val="restart"/>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pPr>
            <w:r w:rsidRPr="007069A3">
              <w:t>Служба</w:t>
            </w:r>
          </w:p>
          <w:p w:rsidR="00322D2F" w:rsidRPr="007069A3" w:rsidRDefault="00322D2F" w:rsidP="007069A3">
            <w:pPr>
              <w:pStyle w:val="16"/>
              <w:tabs>
                <w:tab w:val="clear" w:pos="709"/>
                <w:tab w:val="left" w:pos="588"/>
              </w:tabs>
              <w:spacing w:line="240" w:lineRule="auto"/>
              <w:contextualSpacing/>
            </w:pPr>
            <w:r w:rsidRPr="007069A3">
              <w:t>в Армии</w:t>
            </w:r>
          </w:p>
        </w:tc>
        <w:tc>
          <w:tcPr>
            <w:tcW w:w="1774" w:type="dxa"/>
            <w:vMerge w:val="restart"/>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pacing w:line="240" w:lineRule="auto"/>
              <w:ind w:firstLine="0"/>
              <w:contextualSpacing/>
            </w:pPr>
            <w:r w:rsidRPr="007069A3">
              <w:t>Не определились</w:t>
            </w:r>
          </w:p>
        </w:tc>
      </w:tr>
      <w:tr w:rsidR="00322D2F" w:rsidRPr="00052BD6" w:rsidTr="00220190">
        <w:trPr>
          <w:trHeight w:val="510"/>
        </w:trPr>
        <w:tc>
          <w:tcPr>
            <w:tcW w:w="993" w:type="dxa"/>
            <w:vMerge/>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pPr>
          </w:p>
        </w:tc>
        <w:tc>
          <w:tcPr>
            <w:tcW w:w="1275" w:type="dxa"/>
            <w:vMerge/>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pPr>
          </w:p>
        </w:tc>
        <w:tc>
          <w:tcPr>
            <w:tcW w:w="113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pPr>
            <w:r w:rsidRPr="007069A3">
              <w:t xml:space="preserve"> в 10 кл</w:t>
            </w:r>
          </w:p>
        </w:tc>
        <w:tc>
          <w:tcPr>
            <w:tcW w:w="94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pPr>
            <w:r w:rsidRPr="007069A3">
              <w:t>СПО</w:t>
            </w:r>
          </w:p>
        </w:tc>
        <w:tc>
          <w:tcPr>
            <w:tcW w:w="12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pPr>
            <w:r w:rsidRPr="007069A3">
              <w:t>ВПО</w:t>
            </w:r>
          </w:p>
        </w:tc>
        <w:tc>
          <w:tcPr>
            <w:tcW w:w="1346" w:type="dxa"/>
            <w:vMerge/>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pPr>
          </w:p>
        </w:tc>
        <w:tc>
          <w:tcPr>
            <w:tcW w:w="1101" w:type="dxa"/>
            <w:vMerge/>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napToGrid w:val="0"/>
              <w:spacing w:line="240" w:lineRule="auto"/>
              <w:contextualSpacing/>
            </w:pPr>
          </w:p>
        </w:tc>
        <w:tc>
          <w:tcPr>
            <w:tcW w:w="1774" w:type="dxa"/>
            <w:vMerge/>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napToGrid w:val="0"/>
              <w:spacing w:line="240" w:lineRule="auto"/>
              <w:contextualSpacing/>
            </w:pPr>
          </w:p>
        </w:tc>
      </w:tr>
      <w:tr w:rsidR="00322D2F" w:rsidRPr="00052BD6" w:rsidTr="00220190">
        <w:tc>
          <w:tcPr>
            <w:tcW w:w="99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pPr>
            <w:r w:rsidRPr="007069A3">
              <w:t>9 кл.</w:t>
            </w:r>
          </w:p>
        </w:tc>
        <w:tc>
          <w:tcPr>
            <w:tcW w:w="127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pPr>
            <w:r w:rsidRPr="007069A3">
              <w:t>1</w:t>
            </w:r>
            <w:r>
              <w:t>1</w:t>
            </w:r>
          </w:p>
        </w:tc>
        <w:tc>
          <w:tcPr>
            <w:tcW w:w="113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t>7</w:t>
            </w:r>
          </w:p>
        </w:tc>
        <w:tc>
          <w:tcPr>
            <w:tcW w:w="94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t>4</w:t>
            </w:r>
          </w:p>
        </w:tc>
        <w:tc>
          <w:tcPr>
            <w:tcW w:w="12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rsidRPr="007069A3">
              <w:t>-</w:t>
            </w:r>
          </w:p>
        </w:tc>
        <w:tc>
          <w:tcPr>
            <w:tcW w:w="1346"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rsidRPr="007069A3">
              <w:t>-</w:t>
            </w:r>
          </w:p>
        </w:tc>
        <w:tc>
          <w:tcPr>
            <w:tcW w:w="110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rsidRPr="007069A3">
              <w:t>-</w:t>
            </w:r>
          </w:p>
        </w:tc>
        <w:tc>
          <w:tcPr>
            <w:tcW w:w="1774"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rsidRPr="007069A3">
              <w:t>-</w:t>
            </w:r>
          </w:p>
        </w:tc>
      </w:tr>
      <w:tr w:rsidR="00322D2F" w:rsidRPr="00052BD6" w:rsidTr="00220190">
        <w:tc>
          <w:tcPr>
            <w:tcW w:w="99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pPr>
            <w:r w:rsidRPr="007069A3">
              <w:t>11 кл.</w:t>
            </w:r>
          </w:p>
        </w:tc>
        <w:tc>
          <w:tcPr>
            <w:tcW w:w="1275"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contextualSpacing/>
              <w:jc w:val="center"/>
            </w:pPr>
            <w:r>
              <w:t>1</w:t>
            </w:r>
          </w:p>
        </w:tc>
        <w:tc>
          <w:tcPr>
            <w:tcW w:w="113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rsidRPr="007069A3">
              <w:t>-</w:t>
            </w:r>
          </w:p>
        </w:tc>
        <w:tc>
          <w:tcPr>
            <w:tcW w:w="94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t>-</w:t>
            </w:r>
          </w:p>
        </w:tc>
        <w:tc>
          <w:tcPr>
            <w:tcW w:w="1214"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t>1</w:t>
            </w:r>
          </w:p>
        </w:tc>
        <w:tc>
          <w:tcPr>
            <w:tcW w:w="1346"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rsidRPr="007069A3">
              <w:t>-</w:t>
            </w:r>
          </w:p>
        </w:tc>
        <w:tc>
          <w:tcPr>
            <w:tcW w:w="1101"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rsidRPr="007069A3">
              <w:t>-</w:t>
            </w:r>
          </w:p>
        </w:tc>
        <w:tc>
          <w:tcPr>
            <w:tcW w:w="1774"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588"/>
              </w:tabs>
              <w:spacing w:line="240" w:lineRule="auto"/>
              <w:ind w:firstLine="0"/>
              <w:contextualSpacing/>
              <w:jc w:val="center"/>
            </w:pPr>
            <w:r w:rsidRPr="007069A3">
              <w:t>-</w:t>
            </w:r>
          </w:p>
        </w:tc>
      </w:tr>
    </w:tbl>
    <w:p w:rsidR="00322D2F" w:rsidRPr="007069A3" w:rsidRDefault="00322D2F" w:rsidP="007069A3">
      <w:pPr>
        <w:pStyle w:val="Heading1"/>
        <w:tabs>
          <w:tab w:val="clear" w:pos="709"/>
          <w:tab w:val="left" w:pos="550"/>
        </w:tabs>
        <w:spacing w:before="0" w:after="0" w:line="240" w:lineRule="auto"/>
        <w:ind w:left="708" w:firstLine="0"/>
        <w:contextualSpacing/>
        <w:jc w:val="center"/>
        <w:rPr>
          <w:rFonts w:ascii="Times New Roman" w:hAnsi="Times New Roman" w:cs="Times New Roman"/>
          <w:sz w:val="24"/>
          <w:szCs w:val="24"/>
        </w:rPr>
      </w:pPr>
    </w:p>
    <w:p w:rsidR="00322D2F" w:rsidRDefault="00322D2F" w:rsidP="00AB3E6E">
      <w:pPr>
        <w:pStyle w:val="16"/>
        <w:tabs>
          <w:tab w:val="clear" w:pos="709"/>
          <w:tab w:val="left" w:pos="4500"/>
          <w:tab w:val="left" w:pos="9180"/>
          <w:tab w:val="left" w:pos="9360"/>
        </w:tabs>
        <w:spacing w:line="240" w:lineRule="auto"/>
        <w:jc w:val="center"/>
        <w:rPr>
          <w:b/>
          <w:color w:val="000000"/>
        </w:rPr>
      </w:pPr>
    </w:p>
    <w:p w:rsidR="00322D2F" w:rsidRDefault="00322D2F" w:rsidP="00AB3E6E">
      <w:pPr>
        <w:pStyle w:val="16"/>
        <w:tabs>
          <w:tab w:val="clear" w:pos="709"/>
          <w:tab w:val="left" w:pos="4500"/>
          <w:tab w:val="left" w:pos="9180"/>
          <w:tab w:val="left" w:pos="9360"/>
        </w:tabs>
        <w:spacing w:line="240" w:lineRule="auto"/>
        <w:jc w:val="center"/>
        <w:rPr>
          <w:b/>
          <w:color w:val="000000"/>
        </w:rPr>
      </w:pPr>
      <w:r w:rsidRPr="007069A3">
        <w:rPr>
          <w:b/>
          <w:color w:val="000000"/>
        </w:rPr>
        <w:t>РАЗДЕЛ 4. КАДРОВОЕ ОБЕСПЕЧЕНИЕ ОБРАЗОВАТЕЛЬНОЙ ДЕЯТЕЛЬНОСТИ</w:t>
      </w:r>
    </w:p>
    <w:p w:rsidR="00322D2F" w:rsidRPr="007069A3" w:rsidRDefault="00322D2F" w:rsidP="00AB3E6E">
      <w:pPr>
        <w:pStyle w:val="16"/>
        <w:tabs>
          <w:tab w:val="clear" w:pos="709"/>
          <w:tab w:val="left" w:pos="4500"/>
          <w:tab w:val="left" w:pos="9180"/>
          <w:tab w:val="left" w:pos="9360"/>
        </w:tabs>
        <w:spacing w:line="240" w:lineRule="auto"/>
        <w:jc w:val="center"/>
        <w:rPr>
          <w:b/>
        </w:rPr>
      </w:pPr>
    </w:p>
    <w:p w:rsidR="00322D2F" w:rsidRPr="007069A3" w:rsidRDefault="00322D2F" w:rsidP="007069A3">
      <w:pPr>
        <w:pStyle w:val="16"/>
        <w:tabs>
          <w:tab w:val="clear" w:pos="709"/>
          <w:tab w:val="left" w:pos="14"/>
          <w:tab w:val="left" w:pos="574"/>
        </w:tabs>
        <w:spacing w:line="240" w:lineRule="auto"/>
      </w:pPr>
      <w:r w:rsidRPr="007069A3">
        <w:rPr>
          <w:b/>
          <w:color w:val="000000"/>
        </w:rPr>
        <w:t>4.1. Характеристика учительских кадров</w:t>
      </w:r>
    </w:p>
    <w:tbl>
      <w:tblPr>
        <w:tblW w:w="9642" w:type="dxa"/>
        <w:tblInd w:w="113" w:type="dxa"/>
        <w:tblLayout w:type="fixed"/>
        <w:tblCellMar>
          <w:left w:w="113" w:type="dxa"/>
        </w:tblCellMar>
        <w:tblLook w:val="0000"/>
      </w:tblPr>
      <w:tblGrid>
        <w:gridCol w:w="2266"/>
        <w:gridCol w:w="1175"/>
        <w:gridCol w:w="2049"/>
        <w:gridCol w:w="1794"/>
        <w:gridCol w:w="1445"/>
        <w:gridCol w:w="913"/>
      </w:tblGrid>
      <w:tr w:rsidR="00322D2F" w:rsidRPr="00052BD6" w:rsidTr="00D33443">
        <w:trPr>
          <w:trHeight w:val="552"/>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Показатель</w:t>
            </w:r>
          </w:p>
        </w:tc>
        <w:tc>
          <w:tcPr>
            <w:tcW w:w="1445"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Количество</w:t>
            </w: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человек</w:t>
            </w:r>
          </w:p>
        </w:tc>
        <w:tc>
          <w:tcPr>
            <w:tcW w:w="913" w:type="dxa"/>
            <w:tcBorders>
              <w:top w:val="single" w:sz="4" w:space="0" w:color="000000"/>
              <w:left w:val="single" w:sz="4" w:space="0" w:color="000000"/>
              <w:bottom w:val="single" w:sz="4" w:space="0" w:color="000000"/>
              <w:right w:val="single" w:sz="4" w:space="0" w:color="000000"/>
            </w:tcBorders>
            <w:vAlign w:val="center"/>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D33443">
        <w:trPr>
          <w:trHeight w:val="418"/>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Всего педагогических работников (количество человек)</w:t>
            </w:r>
          </w:p>
        </w:tc>
        <w:tc>
          <w:tcPr>
            <w:tcW w:w="2358"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14</w:t>
            </w:r>
          </w:p>
        </w:tc>
      </w:tr>
      <w:tr w:rsidR="00322D2F" w:rsidRPr="00052BD6" w:rsidTr="00D33443">
        <w:trPr>
          <w:trHeight w:val="423"/>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Укомплектованность штата педагогических работников (%)</w:t>
            </w:r>
          </w:p>
        </w:tc>
        <w:tc>
          <w:tcPr>
            <w:tcW w:w="2358"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100%</w:t>
            </w:r>
          </w:p>
        </w:tc>
      </w:tr>
      <w:tr w:rsidR="00322D2F" w:rsidRPr="00052BD6" w:rsidTr="00D33443">
        <w:trPr>
          <w:trHeight w:val="401"/>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Из них внешних совместителей</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3</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D33443">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Наличие вакансий (указать должности):</w:t>
            </w:r>
          </w:p>
          <w:p w:rsidR="00322D2F" w:rsidRPr="007069A3" w:rsidRDefault="00322D2F" w:rsidP="007069A3">
            <w:pPr>
              <w:widowControl w:val="0"/>
              <w:numPr>
                <w:ilvl w:val="0"/>
                <w:numId w:val="3"/>
              </w:numPr>
              <w:tabs>
                <w:tab w:val="left" w:pos="709"/>
              </w:tabs>
              <w:suppressAutoHyphens/>
              <w:spacing w:after="0" w:line="240" w:lineRule="auto"/>
              <w:textAlignment w:val="baseline"/>
              <w:rPr>
                <w:rFonts w:ascii="Times New Roman" w:hAnsi="Times New Roman"/>
                <w:sz w:val="24"/>
                <w:szCs w:val="24"/>
              </w:rPr>
            </w:pPr>
          </w:p>
        </w:tc>
        <w:tc>
          <w:tcPr>
            <w:tcW w:w="1445"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sz w:val="24"/>
                <w:szCs w:val="24"/>
              </w:rPr>
            </w:pP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p>
        </w:tc>
      </w:tr>
      <w:tr w:rsidR="00322D2F" w:rsidRPr="00052BD6" w:rsidTr="00D33443">
        <w:trPr>
          <w:trHeight w:val="533"/>
        </w:trPr>
        <w:tc>
          <w:tcPr>
            <w:tcW w:w="3441" w:type="dxa"/>
            <w:gridSpan w:val="2"/>
            <w:vMerge w:val="restart"/>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Образовательный уровень педагогических работников</w:t>
            </w:r>
          </w:p>
        </w:tc>
        <w:tc>
          <w:tcPr>
            <w:tcW w:w="3843" w:type="dxa"/>
            <w:gridSpan w:val="2"/>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Высшее профессиональное образование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79</w:t>
            </w:r>
          </w:p>
        </w:tc>
      </w:tr>
      <w:tr w:rsidR="00322D2F" w:rsidRPr="00052BD6" w:rsidTr="00D33443">
        <w:tc>
          <w:tcPr>
            <w:tcW w:w="3441" w:type="dxa"/>
            <w:gridSpan w:val="2"/>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3843" w:type="dxa"/>
            <w:gridSpan w:val="2"/>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Среднее профессиональное образование</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3</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21</w:t>
            </w:r>
          </w:p>
        </w:tc>
      </w:tr>
      <w:tr w:rsidR="00322D2F" w:rsidRPr="00052BD6" w:rsidTr="00D33443">
        <w:trPr>
          <w:trHeight w:val="467"/>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Прошли  курсы повышения  квалификации за последние 3 года</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14</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100</w:t>
            </w:r>
          </w:p>
        </w:tc>
      </w:tr>
      <w:tr w:rsidR="00322D2F" w:rsidRPr="00052BD6" w:rsidTr="00D33443">
        <w:trPr>
          <w:trHeight w:val="409"/>
        </w:trPr>
        <w:tc>
          <w:tcPr>
            <w:tcW w:w="5490" w:type="dxa"/>
            <w:gridSpan w:val="3"/>
            <w:vMerge w:val="restart"/>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Имеют квалификационную категорию</w:t>
            </w:r>
          </w:p>
        </w:tc>
        <w:tc>
          <w:tcPr>
            <w:tcW w:w="1794"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Всего</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13</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20</w:t>
            </w:r>
          </w:p>
        </w:tc>
      </w:tr>
      <w:tr w:rsidR="00322D2F" w:rsidRPr="00052BD6" w:rsidTr="00D33443">
        <w:trPr>
          <w:trHeight w:val="415"/>
        </w:trPr>
        <w:tc>
          <w:tcPr>
            <w:tcW w:w="5490" w:type="dxa"/>
            <w:gridSpan w:val="3"/>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1794"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right"/>
              <w:rPr>
                <w:rFonts w:ascii="Times New Roman" w:hAnsi="Times New Roman"/>
                <w:sz w:val="24"/>
                <w:szCs w:val="24"/>
              </w:rPr>
            </w:pPr>
            <w:r w:rsidRPr="007069A3">
              <w:rPr>
                <w:rFonts w:ascii="Times New Roman" w:hAnsi="Times New Roman"/>
                <w:sz w:val="24"/>
                <w:szCs w:val="24"/>
              </w:rPr>
              <w:t>Высшую</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7</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50</w:t>
            </w:r>
          </w:p>
        </w:tc>
      </w:tr>
      <w:tr w:rsidR="00322D2F" w:rsidRPr="00052BD6" w:rsidTr="00D33443">
        <w:trPr>
          <w:trHeight w:val="421"/>
        </w:trPr>
        <w:tc>
          <w:tcPr>
            <w:tcW w:w="5490" w:type="dxa"/>
            <w:gridSpan w:val="3"/>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1794"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right"/>
              <w:rPr>
                <w:rFonts w:ascii="Times New Roman" w:hAnsi="Times New Roman"/>
                <w:sz w:val="24"/>
                <w:szCs w:val="24"/>
              </w:rPr>
            </w:pPr>
            <w:r w:rsidRPr="007069A3">
              <w:rPr>
                <w:rFonts w:ascii="Times New Roman" w:hAnsi="Times New Roman"/>
                <w:sz w:val="24"/>
                <w:szCs w:val="24"/>
              </w:rPr>
              <w:t>Первую</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6</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43</w:t>
            </w:r>
          </w:p>
        </w:tc>
      </w:tr>
      <w:tr w:rsidR="00322D2F" w:rsidRPr="00052BD6" w:rsidTr="00D33443">
        <w:trPr>
          <w:trHeight w:val="414"/>
        </w:trPr>
        <w:tc>
          <w:tcPr>
            <w:tcW w:w="5490" w:type="dxa"/>
            <w:gridSpan w:val="3"/>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1794"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right"/>
              <w:rPr>
                <w:rFonts w:ascii="Times New Roman" w:hAnsi="Times New Roman"/>
                <w:sz w:val="24"/>
                <w:szCs w:val="24"/>
              </w:rPr>
            </w:pPr>
            <w:r w:rsidRPr="007069A3">
              <w:rPr>
                <w:rFonts w:ascii="Times New Roman" w:hAnsi="Times New Roman"/>
                <w:sz w:val="24"/>
                <w:szCs w:val="24"/>
              </w:rPr>
              <w:t>Соответствие занимаемой должности</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7</w:t>
            </w:r>
          </w:p>
        </w:tc>
      </w:tr>
      <w:tr w:rsidR="00322D2F" w:rsidRPr="00052BD6" w:rsidTr="00D33443">
        <w:trPr>
          <w:trHeight w:val="258"/>
        </w:trPr>
        <w:tc>
          <w:tcPr>
            <w:tcW w:w="2266" w:type="dxa"/>
            <w:vMerge w:val="restart"/>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Состав педагогического коллектива по должностям</w:t>
            </w: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Учитель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w:t>
            </w:r>
            <w:r>
              <w:rPr>
                <w:rFonts w:ascii="Times New Roman" w:hAnsi="Times New Roman"/>
                <w:sz w:val="24"/>
                <w:szCs w:val="24"/>
              </w:rPr>
              <w:t>3</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93</w:t>
            </w:r>
          </w:p>
        </w:tc>
      </w:tr>
      <w:tr w:rsidR="00322D2F" w:rsidRPr="00052BD6" w:rsidTr="00D33443">
        <w:trPr>
          <w:trHeight w:val="232"/>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Социальный педагог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7</w:t>
            </w:r>
          </w:p>
        </w:tc>
      </w:tr>
      <w:tr w:rsidR="00322D2F" w:rsidRPr="00052BD6" w:rsidTr="00D33443">
        <w:trPr>
          <w:trHeight w:val="270"/>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Учитель-логопед</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D33443">
        <w:trPr>
          <w:trHeight w:val="390"/>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Педагог-психолог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7</w:t>
            </w:r>
          </w:p>
        </w:tc>
      </w:tr>
      <w:tr w:rsidR="00322D2F" w:rsidRPr="00052BD6" w:rsidTr="00D33443">
        <w:trPr>
          <w:trHeight w:val="315"/>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Педагог-организатор</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p>
        </w:tc>
      </w:tr>
      <w:tr w:rsidR="00322D2F" w:rsidRPr="00052BD6" w:rsidTr="00D33443">
        <w:trPr>
          <w:trHeight w:val="579"/>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Педагог дополнительного образования</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7</w:t>
            </w:r>
          </w:p>
        </w:tc>
      </w:tr>
      <w:tr w:rsidR="00322D2F" w:rsidRPr="00052BD6" w:rsidTr="00D33443">
        <w:trPr>
          <w:trHeight w:val="499"/>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Воспитатель группы продлённого дня</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p>
        </w:tc>
      </w:tr>
      <w:tr w:rsidR="00322D2F" w:rsidRPr="00052BD6" w:rsidTr="00D33443">
        <w:trPr>
          <w:trHeight w:val="399"/>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Имеют учёную степень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D33443">
        <w:trPr>
          <w:trHeight w:val="411"/>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Имеют звание Заслуженный учитель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D33443">
        <w:trPr>
          <w:trHeight w:val="469"/>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 Имеют государственные и ведомственные награды, почётные звания</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bl>
    <w:p w:rsidR="00322D2F" w:rsidRPr="007069A3" w:rsidRDefault="00322D2F" w:rsidP="007069A3">
      <w:pPr>
        <w:tabs>
          <w:tab w:val="left" w:pos="4500"/>
          <w:tab w:val="left" w:pos="9180"/>
          <w:tab w:val="left" w:pos="9360"/>
        </w:tabs>
        <w:spacing w:line="240" w:lineRule="auto"/>
        <w:jc w:val="center"/>
        <w:rPr>
          <w:rFonts w:ascii="Times New Roman" w:hAnsi="Times New Roman"/>
          <w:b/>
          <w:sz w:val="24"/>
          <w:szCs w:val="24"/>
        </w:rPr>
      </w:pPr>
    </w:p>
    <w:p w:rsidR="00322D2F" w:rsidRPr="007069A3" w:rsidRDefault="00322D2F" w:rsidP="007069A3">
      <w:pPr>
        <w:tabs>
          <w:tab w:val="left" w:pos="14"/>
          <w:tab w:val="left" w:pos="574"/>
        </w:tabs>
        <w:spacing w:line="240" w:lineRule="auto"/>
        <w:jc w:val="both"/>
        <w:rPr>
          <w:rFonts w:ascii="Times New Roman" w:hAnsi="Times New Roman"/>
          <w:color w:val="000000"/>
          <w:sz w:val="24"/>
          <w:szCs w:val="24"/>
        </w:rPr>
      </w:pPr>
      <w:r w:rsidRPr="007069A3">
        <w:rPr>
          <w:rFonts w:ascii="Times New Roman" w:hAnsi="Times New Roman"/>
          <w:b/>
          <w:color w:val="000000"/>
          <w:sz w:val="24"/>
          <w:szCs w:val="24"/>
        </w:rPr>
        <w:t>Характеристика административно-управленческого персонала</w:t>
      </w:r>
    </w:p>
    <w:tbl>
      <w:tblPr>
        <w:tblW w:w="0" w:type="auto"/>
        <w:tblInd w:w="113" w:type="dxa"/>
        <w:tblLayout w:type="fixed"/>
        <w:tblCellMar>
          <w:left w:w="113" w:type="dxa"/>
        </w:tblCellMar>
        <w:tblLook w:val="0000"/>
      </w:tblPr>
      <w:tblGrid>
        <w:gridCol w:w="7873"/>
        <w:gridCol w:w="1511"/>
      </w:tblGrid>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14"/>
                <w:tab w:val="left" w:pos="574"/>
              </w:tabs>
              <w:spacing w:line="240" w:lineRule="auto"/>
              <w:rPr>
                <w:color w:val="000000"/>
              </w:rPr>
            </w:pPr>
            <w:r w:rsidRPr="007069A3">
              <w:rPr>
                <w:color w:val="000000"/>
              </w:rPr>
              <w:t> </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14"/>
                <w:tab w:val="left" w:pos="574"/>
              </w:tabs>
              <w:spacing w:line="240" w:lineRule="auto"/>
              <w:ind w:firstLine="0"/>
              <w:jc w:val="center"/>
            </w:pPr>
            <w:r w:rsidRPr="007069A3">
              <w:rPr>
                <w:color w:val="000000"/>
              </w:rPr>
              <w:t>Количество</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14"/>
                <w:tab w:val="left" w:pos="574"/>
              </w:tabs>
              <w:spacing w:line="240" w:lineRule="auto"/>
              <w:rPr>
                <w:color w:val="000000"/>
              </w:rPr>
            </w:pPr>
            <w:r w:rsidRPr="007069A3">
              <w:rPr>
                <w:color w:val="000000"/>
              </w:rPr>
              <w:t>Административно-управленческий персонал</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14"/>
                <w:tab w:val="left" w:pos="574"/>
              </w:tabs>
              <w:spacing w:line="240" w:lineRule="auto"/>
              <w:jc w:val="center"/>
            </w:pPr>
            <w:r w:rsidRPr="007069A3">
              <w:rPr>
                <w:color w:val="000000"/>
              </w:rPr>
              <w:t>4</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14"/>
                <w:tab w:val="left" w:pos="574"/>
              </w:tabs>
              <w:spacing w:line="240" w:lineRule="auto"/>
              <w:rPr>
                <w:color w:val="000000"/>
              </w:rPr>
            </w:pPr>
            <w:r w:rsidRPr="007069A3">
              <w:rPr>
                <w:color w:val="000000"/>
              </w:rPr>
              <w:t>Административно-управленческий персонал (штатные единицы)</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14"/>
                <w:tab w:val="left" w:pos="574"/>
              </w:tabs>
              <w:spacing w:line="240" w:lineRule="auto"/>
              <w:jc w:val="center"/>
            </w:pPr>
            <w:r w:rsidRPr="007069A3">
              <w:rPr>
                <w:color w:val="000000"/>
              </w:rPr>
              <w:t>2</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14"/>
                <w:tab w:val="left" w:pos="574"/>
              </w:tabs>
              <w:spacing w:line="240" w:lineRule="auto"/>
              <w:rPr>
                <w:color w:val="000000"/>
              </w:rPr>
            </w:pPr>
            <w:r w:rsidRPr="007069A3">
              <w:rPr>
                <w:color w:val="000000"/>
              </w:rPr>
              <w:t>Административно-управленческий персонал, имеющий специальное образование (менеджмент)</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14"/>
                <w:tab w:val="left" w:pos="574"/>
              </w:tabs>
              <w:spacing w:line="240" w:lineRule="auto"/>
              <w:jc w:val="center"/>
            </w:pPr>
            <w:r w:rsidRPr="007069A3">
              <w:rPr>
                <w:color w:val="000000"/>
              </w:rPr>
              <w:t>2</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14"/>
                <w:tab w:val="left" w:pos="574"/>
              </w:tabs>
              <w:spacing w:line="240" w:lineRule="auto"/>
              <w:rPr>
                <w:color w:val="000000"/>
              </w:rPr>
            </w:pPr>
            <w:r w:rsidRPr="007069A3">
              <w:rPr>
                <w:color w:val="000000"/>
              </w:rPr>
              <w:t>Административно-управленческий персонал, ведущий учебные часы</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14"/>
                <w:tab w:val="left" w:pos="574"/>
              </w:tabs>
              <w:spacing w:line="240" w:lineRule="auto"/>
              <w:jc w:val="center"/>
            </w:pPr>
            <w:r w:rsidRPr="007069A3">
              <w:rPr>
                <w:color w:val="000000"/>
              </w:rPr>
              <w:t>3</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6"/>
              <w:tabs>
                <w:tab w:val="clear" w:pos="709"/>
                <w:tab w:val="left" w:pos="14"/>
                <w:tab w:val="left" w:pos="574"/>
              </w:tabs>
              <w:spacing w:line="240" w:lineRule="auto"/>
              <w:rPr>
                <w:color w:val="000000"/>
              </w:rPr>
            </w:pPr>
            <w:r w:rsidRPr="007069A3">
              <w:rPr>
                <w:color w:val="000000"/>
              </w:rPr>
              <w:t xml:space="preserve">Учителя, имеющие внутреннее совмещение по административно-управленческой должности </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tabs>
                <w:tab w:val="clear" w:pos="709"/>
                <w:tab w:val="left" w:pos="14"/>
                <w:tab w:val="left" w:pos="574"/>
              </w:tabs>
              <w:spacing w:line="240" w:lineRule="auto"/>
              <w:jc w:val="center"/>
            </w:pPr>
            <w:r w:rsidRPr="007069A3">
              <w:rPr>
                <w:color w:val="000000"/>
              </w:rPr>
              <w:t>3</w:t>
            </w:r>
          </w:p>
        </w:tc>
      </w:tr>
    </w:tbl>
    <w:p w:rsidR="00322D2F" w:rsidRPr="007069A3" w:rsidRDefault="00322D2F" w:rsidP="007069A3">
      <w:pPr>
        <w:pStyle w:val="16"/>
        <w:spacing w:line="240" w:lineRule="auto"/>
        <w:jc w:val="center"/>
        <w:rPr>
          <w:bCs/>
          <w:color w:val="000000"/>
        </w:rPr>
      </w:pPr>
      <w:r w:rsidRPr="007069A3">
        <w:rPr>
          <w:color w:val="000000"/>
        </w:rPr>
        <w:t> </w:t>
      </w:r>
    </w:p>
    <w:p w:rsidR="00322D2F" w:rsidRDefault="00322D2F" w:rsidP="007069A3">
      <w:pPr>
        <w:pStyle w:val="16"/>
        <w:tabs>
          <w:tab w:val="clear" w:pos="709"/>
          <w:tab w:val="left" w:pos="14"/>
          <w:tab w:val="left" w:pos="574"/>
        </w:tabs>
        <w:spacing w:line="240" w:lineRule="auto"/>
        <w:rPr>
          <w:bCs/>
          <w:color w:val="000000"/>
        </w:rPr>
      </w:pPr>
    </w:p>
    <w:p w:rsidR="00322D2F" w:rsidRPr="007069A3" w:rsidRDefault="00322D2F" w:rsidP="007069A3">
      <w:pPr>
        <w:pStyle w:val="16"/>
        <w:tabs>
          <w:tab w:val="clear" w:pos="709"/>
          <w:tab w:val="left" w:pos="14"/>
          <w:tab w:val="left" w:pos="574"/>
        </w:tabs>
        <w:spacing w:line="240" w:lineRule="auto"/>
        <w:rPr>
          <w:color w:val="000000"/>
        </w:rPr>
      </w:pPr>
      <w:r w:rsidRPr="007069A3">
        <w:rPr>
          <w:bCs/>
          <w:color w:val="000000"/>
        </w:rPr>
        <w:t xml:space="preserve">4.3.       </w:t>
      </w:r>
      <w:r w:rsidRPr="007069A3">
        <w:rPr>
          <w:b/>
          <w:color w:val="000000"/>
        </w:rPr>
        <w:t xml:space="preserve">Сведения о специалистах </w:t>
      </w:r>
      <w:r>
        <w:rPr>
          <w:b/>
          <w:bCs/>
          <w:color w:val="000000"/>
        </w:rPr>
        <w:t>психолого-</w:t>
      </w:r>
      <w:r w:rsidRPr="007069A3">
        <w:rPr>
          <w:b/>
          <w:bCs/>
          <w:color w:val="000000"/>
        </w:rPr>
        <w:t>социального сопровождения</w:t>
      </w:r>
    </w:p>
    <w:tbl>
      <w:tblPr>
        <w:tblW w:w="0" w:type="auto"/>
        <w:tblInd w:w="113" w:type="dxa"/>
        <w:tblLayout w:type="fixed"/>
        <w:tblCellMar>
          <w:left w:w="113" w:type="dxa"/>
        </w:tblCellMar>
        <w:tblLook w:val="0000"/>
      </w:tblPr>
      <w:tblGrid>
        <w:gridCol w:w="7929"/>
        <w:gridCol w:w="1455"/>
      </w:tblGrid>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jc w:val="center"/>
              <w:rPr>
                <w:color w:val="000000"/>
              </w:rPr>
            </w:pPr>
            <w:r w:rsidRPr="007069A3">
              <w:rPr>
                <w:color w:val="000000"/>
              </w:rPr>
              <w:t> </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ind w:firstLine="0"/>
              <w:jc w:val="center"/>
            </w:pPr>
            <w:r w:rsidRPr="007069A3">
              <w:rPr>
                <w:color w:val="000000"/>
              </w:rPr>
              <w:t>Кол-во</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rPr>
                <w:color w:val="000000"/>
              </w:rPr>
            </w:pPr>
            <w:r w:rsidRPr="007069A3">
              <w:rPr>
                <w:color w:val="000000"/>
              </w:rPr>
              <w:t xml:space="preserve">Педагоги - психологи </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rPr>
                <w:color w:val="000000"/>
              </w:rPr>
              <w:t>1</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rPr>
                <w:color w:val="000000"/>
              </w:rPr>
            </w:pPr>
            <w:r w:rsidRPr="007069A3">
              <w:rPr>
                <w:color w:val="000000"/>
              </w:rPr>
              <w:t>Учителя - логопеды</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rPr>
                <w:color w:val="000000"/>
              </w:rPr>
              <w:t>0</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rPr>
                <w:color w:val="000000"/>
              </w:rPr>
            </w:pPr>
            <w:r w:rsidRPr="007069A3">
              <w:rPr>
                <w:color w:val="000000"/>
              </w:rPr>
              <w:t>Учителя - дефектологи</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rPr>
                <w:color w:val="000000"/>
              </w:rPr>
              <w:t>0</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rPr>
                <w:color w:val="000000"/>
              </w:rPr>
            </w:pPr>
            <w:r w:rsidRPr="007069A3">
              <w:rPr>
                <w:color w:val="000000"/>
              </w:rPr>
              <w:t>Социальные педагоги</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rPr>
                <w:color w:val="000000"/>
              </w:rPr>
              <w:t>1</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rPr>
                <w:color w:val="000000"/>
              </w:rPr>
            </w:pPr>
            <w:r w:rsidRPr="007069A3">
              <w:rPr>
                <w:color w:val="000000"/>
              </w:rPr>
              <w:t xml:space="preserve">Педагоги дополнительного образования </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rPr>
                <w:color w:val="000000"/>
              </w:rPr>
              <w:t>1</w:t>
            </w:r>
          </w:p>
        </w:tc>
      </w:tr>
    </w:tbl>
    <w:p w:rsidR="00322D2F" w:rsidRDefault="00322D2F" w:rsidP="007069A3">
      <w:pPr>
        <w:pStyle w:val="16"/>
        <w:spacing w:line="240" w:lineRule="auto"/>
        <w:jc w:val="center"/>
        <w:rPr>
          <w:b/>
          <w:color w:val="000000"/>
        </w:rPr>
      </w:pPr>
    </w:p>
    <w:p w:rsidR="00322D2F" w:rsidRDefault="00322D2F" w:rsidP="007069A3">
      <w:pPr>
        <w:pStyle w:val="16"/>
        <w:spacing w:line="240" w:lineRule="auto"/>
        <w:jc w:val="center"/>
        <w:rPr>
          <w:b/>
          <w:color w:val="000000"/>
        </w:rPr>
      </w:pPr>
      <w:r w:rsidRPr="007069A3">
        <w:rPr>
          <w:b/>
          <w:color w:val="000000"/>
        </w:rPr>
        <w:t>РАЗДЕЛ 5. ИНФОРМАЦИОННО-ТЕХНИЧЕСКОЕ ОСНАЩЕНИЕ И НАЛИЧИЕ УСЛОВИЙ ОБРАЗОВАТЕЛЬНОЙ ДЕЯТЕЛЬНОСТИ</w:t>
      </w:r>
    </w:p>
    <w:p w:rsidR="00322D2F" w:rsidRPr="007069A3" w:rsidRDefault="00322D2F" w:rsidP="007069A3">
      <w:pPr>
        <w:pStyle w:val="16"/>
        <w:spacing w:line="240" w:lineRule="auto"/>
        <w:jc w:val="center"/>
        <w:rPr>
          <w:color w:val="000000"/>
        </w:rPr>
      </w:pPr>
    </w:p>
    <w:p w:rsidR="00322D2F" w:rsidRPr="007069A3" w:rsidRDefault="00322D2F" w:rsidP="007069A3">
      <w:pPr>
        <w:pStyle w:val="16"/>
        <w:tabs>
          <w:tab w:val="clear" w:pos="709"/>
          <w:tab w:val="left" w:pos="588"/>
        </w:tabs>
        <w:spacing w:line="240" w:lineRule="auto"/>
        <w:ind w:left="14" w:hanging="14"/>
      </w:pPr>
      <w:r w:rsidRPr="007069A3">
        <w:rPr>
          <w:color w:val="000000"/>
        </w:rPr>
        <w:t xml:space="preserve">5.1.        </w:t>
      </w:r>
      <w:r w:rsidRPr="007069A3">
        <w:rPr>
          <w:b/>
          <w:color w:val="000000"/>
        </w:rPr>
        <w:t>Характеристика информационно-технического оснащения и условий</w:t>
      </w:r>
      <w:r w:rsidRPr="007069A3">
        <w:rPr>
          <w:color w:val="000000"/>
        </w:rPr>
        <w:t xml:space="preserve"> </w:t>
      </w:r>
    </w:p>
    <w:tbl>
      <w:tblPr>
        <w:tblW w:w="0" w:type="auto"/>
        <w:tblInd w:w="113" w:type="dxa"/>
        <w:tblLayout w:type="fixed"/>
        <w:tblCellMar>
          <w:left w:w="113" w:type="dxa"/>
        </w:tblCellMar>
        <w:tblLook w:val="0000"/>
      </w:tblPr>
      <w:tblGrid>
        <w:gridCol w:w="7150"/>
        <w:gridCol w:w="2206"/>
      </w:tblGrid>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ind w:left="-558" w:firstLine="0"/>
              <w:jc w:val="center"/>
            </w:pPr>
            <w:r w:rsidRPr="007069A3">
              <w:t xml:space="preserve">Показатели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ind w:firstLine="0"/>
              <w:jc w:val="center"/>
            </w:pPr>
            <w:r w:rsidRPr="007069A3">
              <w:t>Показатели ОУ</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Обеспеченность обучающихся учебной литературой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t>100</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rPr>
                <w:color w:val="000000"/>
              </w:rPr>
              <w:t>Количество компьютеров, применяемых в учебном процессе</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napToGrid w:val="0"/>
              <w:spacing w:line="240" w:lineRule="auto"/>
              <w:jc w:val="center"/>
            </w:pPr>
            <w:r w:rsidRPr="007069A3">
              <w:t>19</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 xml:space="preserve">Наличие библиотеки/информационно-библиотечного центра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 xml:space="preserve">Наличие медиатеки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 xml:space="preserve">Возможность пользования сетью Интернет обучающимися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rPr>
                <w:color w:val="000000"/>
              </w:rPr>
            </w:pPr>
            <w:r w:rsidRPr="007069A3">
              <w:rPr>
                <w:color w:val="000000"/>
              </w:rPr>
              <w:t>Кол-во компьютеров, применяемых в управлении</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rPr>
                <w:color w:val="000000"/>
              </w:rPr>
              <w:t>4</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 xml:space="preserve">Возможность пользования сетью Интернет педагогами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 xml:space="preserve">Наличие сайта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Наличие электронных журналов и дневников</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jc w:val="center"/>
            </w:pPr>
            <w:r w:rsidRPr="007069A3">
              <w:t>Да</w:t>
            </w:r>
          </w:p>
        </w:tc>
      </w:tr>
    </w:tbl>
    <w:p w:rsidR="00322D2F" w:rsidRPr="007069A3" w:rsidRDefault="00322D2F" w:rsidP="007069A3">
      <w:pPr>
        <w:pStyle w:val="16"/>
        <w:tabs>
          <w:tab w:val="clear" w:pos="709"/>
          <w:tab w:val="left" w:pos="588"/>
        </w:tabs>
        <w:spacing w:line="240" w:lineRule="auto"/>
        <w:rPr>
          <w:b/>
        </w:rPr>
      </w:pPr>
    </w:p>
    <w:p w:rsidR="00322D2F" w:rsidRPr="007069A3" w:rsidRDefault="00322D2F" w:rsidP="007069A3">
      <w:pPr>
        <w:pStyle w:val="16"/>
        <w:tabs>
          <w:tab w:val="clear" w:pos="709"/>
          <w:tab w:val="left" w:pos="588"/>
        </w:tabs>
        <w:spacing w:line="240" w:lineRule="auto"/>
        <w:ind w:left="14" w:hanging="14"/>
      </w:pPr>
      <w:r w:rsidRPr="007069A3">
        <w:rPr>
          <w:color w:val="000000"/>
        </w:rPr>
        <w:t>5.2. </w:t>
      </w:r>
      <w:r w:rsidRPr="007069A3">
        <w:rPr>
          <w:b/>
          <w:color w:val="000000"/>
        </w:rPr>
        <w:t>Наличие условий организации образовательной деятельности</w:t>
      </w:r>
    </w:p>
    <w:tbl>
      <w:tblPr>
        <w:tblW w:w="0" w:type="auto"/>
        <w:tblInd w:w="113" w:type="dxa"/>
        <w:tblLayout w:type="fixed"/>
        <w:tblCellMar>
          <w:left w:w="113" w:type="dxa"/>
        </w:tblCellMar>
        <w:tblLook w:val="0000"/>
      </w:tblPr>
      <w:tblGrid>
        <w:gridCol w:w="7797"/>
        <w:gridCol w:w="1559"/>
      </w:tblGrid>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jc w:val="center"/>
            </w:pPr>
            <w:r w:rsidRPr="007069A3">
              <w:t>Перечень учебных и иных помещений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6"/>
              <w:spacing w:line="240" w:lineRule="auto"/>
              <w:ind w:firstLine="0"/>
              <w:jc w:val="center"/>
            </w:pPr>
            <w:r w:rsidRPr="007069A3">
              <w:t>Кол-во</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математики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физики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химии и биологии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информатики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русского языка и литературы</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истории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географии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ОБЖ</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0</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технологии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Кабинет иностранных языков</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Спортивный зал</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Читальный зал</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0</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 xml:space="preserve">Кабинет начальных классов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4</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Актовый зал</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Библиотека</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Музей</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 xml:space="preserve">Наличие условий для обеспечения обучающихся питанием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ind w:firstLine="0"/>
              <w:jc w:val="center"/>
            </w:pPr>
            <w:r w:rsidRPr="007069A3">
              <w:t>Да</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6"/>
              <w:spacing w:line="240" w:lineRule="auto"/>
            </w:pPr>
            <w:r w:rsidRPr="007069A3">
              <w:t xml:space="preserve">Обеспеченность учащихся медицинским обслуживанием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6"/>
              <w:spacing w:line="240" w:lineRule="auto"/>
              <w:ind w:firstLine="0"/>
              <w:jc w:val="center"/>
            </w:pPr>
            <w:r w:rsidRPr="007069A3">
              <w:t>Да</w:t>
            </w:r>
          </w:p>
        </w:tc>
      </w:tr>
    </w:tbl>
    <w:p w:rsidR="00322D2F" w:rsidRPr="007069A3" w:rsidRDefault="00322D2F" w:rsidP="007069A3">
      <w:pPr>
        <w:pStyle w:val="16"/>
        <w:tabs>
          <w:tab w:val="clear" w:pos="709"/>
          <w:tab w:val="left" w:pos="4500"/>
          <w:tab w:val="left" w:pos="9180"/>
          <w:tab w:val="left" w:pos="9360"/>
        </w:tabs>
        <w:spacing w:line="240" w:lineRule="auto"/>
        <w:jc w:val="center"/>
        <w:rPr>
          <w:b/>
        </w:rPr>
      </w:pPr>
    </w:p>
    <w:p w:rsidR="00322D2F" w:rsidRDefault="00322D2F" w:rsidP="00AB6698">
      <w:pPr>
        <w:pStyle w:val="16"/>
        <w:tabs>
          <w:tab w:val="clear" w:pos="709"/>
          <w:tab w:val="left" w:pos="4500"/>
          <w:tab w:val="left" w:pos="9180"/>
          <w:tab w:val="left" w:pos="9360"/>
        </w:tabs>
        <w:spacing w:line="240" w:lineRule="auto"/>
        <w:ind w:firstLine="0"/>
        <w:rPr>
          <w:b/>
        </w:rPr>
      </w:pPr>
    </w:p>
    <w:p w:rsidR="00322D2F" w:rsidRDefault="00322D2F" w:rsidP="00AB6698">
      <w:pPr>
        <w:pStyle w:val="16"/>
        <w:tabs>
          <w:tab w:val="clear" w:pos="709"/>
          <w:tab w:val="left" w:pos="4500"/>
          <w:tab w:val="left" w:pos="9180"/>
          <w:tab w:val="left" w:pos="9360"/>
        </w:tabs>
        <w:spacing w:line="240" w:lineRule="auto"/>
        <w:ind w:firstLine="0"/>
        <w:rPr>
          <w:b/>
        </w:rPr>
      </w:pPr>
    </w:p>
    <w:p w:rsidR="00322D2F" w:rsidRDefault="00322D2F" w:rsidP="00AB6698">
      <w:pPr>
        <w:pStyle w:val="16"/>
        <w:tabs>
          <w:tab w:val="clear" w:pos="709"/>
          <w:tab w:val="left" w:pos="4500"/>
          <w:tab w:val="left" w:pos="9180"/>
          <w:tab w:val="left" w:pos="9360"/>
        </w:tabs>
        <w:spacing w:line="240" w:lineRule="auto"/>
        <w:ind w:firstLine="0"/>
        <w:rPr>
          <w:b/>
        </w:rPr>
      </w:pPr>
    </w:p>
    <w:p w:rsidR="00322D2F" w:rsidRPr="007069A3" w:rsidRDefault="00322D2F" w:rsidP="00AB6698">
      <w:pPr>
        <w:pStyle w:val="16"/>
        <w:tabs>
          <w:tab w:val="clear" w:pos="709"/>
          <w:tab w:val="left" w:pos="4500"/>
          <w:tab w:val="left" w:pos="9180"/>
          <w:tab w:val="left" w:pos="9360"/>
        </w:tabs>
        <w:spacing w:line="240" w:lineRule="auto"/>
        <w:ind w:firstLine="0"/>
        <w:rPr>
          <w:b/>
        </w:rPr>
      </w:pPr>
    </w:p>
    <w:p w:rsidR="00322D2F" w:rsidRPr="007069A3" w:rsidRDefault="00322D2F" w:rsidP="00AB6698">
      <w:pPr>
        <w:pStyle w:val="16"/>
        <w:spacing w:line="240" w:lineRule="auto"/>
        <w:jc w:val="center"/>
        <w:rPr>
          <w:bCs/>
        </w:rPr>
      </w:pPr>
      <w:r w:rsidRPr="007069A3">
        <w:rPr>
          <w:b/>
          <w:color w:val="000000"/>
          <w:lang w:val="en-US"/>
        </w:rPr>
        <w:t>II</w:t>
      </w:r>
      <w:r w:rsidRPr="007069A3">
        <w:rPr>
          <w:b/>
          <w:color w:val="000000"/>
        </w:rPr>
        <w:t>.</w:t>
      </w:r>
      <w:r w:rsidRPr="007069A3">
        <w:rPr>
          <w:b/>
          <w:bCs/>
          <w:color w:val="003C80"/>
        </w:rPr>
        <w:t xml:space="preserve"> </w:t>
      </w:r>
      <w:r w:rsidRPr="007069A3">
        <w:rPr>
          <w:b/>
          <w:bCs/>
        </w:rPr>
        <w:t>ПОКАЗАТЕЛИ ДЕЯТЕЛЬНОСТИ</w:t>
      </w:r>
    </w:p>
    <w:tbl>
      <w:tblPr>
        <w:tblW w:w="0" w:type="auto"/>
        <w:tblInd w:w="15" w:type="dxa"/>
        <w:tblLayout w:type="fixed"/>
        <w:tblCellMar>
          <w:top w:w="15" w:type="dxa"/>
          <w:left w:w="15" w:type="dxa"/>
          <w:bottom w:w="15" w:type="dxa"/>
          <w:right w:w="15" w:type="dxa"/>
        </w:tblCellMar>
        <w:tblLook w:val="0000"/>
      </w:tblPr>
      <w:tblGrid>
        <w:gridCol w:w="709"/>
        <w:gridCol w:w="7088"/>
        <w:gridCol w:w="1559"/>
      </w:tblGrid>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jc w:val="center"/>
              <w:rPr>
                <w:rFonts w:ascii="Times New Roman" w:hAnsi="Times New Roman"/>
                <w:bCs/>
                <w:sz w:val="24"/>
                <w:szCs w:val="24"/>
              </w:rPr>
            </w:pPr>
            <w:r w:rsidRPr="007069A3">
              <w:rPr>
                <w:rFonts w:ascii="Times New Roman" w:hAnsi="Times New Roman"/>
                <w:bCs/>
                <w:sz w:val="24"/>
                <w:szCs w:val="24"/>
              </w:rPr>
              <w:t xml:space="preserve">№ п/п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jc w:val="center"/>
              <w:rPr>
                <w:rFonts w:ascii="Times New Roman" w:hAnsi="Times New Roman"/>
                <w:bCs/>
                <w:sz w:val="24"/>
                <w:szCs w:val="24"/>
              </w:rPr>
            </w:pPr>
            <w:r w:rsidRPr="007069A3">
              <w:rPr>
                <w:rFonts w:ascii="Times New Roman" w:hAnsi="Times New Roman"/>
                <w:bCs/>
                <w:sz w:val="24"/>
                <w:szCs w:val="24"/>
              </w:rPr>
              <w:t xml:space="preserve">Показатели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bCs/>
                <w:sz w:val="24"/>
                <w:szCs w:val="24"/>
              </w:rPr>
              <w:t xml:space="preserve">Единица измерения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b/>
                <w:sz w:val="24"/>
                <w:szCs w:val="24"/>
              </w:rPr>
            </w:pPr>
            <w:r w:rsidRPr="007069A3">
              <w:rPr>
                <w:rFonts w:ascii="Times New Roman" w:hAnsi="Times New Roman"/>
                <w:sz w:val="24"/>
                <w:szCs w:val="24"/>
              </w:rPr>
              <w:t xml:space="preserve">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b/>
                <w:sz w:val="24"/>
                <w:szCs w:val="24"/>
              </w:rPr>
              <w:t xml:space="preserve">Образовательная деятельность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Общая численность обучающихся, из них на домашнем обучении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63</w:t>
            </w:r>
            <w:r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 обучающихся по образовательной программе начального общего образования, из них на дом. обучении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25</w:t>
            </w:r>
            <w:r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 обучающихся я по образовательной программе основного общего образования, из них на дом. обучении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33</w:t>
            </w:r>
            <w:r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1.4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 обучающихся по образовательной программе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5</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1.5</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 обучающихся по адаптированной основной общеобразовательной программе начального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lang w:val="en-US"/>
              </w:rPr>
              <w:t>1</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1.6</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lang w:val="en-US"/>
              </w:rPr>
            </w:pPr>
            <w:r w:rsidRPr="007069A3">
              <w:rPr>
                <w:rFonts w:ascii="Times New Roman" w:hAnsi="Times New Roman"/>
                <w:sz w:val="24"/>
                <w:szCs w:val="24"/>
              </w:rPr>
              <w:t>Численность обучающихся по адаптированной основной общеобразовательной программе 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lang w:val="en-US"/>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1.7</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учащихся, успевающих на «4» и «5» по результатам годовой промежуточной аттестации, в общей численности учащихся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29 /49%</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1.8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Средний балл государственной итоговой аттестации (ОГЭ) выпускников 9 класса по русскому языку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3,</w:t>
            </w:r>
            <w:r>
              <w:rPr>
                <w:rFonts w:ascii="Times New Roman" w:hAnsi="Times New Roman"/>
                <w:sz w:val="24"/>
                <w:szCs w:val="24"/>
              </w:rPr>
              <w:t>5</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1.9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Средний балл государственной итоговой аттестации (ОГЭ) выпускников 9 класса по математике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3,</w:t>
            </w:r>
            <w:r>
              <w:rPr>
                <w:rFonts w:ascii="Times New Roman" w:hAnsi="Times New Roman"/>
                <w:sz w:val="24"/>
                <w:szCs w:val="24"/>
              </w:rPr>
              <w:t>7</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1.10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Средний балл единого государственного экзамена выпускников 11 класса по русскому языку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7</w:t>
            </w:r>
            <w:r>
              <w:rPr>
                <w:rFonts w:ascii="Times New Roman" w:hAnsi="Times New Roman"/>
                <w:sz w:val="24"/>
                <w:szCs w:val="24"/>
              </w:rPr>
              <w:t>6</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1.11</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Средний балл единого государственного экзамена выпускников 11 класса по математике</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9D427F">
            <w:pPr>
              <w:spacing w:line="240" w:lineRule="auto"/>
              <w:rPr>
                <w:rFonts w:ascii="Times New Roman" w:hAnsi="Times New Roman"/>
                <w:sz w:val="24"/>
                <w:szCs w:val="24"/>
              </w:rPr>
            </w:pPr>
            <w:r w:rsidRPr="007069A3">
              <w:rPr>
                <w:rFonts w:ascii="Times New Roman" w:hAnsi="Times New Roman"/>
                <w:sz w:val="24"/>
                <w:szCs w:val="24"/>
              </w:rPr>
              <w:t>50  проф.</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1.14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1.15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1.16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1.17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1.18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1</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1.19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1.20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559" w:type="dxa"/>
            <w:tcBorders>
              <w:top w:val="single" w:sz="4" w:space="0" w:color="000000"/>
              <w:left w:val="single" w:sz="4" w:space="0" w:color="000000"/>
              <w:bottom w:val="single" w:sz="4" w:space="0" w:color="000000"/>
              <w:right w:val="single" w:sz="4" w:space="0" w:color="000000"/>
            </w:tcBorders>
          </w:tcPr>
          <w:p w:rsidR="00322D2F" w:rsidRPr="004802BD" w:rsidRDefault="00322D2F" w:rsidP="007069A3">
            <w:p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xml:space="preserve">4 </w:t>
            </w:r>
            <w:r>
              <w:rPr>
                <w:rFonts w:ascii="Times New Roman" w:hAnsi="Times New Roman"/>
                <w:sz w:val="24"/>
                <w:szCs w:val="24"/>
              </w:rPr>
              <w:t>/54</w:t>
            </w:r>
            <w:r w:rsidRPr="007069A3">
              <w:rPr>
                <w:rFonts w:ascii="Times New Roman" w:hAnsi="Times New Roman"/>
                <w:sz w:val="24"/>
                <w:szCs w:val="24"/>
                <w:lang w:val="en-US"/>
              </w:rPr>
              <w:t>%</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559" w:type="dxa"/>
            <w:tcBorders>
              <w:top w:val="single" w:sz="4" w:space="0" w:color="000000"/>
              <w:left w:val="single" w:sz="4" w:space="0" w:color="000000"/>
              <w:bottom w:val="single" w:sz="4" w:space="0" w:color="000000"/>
              <w:right w:val="single" w:sz="4" w:space="0" w:color="000000"/>
            </w:tcBorders>
          </w:tcPr>
          <w:p w:rsidR="00322D2F" w:rsidRPr="00000B15" w:rsidRDefault="00322D2F" w:rsidP="007069A3">
            <w:pPr>
              <w:spacing w:line="240" w:lineRule="auto"/>
              <w:rPr>
                <w:rFonts w:ascii="Times New Roman" w:hAnsi="Times New Roman"/>
                <w:sz w:val="24"/>
                <w:szCs w:val="24"/>
              </w:rPr>
            </w:pPr>
            <w:r>
              <w:rPr>
                <w:rFonts w:ascii="Times New Roman" w:hAnsi="Times New Roman"/>
                <w:sz w:val="24"/>
                <w:szCs w:val="24"/>
              </w:rPr>
              <w:t>13/21%</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1.21.1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lang w:val="en-US"/>
              </w:rPr>
            </w:pPr>
            <w:r w:rsidRPr="007069A3">
              <w:rPr>
                <w:rFonts w:ascii="Times New Roman" w:hAnsi="Times New Roman"/>
                <w:color w:val="000000"/>
                <w:sz w:val="24"/>
                <w:szCs w:val="24"/>
              </w:rPr>
              <w:t>Муниципального уровня</w:t>
            </w:r>
          </w:p>
        </w:tc>
        <w:tc>
          <w:tcPr>
            <w:tcW w:w="1559" w:type="dxa"/>
            <w:tcBorders>
              <w:top w:val="single" w:sz="4" w:space="0" w:color="000000"/>
              <w:left w:val="single" w:sz="4" w:space="0" w:color="000000"/>
              <w:bottom w:val="single" w:sz="4" w:space="0" w:color="000000"/>
              <w:right w:val="single" w:sz="4" w:space="0" w:color="000000"/>
            </w:tcBorders>
          </w:tcPr>
          <w:p w:rsidR="00322D2F" w:rsidRPr="00000B15" w:rsidRDefault="00322D2F" w:rsidP="00000B15">
            <w:pPr>
              <w:spacing w:line="240" w:lineRule="auto"/>
              <w:rPr>
                <w:rFonts w:ascii="Times New Roman" w:hAnsi="Times New Roman"/>
                <w:sz w:val="24"/>
                <w:szCs w:val="24"/>
              </w:rPr>
            </w:pPr>
            <w:r>
              <w:rPr>
                <w:rFonts w:ascii="Times New Roman" w:hAnsi="Times New Roman"/>
                <w:sz w:val="24"/>
                <w:szCs w:val="24"/>
              </w:rPr>
              <w:t>13(21%)</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1.21.2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lang w:val="en-US"/>
              </w:rPr>
            </w:pPr>
            <w:r w:rsidRPr="007069A3">
              <w:rPr>
                <w:rFonts w:ascii="Times New Roman" w:hAnsi="Times New Roman"/>
                <w:color w:val="000000"/>
                <w:sz w:val="24"/>
                <w:szCs w:val="24"/>
              </w:rPr>
              <w:t>Регионального уровня</w:t>
            </w:r>
          </w:p>
        </w:tc>
        <w:tc>
          <w:tcPr>
            <w:tcW w:w="1559" w:type="dxa"/>
            <w:tcBorders>
              <w:top w:val="single" w:sz="4" w:space="0" w:color="000000"/>
              <w:left w:val="single" w:sz="4" w:space="0" w:color="000000"/>
              <w:bottom w:val="single" w:sz="4" w:space="0" w:color="000000"/>
              <w:right w:val="single" w:sz="4" w:space="0" w:color="000000"/>
            </w:tcBorders>
          </w:tcPr>
          <w:p w:rsidR="00322D2F" w:rsidRPr="00000B15" w:rsidRDefault="00322D2F" w:rsidP="007069A3">
            <w:pPr>
              <w:spacing w:line="240" w:lineRule="auto"/>
              <w:rPr>
                <w:rFonts w:ascii="Times New Roman" w:hAnsi="Times New Roman"/>
                <w:sz w:val="24"/>
                <w:szCs w:val="24"/>
              </w:rPr>
            </w:pPr>
            <w:r>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1.21.3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lang w:val="en-US"/>
              </w:rPr>
            </w:pPr>
            <w:r w:rsidRPr="007069A3">
              <w:rPr>
                <w:rFonts w:ascii="Times New Roman" w:hAnsi="Times New Roman"/>
                <w:color w:val="000000"/>
                <w:sz w:val="24"/>
                <w:szCs w:val="24"/>
              </w:rPr>
              <w:t xml:space="preserve">Федерального уровня </w:t>
            </w:r>
          </w:p>
        </w:tc>
        <w:tc>
          <w:tcPr>
            <w:tcW w:w="1559" w:type="dxa"/>
            <w:tcBorders>
              <w:top w:val="single" w:sz="4" w:space="0" w:color="000000"/>
              <w:left w:val="single" w:sz="4" w:space="0" w:color="000000"/>
              <w:bottom w:val="single" w:sz="4" w:space="0" w:color="000000"/>
              <w:right w:val="single" w:sz="4" w:space="0" w:color="000000"/>
            </w:tcBorders>
          </w:tcPr>
          <w:p w:rsidR="00322D2F" w:rsidRPr="00000B15" w:rsidRDefault="00322D2F" w:rsidP="007069A3">
            <w:pPr>
              <w:spacing w:line="240" w:lineRule="auto"/>
              <w:rPr>
                <w:rFonts w:ascii="Times New Roman" w:hAnsi="Times New Roman"/>
                <w:sz w:val="24"/>
                <w:szCs w:val="24"/>
              </w:rPr>
            </w:pPr>
            <w:r>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1.21.4</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Международного уровня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1.22</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Численность/удельный вес численности учащихся получающих образование с углубленным изучением отдельных предметов, в общей численности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1.23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1.24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1.25</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Численность/удельный вес численности обучающихся из числа инвалидов и лиц с ограниченными возможностями здоровья, в общей численности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w:t>
            </w:r>
            <w:r w:rsidRPr="007069A3">
              <w:rPr>
                <w:rFonts w:ascii="Times New Roman" w:hAnsi="Times New Roman"/>
                <w:sz w:val="24"/>
                <w:szCs w:val="24"/>
                <w:lang w:val="en-US"/>
              </w:rPr>
              <w:t>3</w:t>
            </w:r>
            <w:r>
              <w:rPr>
                <w:rFonts w:ascii="Times New Roman" w:hAnsi="Times New Roman"/>
                <w:sz w:val="24"/>
                <w:szCs w:val="24"/>
              </w:rPr>
              <w:t>%</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1.26</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Общая численность педагогических работников, в том числе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1</w:t>
            </w:r>
            <w:r>
              <w:rPr>
                <w:rFonts w:ascii="Times New Roman" w:hAnsi="Times New Roman"/>
                <w:color w:val="000000"/>
                <w:sz w:val="24"/>
                <w:szCs w:val="24"/>
              </w:rPr>
              <w:t>4</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1.27</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Имеющих высшее образование, в общей численности педагогических работников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11 (79</w:t>
            </w:r>
            <w:r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1.28</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Имеющих среднее профессиональное образование, в общей численности педагогических работников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23(21</w:t>
            </w:r>
            <w:r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1.29</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13/93%</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1.29.1</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Высшая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7 (</w:t>
            </w:r>
            <w:r w:rsidRPr="007069A3">
              <w:rPr>
                <w:rFonts w:ascii="Times New Roman" w:hAnsi="Times New Roman"/>
                <w:color w:val="000000"/>
                <w:sz w:val="24"/>
                <w:szCs w:val="24"/>
              </w:rPr>
              <w:t>5</w:t>
            </w:r>
            <w:r>
              <w:rPr>
                <w:rFonts w:ascii="Times New Roman" w:hAnsi="Times New Roman"/>
                <w:color w:val="000000"/>
                <w:sz w:val="24"/>
                <w:szCs w:val="24"/>
              </w:rPr>
              <w:t>0</w:t>
            </w:r>
            <w:r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1.29.2</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Первая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6 (43</w:t>
            </w:r>
            <w:r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1.30</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color w:val="000000"/>
                <w:sz w:val="24"/>
                <w:szCs w:val="24"/>
              </w:rPr>
            </w:pP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1.30.1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До 5 лет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1 (7</w:t>
            </w:r>
            <w:r w:rsidRPr="007069A3">
              <w:rPr>
                <w:rFonts w:ascii="Times New Roman" w:hAnsi="Times New Roman"/>
                <w:color w:val="000000"/>
                <w:sz w:val="24"/>
                <w:szCs w:val="24"/>
              </w:rPr>
              <w:t>%</w:t>
            </w:r>
            <w:r>
              <w:rPr>
                <w:rFonts w:ascii="Times New Roman" w:hAnsi="Times New Roman"/>
                <w:color w:val="000000"/>
                <w:sz w:val="24"/>
                <w:szCs w:val="24"/>
              </w:rPr>
              <w:t>)</w:t>
            </w:r>
            <w:r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1.30.2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Свыше 30 лет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2 (14</w:t>
            </w:r>
            <w:r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 педагогических работников в возрасте до 30 лет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5317B2">
            <w:pPr>
              <w:spacing w:line="240" w:lineRule="auto"/>
              <w:rPr>
                <w:rFonts w:ascii="Times New Roman" w:hAnsi="Times New Roman"/>
                <w:sz w:val="24"/>
                <w:szCs w:val="24"/>
              </w:rPr>
            </w:pPr>
            <w:r>
              <w:rPr>
                <w:rFonts w:ascii="Times New Roman" w:hAnsi="Times New Roman"/>
                <w:color w:val="000000"/>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 педагогических работников в возрасте от 55 лет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1 (</w:t>
            </w:r>
            <w:r w:rsidRPr="007069A3">
              <w:rPr>
                <w:rFonts w:ascii="Times New Roman" w:hAnsi="Times New Roman"/>
                <w:color w:val="000000"/>
                <w:sz w:val="24"/>
                <w:szCs w:val="24"/>
              </w:rPr>
              <w:t xml:space="preserve">7%)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Численность педагогических, прошедших за последние 3 года повышение квалификации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14</w:t>
            </w:r>
            <w:r w:rsidRPr="007069A3">
              <w:rPr>
                <w:rFonts w:ascii="Times New Roman" w:hAnsi="Times New Roman"/>
                <w:color w:val="000000"/>
                <w:sz w:val="24"/>
                <w:szCs w:val="24"/>
              </w:rPr>
              <w:t xml:space="preserve"> (100%)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1.34</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Отношение среднего заработка педагогического работника (по всем видам финансового обеспечения (деятельности)) к соответствующей среднемесячной начисленной заработной плате наёмных работников.</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sz w:val="24"/>
                <w:szCs w:val="24"/>
              </w:rPr>
            </w:pP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b/>
                <w:color w:val="000000"/>
                <w:sz w:val="24"/>
                <w:szCs w:val="24"/>
              </w:rPr>
            </w:pPr>
            <w:r w:rsidRPr="007069A3">
              <w:rPr>
                <w:rFonts w:ascii="Times New Roman" w:hAnsi="Times New Roman"/>
                <w:color w:val="000000"/>
                <w:sz w:val="24"/>
                <w:szCs w:val="24"/>
              </w:rPr>
              <w:t>2.0</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b/>
                <w:color w:val="000000"/>
                <w:sz w:val="24"/>
                <w:szCs w:val="24"/>
              </w:rPr>
              <w:t xml:space="preserve">Инфраструктура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color w:val="000000"/>
                <w:sz w:val="24"/>
                <w:szCs w:val="24"/>
              </w:rPr>
            </w:pP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2.1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Количество компьютеров в расчете на одного учащегося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color w:val="000000"/>
                <w:sz w:val="24"/>
                <w:szCs w:val="24"/>
              </w:rPr>
            </w:pPr>
            <w:r>
              <w:rPr>
                <w:rFonts w:ascii="Times New Roman" w:hAnsi="Times New Roman"/>
                <w:color w:val="000000"/>
                <w:sz w:val="24"/>
                <w:szCs w:val="24"/>
              </w:rPr>
              <w:t>0,25</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2.2</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20,6</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Наличие в образовательной организации системы электронного документооборота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да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2.4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Наличие читального зала библиотеки, в том числе: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нет</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2.5</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нет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2.6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 медиатекой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нет</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2.7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Оснащенного средствами сканирования и распознавания текстов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нет</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2.8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 выходом в Интернет с компьютеров, расположенных в помещении библиотеки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нет</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2.9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 контролируемой распечаткой бумажных материалов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нет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2.10</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sz w:val="24"/>
                <w:szCs w:val="24"/>
              </w:rPr>
            </w:pPr>
            <w:r>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2.11</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Общая площадь помещений, в которых осуществляется образовательная деятельность в расчете на 1 учащегося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sz w:val="24"/>
                <w:szCs w:val="24"/>
              </w:rPr>
            </w:pPr>
          </w:p>
        </w:tc>
      </w:tr>
    </w:tbl>
    <w:p w:rsidR="00322D2F" w:rsidRPr="007069A3" w:rsidRDefault="00322D2F" w:rsidP="007069A3">
      <w:pPr>
        <w:tabs>
          <w:tab w:val="left" w:pos="4500"/>
          <w:tab w:val="left" w:pos="9180"/>
          <w:tab w:val="left" w:pos="9360"/>
        </w:tabs>
        <w:spacing w:line="240" w:lineRule="auto"/>
        <w:jc w:val="center"/>
        <w:rPr>
          <w:rFonts w:ascii="Times New Roman" w:hAnsi="Times New Roman"/>
          <w:b/>
          <w:color w:val="FF0000"/>
          <w:sz w:val="24"/>
          <w:szCs w:val="24"/>
        </w:rPr>
      </w:pPr>
    </w:p>
    <w:p w:rsidR="00322D2F" w:rsidRPr="007069A3" w:rsidRDefault="00322D2F" w:rsidP="007069A3">
      <w:pPr>
        <w:tabs>
          <w:tab w:val="left" w:pos="4500"/>
          <w:tab w:val="left" w:pos="9180"/>
          <w:tab w:val="left" w:pos="9360"/>
        </w:tabs>
        <w:spacing w:line="240" w:lineRule="auto"/>
        <w:jc w:val="center"/>
        <w:rPr>
          <w:rFonts w:ascii="Times New Roman" w:hAnsi="Times New Roman"/>
          <w:sz w:val="24"/>
          <w:szCs w:val="24"/>
        </w:rPr>
      </w:pPr>
    </w:p>
    <w:p w:rsidR="00322D2F" w:rsidRPr="007069A3" w:rsidRDefault="00322D2F" w:rsidP="007069A3">
      <w:pPr>
        <w:tabs>
          <w:tab w:val="left" w:pos="4500"/>
          <w:tab w:val="left" w:pos="9180"/>
          <w:tab w:val="left" w:pos="9360"/>
        </w:tabs>
        <w:spacing w:line="240" w:lineRule="auto"/>
        <w:jc w:val="center"/>
        <w:rPr>
          <w:rFonts w:ascii="Times New Roman" w:hAnsi="Times New Roman"/>
          <w:sz w:val="24"/>
          <w:szCs w:val="24"/>
        </w:rPr>
      </w:pPr>
    </w:p>
    <w:p w:rsidR="00322D2F" w:rsidRPr="007069A3" w:rsidRDefault="00322D2F" w:rsidP="007069A3">
      <w:pPr>
        <w:tabs>
          <w:tab w:val="left" w:pos="4500"/>
          <w:tab w:val="left" w:pos="9180"/>
          <w:tab w:val="left" w:pos="9360"/>
        </w:tabs>
        <w:spacing w:line="240" w:lineRule="auto"/>
        <w:jc w:val="center"/>
        <w:rPr>
          <w:rFonts w:ascii="Times New Roman" w:hAnsi="Times New Roman"/>
          <w:sz w:val="24"/>
          <w:szCs w:val="24"/>
        </w:rPr>
      </w:pPr>
    </w:p>
    <w:p w:rsidR="00322D2F" w:rsidRPr="007069A3" w:rsidRDefault="00322D2F" w:rsidP="007069A3">
      <w:pPr>
        <w:tabs>
          <w:tab w:val="left" w:pos="4500"/>
          <w:tab w:val="left" w:pos="9180"/>
          <w:tab w:val="left" w:pos="9360"/>
        </w:tabs>
        <w:spacing w:line="240" w:lineRule="auto"/>
        <w:jc w:val="center"/>
        <w:rPr>
          <w:rFonts w:ascii="Times New Roman" w:hAnsi="Times New Roman"/>
          <w:sz w:val="24"/>
          <w:szCs w:val="24"/>
        </w:rPr>
      </w:pPr>
    </w:p>
    <w:p w:rsidR="00322D2F" w:rsidRPr="007069A3" w:rsidRDefault="00322D2F" w:rsidP="007069A3">
      <w:pPr>
        <w:shd w:val="clear" w:color="auto" w:fill="FFFFFF"/>
        <w:spacing w:line="240" w:lineRule="auto"/>
        <w:ind w:right="108" w:firstLine="709"/>
        <w:jc w:val="both"/>
        <w:rPr>
          <w:rFonts w:ascii="Times New Roman" w:hAnsi="Times New Roman"/>
          <w:b/>
          <w:sz w:val="24"/>
          <w:szCs w:val="24"/>
        </w:rPr>
      </w:pPr>
    </w:p>
    <w:p w:rsidR="00322D2F" w:rsidRPr="007069A3" w:rsidRDefault="00322D2F" w:rsidP="007069A3">
      <w:pPr>
        <w:spacing w:line="240" w:lineRule="auto"/>
        <w:jc w:val="center"/>
        <w:rPr>
          <w:rFonts w:ascii="Times New Roman" w:hAnsi="Times New Roman"/>
          <w:b/>
          <w:sz w:val="24"/>
          <w:szCs w:val="24"/>
        </w:rPr>
      </w:pPr>
      <w:r w:rsidRPr="007069A3">
        <w:rPr>
          <w:rFonts w:ascii="Times New Roman" w:hAnsi="Times New Roman"/>
          <w:b/>
          <w:sz w:val="24"/>
          <w:szCs w:val="24"/>
        </w:rPr>
        <w:t>Директор МБОУ Заполосной СОШ:                                        Г.Н. Шевченко</w:t>
      </w:r>
    </w:p>
    <w:p w:rsidR="00322D2F" w:rsidRDefault="00322D2F" w:rsidP="007E7810">
      <w:pPr>
        <w:rPr>
          <w:b/>
        </w:rPr>
      </w:pPr>
    </w:p>
    <w:p w:rsidR="00322D2F" w:rsidRDefault="00322D2F" w:rsidP="007E7810"/>
    <w:p w:rsidR="00322D2F" w:rsidRDefault="00322D2F" w:rsidP="007E7810">
      <w:pPr>
        <w:ind w:left="426"/>
        <w:jc w:val="center"/>
      </w:pPr>
    </w:p>
    <w:p w:rsidR="00322D2F" w:rsidRDefault="00322D2F" w:rsidP="007E7810">
      <w:pPr>
        <w:ind w:left="426"/>
        <w:jc w:val="center"/>
      </w:pPr>
    </w:p>
    <w:p w:rsidR="00322D2F" w:rsidRDefault="00322D2F" w:rsidP="007E7810">
      <w:pPr>
        <w:ind w:left="426"/>
        <w:jc w:val="center"/>
      </w:pPr>
    </w:p>
    <w:p w:rsidR="00322D2F" w:rsidRDefault="00322D2F" w:rsidP="007E7810">
      <w:pPr>
        <w:ind w:left="426"/>
        <w:jc w:val="center"/>
      </w:pPr>
    </w:p>
    <w:p w:rsidR="00322D2F" w:rsidRDefault="00322D2F"/>
    <w:sectPr w:rsidR="00322D2F" w:rsidSect="007069A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ohit Hindi">
    <w:panose1 w:val="00000000000000000000"/>
    <w:charset w:val="CC"/>
    <w:family w:val="auto"/>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eastAsia="Times New Roman" w:cs="Times New Roman"/>
        <w:b w:val="0"/>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645" w:hanging="645"/>
      </w:pPr>
      <w:rPr>
        <w:rFonts w:ascii="Symbol" w:hAnsi="Symbol" w:cs="Symbol"/>
        <w:sz w:val="28"/>
        <w:szCs w:val="28"/>
      </w:rPr>
    </w:lvl>
    <w:lvl w:ilvl="1">
      <w:start w:val="1"/>
      <w:numFmt w:val="decimal"/>
      <w:lvlText w:val="%2"/>
      <w:lvlJc w:val="left"/>
      <w:pPr>
        <w:tabs>
          <w:tab w:val="num" w:pos="0"/>
        </w:tabs>
        <w:ind w:left="645" w:hanging="645"/>
      </w:pPr>
      <w:rPr>
        <w:rFonts w:eastAsia="Times New Roman" w:cs="Times New Roman"/>
        <w:b w:val="0"/>
        <w:bCs/>
        <w:i w:val="0"/>
        <w:sz w:val="24"/>
        <w:szCs w:val="24"/>
      </w:rPr>
    </w:lvl>
    <w:lvl w:ilvl="2">
      <w:start w:val="1"/>
      <w:numFmt w:val="decimal"/>
      <w:lvlText w:val="%3"/>
      <w:lvlJc w:val="left"/>
      <w:pPr>
        <w:tabs>
          <w:tab w:val="num" w:pos="0"/>
        </w:tabs>
        <w:ind w:left="720" w:hanging="720"/>
      </w:pPr>
      <w:rPr>
        <w:rFonts w:cs="Times New Roman"/>
      </w:rPr>
    </w:lvl>
    <w:lvl w:ilvl="3">
      <w:start w:val="1"/>
      <w:numFmt w:val="decimal"/>
      <w:lvlText w:val="%4"/>
      <w:lvlJc w:val="left"/>
      <w:pPr>
        <w:tabs>
          <w:tab w:val="num" w:pos="0"/>
        </w:tabs>
        <w:ind w:left="720" w:hanging="720"/>
      </w:pPr>
      <w:rPr>
        <w:rFonts w:cs="Times New Roman"/>
      </w:rPr>
    </w:lvl>
    <w:lvl w:ilvl="4">
      <w:start w:val="1"/>
      <w:numFmt w:val="decimal"/>
      <w:lvlText w:val="%5"/>
      <w:lvlJc w:val="left"/>
      <w:pPr>
        <w:tabs>
          <w:tab w:val="num" w:pos="0"/>
        </w:tabs>
        <w:ind w:left="1080" w:hanging="1080"/>
      </w:pPr>
      <w:rPr>
        <w:rFonts w:cs="Times New Roman"/>
      </w:rPr>
    </w:lvl>
    <w:lvl w:ilvl="5">
      <w:start w:val="1"/>
      <w:numFmt w:val="decimal"/>
      <w:lvlText w:val="%6"/>
      <w:lvlJc w:val="left"/>
      <w:pPr>
        <w:tabs>
          <w:tab w:val="num" w:pos="0"/>
        </w:tabs>
        <w:ind w:left="1080" w:hanging="1080"/>
      </w:pPr>
      <w:rPr>
        <w:rFonts w:cs="Times New Roman"/>
      </w:rPr>
    </w:lvl>
    <w:lvl w:ilvl="6">
      <w:start w:val="1"/>
      <w:numFmt w:val="decimal"/>
      <w:lvlText w:val="%7"/>
      <w:lvlJc w:val="left"/>
      <w:pPr>
        <w:tabs>
          <w:tab w:val="num" w:pos="0"/>
        </w:tabs>
        <w:ind w:left="1440" w:hanging="1440"/>
      </w:pPr>
      <w:rPr>
        <w:rFonts w:cs="Times New Roman"/>
      </w:rPr>
    </w:lvl>
    <w:lvl w:ilvl="7">
      <w:start w:val="1"/>
      <w:numFmt w:val="decimal"/>
      <w:lvlText w:val="%8"/>
      <w:lvlJc w:val="left"/>
      <w:pPr>
        <w:tabs>
          <w:tab w:val="num" w:pos="0"/>
        </w:tabs>
        <w:ind w:left="1440" w:hanging="1440"/>
      </w:pPr>
      <w:rPr>
        <w:rFonts w:cs="Times New Roman"/>
      </w:rPr>
    </w:lvl>
    <w:lvl w:ilvl="8">
      <w:start w:val="1"/>
      <w:numFmt w:val="decimal"/>
      <w:lvlText w:val="%9"/>
      <w:lvlJc w:val="left"/>
      <w:pPr>
        <w:tabs>
          <w:tab w:val="num" w:pos="0"/>
        </w:tabs>
        <w:ind w:left="1800" w:hanging="180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567"/>
        </w:tabs>
        <w:ind w:left="567" w:hanging="397"/>
      </w:pPr>
      <w:rPr>
        <w:rFonts w:ascii="Symbol" w:hAnsi="Symbol"/>
        <w:b/>
        <w:sz w:val="28"/>
      </w:rPr>
    </w:lvl>
    <w:lvl w:ilvl="1">
      <w:start w:val="1"/>
      <w:numFmt w:val="bullet"/>
      <w:lvlText w:val="o"/>
      <w:lvlJc w:val="left"/>
      <w:pPr>
        <w:tabs>
          <w:tab w:val="num" w:pos="1440"/>
        </w:tabs>
        <w:ind w:left="1440" w:hanging="360"/>
      </w:pPr>
      <w:rPr>
        <w:rFonts w:ascii="Courier New" w:hAnsi="Courier New"/>
        <w:b/>
        <w:i/>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sz w:val="24"/>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1365" w:hanging="360"/>
      </w:pPr>
      <w:rPr>
        <w:rFonts w:ascii="Symbol" w:hAnsi="Symbol"/>
        <w:b/>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435" w:hanging="435"/>
      </w:pPr>
      <w:rPr>
        <w:rFonts w:ascii="Symbol" w:eastAsia="Times New Roman" w:hAnsi="Symbol" w:cs="Symbol"/>
        <w:b/>
        <w:color w:val="FF0000"/>
        <w:sz w:val="28"/>
        <w:szCs w:val="28"/>
      </w:rPr>
    </w:lvl>
    <w:lvl w:ilvl="1">
      <w:start w:val="17"/>
      <w:numFmt w:val="decimal"/>
      <w:lvlText w:val="%1.%2."/>
      <w:lvlJc w:val="left"/>
      <w:pPr>
        <w:tabs>
          <w:tab w:val="num" w:pos="0"/>
        </w:tabs>
        <w:ind w:left="435" w:hanging="43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multilevel"/>
    <w:tmpl w:val="00000006"/>
    <w:name w:val="WW8Num6"/>
    <w:lvl w:ilvl="0">
      <w:start w:val="1"/>
      <w:numFmt w:val="upperRoman"/>
      <w:lvlText w:val="%1."/>
      <w:lvlJc w:val="left"/>
      <w:pPr>
        <w:tabs>
          <w:tab w:val="num" w:pos="0"/>
        </w:tabs>
        <w:ind w:left="1080" w:hanging="720"/>
      </w:pPr>
      <w:rPr>
        <w:rFonts w:ascii="Symbol" w:hAnsi="Symbol" w:cs="Symbol"/>
        <w:color w:val="FF0000"/>
        <w:sz w:val="28"/>
        <w:szCs w:val="28"/>
      </w:rPr>
    </w:lvl>
    <w:lvl w:ilvl="1">
      <w:start w:val="1"/>
      <w:numFmt w:val="lowerLetter"/>
      <w:lvlText w:val="%2."/>
      <w:lvlJc w:val="left"/>
      <w:pPr>
        <w:tabs>
          <w:tab w:val="num" w:pos="0"/>
        </w:tabs>
        <w:ind w:left="1440" w:hanging="360"/>
      </w:pPr>
      <w:rPr>
        <w:rFonts w:ascii="Courier New" w:hAnsi="Courier New" w:cs="Courier New"/>
        <w:sz w:val="28"/>
        <w:szCs w:val="28"/>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Symbol" w:hAnsi="Symbol" w:cs="Symbol"/>
        <w:sz w:val="28"/>
        <w:szCs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900"/>
        </w:tabs>
        <w:ind w:left="900" w:hanging="900"/>
      </w:pPr>
      <w:rPr>
        <w:rFonts w:ascii="Symbol" w:eastAsia="@Arial Unicode MS" w:hAnsi="Symbol" w:cs="Symbol"/>
        <w:color w:val="000000"/>
        <w:kern w:val="1"/>
        <w:sz w:val="28"/>
        <w:szCs w:val="28"/>
      </w:rPr>
    </w:lvl>
    <w:lvl w:ilvl="1">
      <w:start w:val="1"/>
      <w:numFmt w:val="decimal"/>
      <w:lvlText w:val="%1.%2."/>
      <w:lvlJc w:val="left"/>
      <w:pPr>
        <w:tabs>
          <w:tab w:val="num" w:pos="900"/>
        </w:tabs>
        <w:ind w:left="900" w:hanging="900"/>
      </w:pPr>
      <w:rPr>
        <w:rFonts w:ascii="Courier New" w:hAnsi="Courier New" w:cs="Courier New"/>
      </w:rPr>
    </w:lvl>
    <w:lvl w:ilvl="2">
      <w:start w:val="1"/>
      <w:numFmt w:val="decimal"/>
      <w:lvlText w:val="%1.%2.%3."/>
      <w:lvlJc w:val="left"/>
      <w:pPr>
        <w:tabs>
          <w:tab w:val="num" w:pos="900"/>
        </w:tabs>
        <w:ind w:left="900" w:hanging="900"/>
      </w:pPr>
      <w:rPr>
        <w:rFonts w:ascii="Wingdings" w:hAnsi="Wingdings" w:cs="Wingdings"/>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810"/>
    <w:rsid w:val="00000B15"/>
    <w:rsid w:val="00005515"/>
    <w:rsid w:val="0000761E"/>
    <w:rsid w:val="00052BD6"/>
    <w:rsid w:val="0005315B"/>
    <w:rsid w:val="000E34FC"/>
    <w:rsid w:val="00101940"/>
    <w:rsid w:val="00206CD2"/>
    <w:rsid w:val="00212E99"/>
    <w:rsid w:val="00220190"/>
    <w:rsid w:val="002301B7"/>
    <w:rsid w:val="002330C0"/>
    <w:rsid w:val="00245B7D"/>
    <w:rsid w:val="002D7EDD"/>
    <w:rsid w:val="0030086F"/>
    <w:rsid w:val="00322D2F"/>
    <w:rsid w:val="00344AA1"/>
    <w:rsid w:val="00377EB9"/>
    <w:rsid w:val="004802BD"/>
    <w:rsid w:val="004C1FCD"/>
    <w:rsid w:val="004C1FDB"/>
    <w:rsid w:val="004E2C57"/>
    <w:rsid w:val="005317B2"/>
    <w:rsid w:val="005B3223"/>
    <w:rsid w:val="005C6A7D"/>
    <w:rsid w:val="005D32E4"/>
    <w:rsid w:val="005F606C"/>
    <w:rsid w:val="00643930"/>
    <w:rsid w:val="006A64E6"/>
    <w:rsid w:val="006E0934"/>
    <w:rsid w:val="007069A3"/>
    <w:rsid w:val="00720F5D"/>
    <w:rsid w:val="00781D8E"/>
    <w:rsid w:val="007E7810"/>
    <w:rsid w:val="00806132"/>
    <w:rsid w:val="00814FF7"/>
    <w:rsid w:val="008477E1"/>
    <w:rsid w:val="008D19AC"/>
    <w:rsid w:val="0096241C"/>
    <w:rsid w:val="009717F9"/>
    <w:rsid w:val="009D427F"/>
    <w:rsid w:val="00A0549B"/>
    <w:rsid w:val="00A326F9"/>
    <w:rsid w:val="00A330F3"/>
    <w:rsid w:val="00A34BA3"/>
    <w:rsid w:val="00A77F2E"/>
    <w:rsid w:val="00AB3E6E"/>
    <w:rsid w:val="00AB6698"/>
    <w:rsid w:val="00AD4E10"/>
    <w:rsid w:val="00B62288"/>
    <w:rsid w:val="00B74A2C"/>
    <w:rsid w:val="00C304B8"/>
    <w:rsid w:val="00C84F0F"/>
    <w:rsid w:val="00CF4B0C"/>
    <w:rsid w:val="00D17F3B"/>
    <w:rsid w:val="00D264E9"/>
    <w:rsid w:val="00D33443"/>
    <w:rsid w:val="00DE6848"/>
    <w:rsid w:val="00E239DE"/>
    <w:rsid w:val="00EF53B8"/>
    <w:rsid w:val="00F277E7"/>
    <w:rsid w:val="00F453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9DE"/>
    <w:pPr>
      <w:spacing w:after="200" w:line="276" w:lineRule="auto"/>
    </w:pPr>
  </w:style>
  <w:style w:type="paragraph" w:styleId="Heading1">
    <w:name w:val="heading 1"/>
    <w:basedOn w:val="Normal"/>
    <w:next w:val="BodyText"/>
    <w:link w:val="Heading1Char"/>
    <w:uiPriority w:val="99"/>
    <w:qFormat/>
    <w:rsid w:val="007E7810"/>
    <w:pPr>
      <w:keepNext/>
      <w:widowControl w:val="0"/>
      <w:tabs>
        <w:tab w:val="left" w:pos="709"/>
      </w:tabs>
      <w:suppressAutoHyphens/>
      <w:spacing w:before="240" w:after="60" w:line="360" w:lineRule="auto"/>
      <w:ind w:firstLine="709"/>
      <w:jc w:val="both"/>
      <w:textAlignment w:val="baseline"/>
      <w:outlineLvl w:val="0"/>
    </w:pPr>
    <w:rPr>
      <w:rFonts w:ascii="Arial" w:hAnsi="Arial" w:cs="Arial"/>
      <w:b/>
      <w:bCs/>
      <w:color w:val="00000A"/>
      <w:kern w:val="1"/>
      <w:sz w:val="32"/>
      <w:szCs w:val="32"/>
      <w:lang w:bidi="hi-IN"/>
    </w:rPr>
  </w:style>
  <w:style w:type="paragraph" w:styleId="Heading2">
    <w:name w:val="heading 2"/>
    <w:basedOn w:val="Normal"/>
    <w:next w:val="BodyText"/>
    <w:link w:val="Heading2Char"/>
    <w:uiPriority w:val="99"/>
    <w:qFormat/>
    <w:rsid w:val="007E7810"/>
    <w:pPr>
      <w:keepNext/>
      <w:widowControl w:val="0"/>
      <w:tabs>
        <w:tab w:val="num" w:pos="0"/>
        <w:tab w:val="left" w:pos="709"/>
      </w:tabs>
      <w:suppressAutoHyphens/>
      <w:spacing w:before="240" w:after="60" w:line="360" w:lineRule="auto"/>
      <w:ind w:firstLine="709"/>
      <w:jc w:val="both"/>
      <w:textAlignment w:val="baseline"/>
      <w:outlineLvl w:val="1"/>
    </w:pPr>
    <w:rPr>
      <w:rFonts w:ascii="Arial" w:hAnsi="Arial" w:cs="Arial"/>
      <w:b/>
      <w:bCs/>
      <w:i/>
      <w:iCs/>
      <w:color w:val="00000A"/>
      <w:kern w:val="1"/>
      <w:sz w:val="28"/>
      <w:szCs w:val="28"/>
      <w:lang w:bidi="hi-IN"/>
    </w:rPr>
  </w:style>
  <w:style w:type="paragraph" w:styleId="Heading4">
    <w:name w:val="heading 4"/>
    <w:basedOn w:val="Normal"/>
    <w:next w:val="BodyText"/>
    <w:link w:val="Heading4Char"/>
    <w:uiPriority w:val="99"/>
    <w:qFormat/>
    <w:rsid w:val="007E7810"/>
    <w:pPr>
      <w:keepNext/>
      <w:keepLines/>
      <w:widowControl w:val="0"/>
      <w:tabs>
        <w:tab w:val="num" w:pos="0"/>
        <w:tab w:val="left" w:pos="709"/>
      </w:tabs>
      <w:suppressAutoHyphens/>
      <w:spacing w:before="200" w:after="0" w:line="100" w:lineRule="atLeast"/>
      <w:ind w:left="864" w:hanging="864"/>
      <w:textAlignment w:val="baseline"/>
      <w:outlineLvl w:val="3"/>
    </w:pPr>
    <w:rPr>
      <w:rFonts w:ascii="Cambria" w:hAnsi="Cambria"/>
      <w:b/>
      <w:bCs/>
      <w:i/>
      <w:iCs/>
      <w:color w:val="4F81BD"/>
      <w:kern w:val="1"/>
      <w:sz w:val="24"/>
      <w:szCs w:val="24"/>
      <w:lang w:val="en-US" w:eastAsia="ar-SA"/>
    </w:rPr>
  </w:style>
  <w:style w:type="paragraph" w:styleId="Heading5">
    <w:name w:val="heading 5"/>
    <w:basedOn w:val="Normal"/>
    <w:next w:val="BodyText"/>
    <w:link w:val="Heading5Char"/>
    <w:uiPriority w:val="99"/>
    <w:qFormat/>
    <w:rsid w:val="007E7810"/>
    <w:pPr>
      <w:keepNext/>
      <w:widowControl w:val="0"/>
      <w:tabs>
        <w:tab w:val="num" w:pos="0"/>
        <w:tab w:val="left" w:pos="709"/>
      </w:tabs>
      <w:suppressAutoHyphens/>
      <w:spacing w:after="0" w:line="100" w:lineRule="atLeast"/>
      <w:ind w:left="1008" w:hanging="1008"/>
      <w:jc w:val="center"/>
      <w:textAlignment w:val="baseline"/>
      <w:outlineLvl w:val="4"/>
    </w:pPr>
    <w:rPr>
      <w:rFonts w:ascii="Times New Roman" w:hAnsi="Times New Roman"/>
      <w:b/>
      <w:color w:val="00000A"/>
      <w:kern w:val="1"/>
      <w:sz w:val="28"/>
      <w:szCs w:val="28"/>
      <w:lang w:bidi="hi-IN"/>
    </w:rPr>
  </w:style>
  <w:style w:type="paragraph" w:styleId="Heading7">
    <w:name w:val="heading 7"/>
    <w:basedOn w:val="Normal"/>
    <w:next w:val="BodyText"/>
    <w:link w:val="Heading7Char"/>
    <w:uiPriority w:val="99"/>
    <w:qFormat/>
    <w:rsid w:val="007E7810"/>
    <w:pPr>
      <w:keepNext/>
      <w:widowControl w:val="0"/>
      <w:tabs>
        <w:tab w:val="num" w:pos="0"/>
        <w:tab w:val="left" w:pos="600"/>
        <w:tab w:val="left" w:pos="1200"/>
      </w:tabs>
      <w:suppressAutoHyphens/>
      <w:spacing w:after="0" w:line="100" w:lineRule="atLeast"/>
      <w:ind w:firstLine="600"/>
      <w:jc w:val="both"/>
      <w:textAlignment w:val="baseline"/>
      <w:outlineLvl w:val="6"/>
    </w:pPr>
    <w:rPr>
      <w:rFonts w:ascii="Times New Roman" w:hAnsi="Times New Roman"/>
      <w:bCs/>
      <w:color w:val="FF0000"/>
      <w:kern w:val="1"/>
      <w:sz w:val="28"/>
      <w:szCs w:val="28"/>
      <w:lang w:bidi="hi-IN"/>
    </w:rPr>
  </w:style>
  <w:style w:type="paragraph" w:styleId="Heading8">
    <w:name w:val="heading 8"/>
    <w:basedOn w:val="Normal"/>
    <w:next w:val="BodyText"/>
    <w:link w:val="Heading8Char"/>
    <w:uiPriority w:val="99"/>
    <w:qFormat/>
    <w:rsid w:val="007E7810"/>
    <w:pPr>
      <w:widowControl w:val="0"/>
      <w:tabs>
        <w:tab w:val="num" w:pos="0"/>
        <w:tab w:val="left" w:pos="709"/>
      </w:tabs>
      <w:suppressAutoHyphens/>
      <w:spacing w:before="240" w:after="60" w:line="360" w:lineRule="auto"/>
      <w:ind w:firstLine="709"/>
      <w:jc w:val="both"/>
      <w:textAlignment w:val="baseline"/>
      <w:outlineLvl w:val="7"/>
    </w:pPr>
    <w:rPr>
      <w:rFonts w:ascii="Times New Roman" w:hAnsi="Times New Roman"/>
      <w:i/>
      <w:iCs/>
      <w:color w:val="00000A"/>
      <w:kern w:val="1"/>
      <w:sz w:val="24"/>
      <w:szCs w:val="24"/>
      <w:lang w:bidi="hi-IN"/>
    </w:rPr>
  </w:style>
  <w:style w:type="paragraph" w:styleId="Heading9">
    <w:name w:val="heading 9"/>
    <w:basedOn w:val="Normal"/>
    <w:next w:val="BodyText"/>
    <w:link w:val="Heading9Char"/>
    <w:uiPriority w:val="99"/>
    <w:qFormat/>
    <w:rsid w:val="007E7810"/>
    <w:pPr>
      <w:widowControl w:val="0"/>
      <w:tabs>
        <w:tab w:val="num" w:pos="0"/>
        <w:tab w:val="left" w:pos="709"/>
      </w:tabs>
      <w:suppressAutoHyphens/>
      <w:spacing w:before="240" w:after="60" w:line="360" w:lineRule="auto"/>
      <w:ind w:firstLine="709"/>
      <w:jc w:val="both"/>
      <w:textAlignment w:val="baseline"/>
      <w:outlineLvl w:val="8"/>
    </w:pPr>
    <w:rPr>
      <w:rFonts w:ascii="Arial" w:hAnsi="Arial" w:cs="Arial"/>
      <w:color w:val="00000A"/>
      <w:kern w:val="1"/>
      <w:sz w:val="24"/>
      <w:szCs w:val="24"/>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7810"/>
    <w:rPr>
      <w:rFonts w:ascii="Arial" w:hAnsi="Arial" w:cs="Arial"/>
      <w:b/>
      <w:bCs/>
      <w:color w:val="00000A"/>
      <w:kern w:val="1"/>
      <w:sz w:val="32"/>
      <w:szCs w:val="32"/>
      <w:lang w:bidi="hi-IN"/>
    </w:rPr>
  </w:style>
  <w:style w:type="character" w:customStyle="1" w:styleId="Heading2Char">
    <w:name w:val="Heading 2 Char"/>
    <w:basedOn w:val="DefaultParagraphFont"/>
    <w:link w:val="Heading2"/>
    <w:uiPriority w:val="99"/>
    <w:locked/>
    <w:rsid w:val="007E7810"/>
    <w:rPr>
      <w:rFonts w:ascii="Arial" w:hAnsi="Arial" w:cs="Arial"/>
      <w:b/>
      <w:bCs/>
      <w:i/>
      <w:iCs/>
      <w:color w:val="00000A"/>
      <w:kern w:val="1"/>
      <w:sz w:val="28"/>
      <w:szCs w:val="28"/>
      <w:lang w:bidi="hi-IN"/>
    </w:rPr>
  </w:style>
  <w:style w:type="character" w:customStyle="1" w:styleId="Heading4Char">
    <w:name w:val="Heading 4 Char"/>
    <w:basedOn w:val="DefaultParagraphFont"/>
    <w:link w:val="Heading4"/>
    <w:uiPriority w:val="99"/>
    <w:locked/>
    <w:rsid w:val="007E7810"/>
    <w:rPr>
      <w:rFonts w:ascii="Cambria" w:hAnsi="Cambria" w:cs="Times New Roman"/>
      <w:b/>
      <w:bCs/>
      <w:i/>
      <w:iCs/>
      <w:color w:val="4F81BD"/>
      <w:kern w:val="1"/>
      <w:sz w:val="24"/>
      <w:szCs w:val="24"/>
      <w:lang w:val="en-US" w:eastAsia="ar-SA" w:bidi="ar-SA"/>
    </w:rPr>
  </w:style>
  <w:style w:type="character" w:customStyle="1" w:styleId="Heading5Char">
    <w:name w:val="Heading 5 Char"/>
    <w:basedOn w:val="DefaultParagraphFont"/>
    <w:link w:val="Heading5"/>
    <w:uiPriority w:val="99"/>
    <w:locked/>
    <w:rsid w:val="007E7810"/>
    <w:rPr>
      <w:rFonts w:ascii="Times New Roman" w:hAnsi="Times New Roman" w:cs="Times New Roman"/>
      <w:b/>
      <w:color w:val="00000A"/>
      <w:kern w:val="1"/>
      <w:sz w:val="28"/>
      <w:szCs w:val="28"/>
      <w:lang w:bidi="hi-IN"/>
    </w:rPr>
  </w:style>
  <w:style w:type="character" w:customStyle="1" w:styleId="Heading7Char">
    <w:name w:val="Heading 7 Char"/>
    <w:basedOn w:val="DefaultParagraphFont"/>
    <w:link w:val="Heading7"/>
    <w:uiPriority w:val="99"/>
    <w:locked/>
    <w:rsid w:val="007E7810"/>
    <w:rPr>
      <w:rFonts w:ascii="Times New Roman" w:hAnsi="Times New Roman" w:cs="Times New Roman"/>
      <w:bCs/>
      <w:color w:val="FF0000"/>
      <w:kern w:val="1"/>
      <w:sz w:val="28"/>
      <w:szCs w:val="28"/>
      <w:lang w:bidi="hi-IN"/>
    </w:rPr>
  </w:style>
  <w:style w:type="character" w:customStyle="1" w:styleId="Heading8Char">
    <w:name w:val="Heading 8 Char"/>
    <w:basedOn w:val="DefaultParagraphFont"/>
    <w:link w:val="Heading8"/>
    <w:uiPriority w:val="99"/>
    <w:locked/>
    <w:rsid w:val="007E7810"/>
    <w:rPr>
      <w:rFonts w:ascii="Times New Roman" w:hAnsi="Times New Roman" w:cs="Times New Roman"/>
      <w:i/>
      <w:iCs/>
      <w:color w:val="00000A"/>
      <w:kern w:val="1"/>
      <w:sz w:val="24"/>
      <w:szCs w:val="24"/>
      <w:lang w:bidi="hi-IN"/>
    </w:rPr>
  </w:style>
  <w:style w:type="character" w:customStyle="1" w:styleId="Heading9Char">
    <w:name w:val="Heading 9 Char"/>
    <w:basedOn w:val="DefaultParagraphFont"/>
    <w:link w:val="Heading9"/>
    <w:uiPriority w:val="99"/>
    <w:locked/>
    <w:rsid w:val="007E7810"/>
    <w:rPr>
      <w:rFonts w:ascii="Arial" w:hAnsi="Arial" w:cs="Arial"/>
      <w:color w:val="00000A"/>
      <w:kern w:val="1"/>
      <w:sz w:val="24"/>
      <w:szCs w:val="24"/>
      <w:lang w:bidi="hi-IN"/>
    </w:rPr>
  </w:style>
  <w:style w:type="character" w:customStyle="1" w:styleId="WW8Num1z0">
    <w:name w:val="WW8Num1z0"/>
    <w:uiPriority w:val="99"/>
    <w:rsid w:val="007E7810"/>
    <w:rPr>
      <w:rFonts w:ascii="Symbol" w:hAnsi="Symbol"/>
    </w:rPr>
  </w:style>
  <w:style w:type="character" w:customStyle="1" w:styleId="WW8Num1z1">
    <w:name w:val="WW8Num1z1"/>
    <w:uiPriority w:val="99"/>
    <w:rsid w:val="007E7810"/>
    <w:rPr>
      <w:rFonts w:eastAsia="Times New Roman"/>
      <w:sz w:val="24"/>
      <w:lang w:eastAsia="ru-RU"/>
    </w:rPr>
  </w:style>
  <w:style w:type="character" w:customStyle="1" w:styleId="WW8Num1z2">
    <w:name w:val="WW8Num1z2"/>
    <w:uiPriority w:val="99"/>
    <w:rsid w:val="007E7810"/>
  </w:style>
  <w:style w:type="character" w:customStyle="1" w:styleId="WW8Num1z3">
    <w:name w:val="WW8Num1z3"/>
    <w:uiPriority w:val="99"/>
    <w:rsid w:val="007E7810"/>
  </w:style>
  <w:style w:type="character" w:customStyle="1" w:styleId="WW8Num1z4">
    <w:name w:val="WW8Num1z4"/>
    <w:uiPriority w:val="99"/>
    <w:rsid w:val="007E7810"/>
  </w:style>
  <w:style w:type="character" w:customStyle="1" w:styleId="WW8Num1z5">
    <w:name w:val="WW8Num1z5"/>
    <w:uiPriority w:val="99"/>
    <w:rsid w:val="007E7810"/>
  </w:style>
  <w:style w:type="character" w:customStyle="1" w:styleId="WW8Num1z6">
    <w:name w:val="WW8Num1z6"/>
    <w:uiPriority w:val="99"/>
    <w:rsid w:val="007E7810"/>
  </w:style>
  <w:style w:type="character" w:customStyle="1" w:styleId="WW8Num1z7">
    <w:name w:val="WW8Num1z7"/>
    <w:uiPriority w:val="99"/>
    <w:rsid w:val="007E7810"/>
  </w:style>
  <w:style w:type="character" w:customStyle="1" w:styleId="WW8Num1z8">
    <w:name w:val="WW8Num1z8"/>
    <w:uiPriority w:val="99"/>
    <w:rsid w:val="007E7810"/>
  </w:style>
  <w:style w:type="character" w:customStyle="1" w:styleId="WW8Num2z0">
    <w:name w:val="WW8Num2z0"/>
    <w:uiPriority w:val="99"/>
    <w:rsid w:val="007E7810"/>
    <w:rPr>
      <w:rFonts w:ascii="Symbol" w:hAnsi="Symbol"/>
      <w:sz w:val="28"/>
    </w:rPr>
  </w:style>
  <w:style w:type="character" w:customStyle="1" w:styleId="WW8Num2z1">
    <w:name w:val="WW8Num2z1"/>
    <w:uiPriority w:val="99"/>
    <w:rsid w:val="007E7810"/>
    <w:rPr>
      <w:rFonts w:eastAsia="Times New Roman"/>
      <w:sz w:val="24"/>
      <w:lang w:eastAsia="ru-RU"/>
    </w:rPr>
  </w:style>
  <w:style w:type="character" w:customStyle="1" w:styleId="WW8Num2z2">
    <w:name w:val="WW8Num2z2"/>
    <w:uiPriority w:val="99"/>
    <w:rsid w:val="007E7810"/>
  </w:style>
  <w:style w:type="character" w:customStyle="1" w:styleId="WW8Num2z3">
    <w:name w:val="WW8Num2z3"/>
    <w:uiPriority w:val="99"/>
    <w:rsid w:val="007E7810"/>
  </w:style>
  <w:style w:type="character" w:customStyle="1" w:styleId="WW8Num2z4">
    <w:name w:val="WW8Num2z4"/>
    <w:uiPriority w:val="99"/>
    <w:rsid w:val="007E7810"/>
  </w:style>
  <w:style w:type="character" w:customStyle="1" w:styleId="WW8Num2z5">
    <w:name w:val="WW8Num2z5"/>
    <w:uiPriority w:val="99"/>
    <w:rsid w:val="007E7810"/>
  </w:style>
  <w:style w:type="character" w:customStyle="1" w:styleId="WW8Num2z6">
    <w:name w:val="WW8Num2z6"/>
    <w:uiPriority w:val="99"/>
    <w:rsid w:val="007E7810"/>
  </w:style>
  <w:style w:type="character" w:customStyle="1" w:styleId="WW8Num2z7">
    <w:name w:val="WW8Num2z7"/>
    <w:uiPriority w:val="99"/>
    <w:rsid w:val="007E7810"/>
  </w:style>
  <w:style w:type="character" w:customStyle="1" w:styleId="WW8Num2z8">
    <w:name w:val="WW8Num2z8"/>
    <w:uiPriority w:val="99"/>
    <w:rsid w:val="007E7810"/>
  </w:style>
  <w:style w:type="character" w:customStyle="1" w:styleId="WW8Num3z0">
    <w:name w:val="WW8Num3z0"/>
    <w:uiPriority w:val="99"/>
    <w:rsid w:val="007E7810"/>
    <w:rPr>
      <w:rFonts w:ascii="Symbol" w:hAnsi="Symbol"/>
      <w:b/>
      <w:sz w:val="28"/>
    </w:rPr>
  </w:style>
  <w:style w:type="character" w:customStyle="1" w:styleId="WW8Num3z1">
    <w:name w:val="WW8Num3z1"/>
    <w:uiPriority w:val="99"/>
    <w:rsid w:val="007E7810"/>
    <w:rPr>
      <w:rFonts w:ascii="Courier New" w:hAnsi="Courier New"/>
      <w:b/>
      <w:i/>
      <w:sz w:val="24"/>
      <w:lang w:eastAsia="ru-RU"/>
    </w:rPr>
  </w:style>
  <w:style w:type="character" w:customStyle="1" w:styleId="WW8Num3z2">
    <w:name w:val="WW8Num3z2"/>
    <w:uiPriority w:val="99"/>
    <w:rsid w:val="007E7810"/>
    <w:rPr>
      <w:rFonts w:ascii="Wingdings" w:hAnsi="Wingdings"/>
    </w:rPr>
  </w:style>
  <w:style w:type="character" w:customStyle="1" w:styleId="WW8Num3z3">
    <w:name w:val="WW8Num3z3"/>
    <w:uiPriority w:val="99"/>
    <w:rsid w:val="007E7810"/>
    <w:rPr>
      <w:rFonts w:ascii="Symbol" w:hAnsi="Symbol"/>
    </w:rPr>
  </w:style>
  <w:style w:type="character" w:customStyle="1" w:styleId="WW8Num4z0">
    <w:name w:val="WW8Num4z0"/>
    <w:uiPriority w:val="99"/>
    <w:rsid w:val="007E7810"/>
    <w:rPr>
      <w:rFonts w:ascii="Symbol" w:hAnsi="Symbol"/>
      <w:b/>
      <w:sz w:val="28"/>
    </w:rPr>
  </w:style>
  <w:style w:type="character" w:customStyle="1" w:styleId="WW8Num4z1">
    <w:name w:val="WW8Num4z1"/>
    <w:uiPriority w:val="99"/>
    <w:rsid w:val="007E7810"/>
  </w:style>
  <w:style w:type="character" w:customStyle="1" w:styleId="WW8Num4z2">
    <w:name w:val="WW8Num4z2"/>
    <w:uiPriority w:val="99"/>
    <w:rsid w:val="007E7810"/>
  </w:style>
  <w:style w:type="character" w:customStyle="1" w:styleId="WW8Num4z3">
    <w:name w:val="WW8Num4z3"/>
    <w:uiPriority w:val="99"/>
    <w:rsid w:val="007E7810"/>
  </w:style>
  <w:style w:type="character" w:customStyle="1" w:styleId="WW8Num4z4">
    <w:name w:val="WW8Num4z4"/>
    <w:uiPriority w:val="99"/>
    <w:rsid w:val="007E7810"/>
  </w:style>
  <w:style w:type="character" w:customStyle="1" w:styleId="WW8Num4z5">
    <w:name w:val="WW8Num4z5"/>
    <w:uiPriority w:val="99"/>
    <w:rsid w:val="007E7810"/>
  </w:style>
  <w:style w:type="character" w:customStyle="1" w:styleId="WW8Num4z6">
    <w:name w:val="WW8Num4z6"/>
    <w:uiPriority w:val="99"/>
    <w:rsid w:val="007E7810"/>
  </w:style>
  <w:style w:type="character" w:customStyle="1" w:styleId="WW8Num4z7">
    <w:name w:val="WW8Num4z7"/>
    <w:uiPriority w:val="99"/>
    <w:rsid w:val="007E7810"/>
  </w:style>
  <w:style w:type="character" w:customStyle="1" w:styleId="WW8Num4z8">
    <w:name w:val="WW8Num4z8"/>
    <w:uiPriority w:val="99"/>
    <w:rsid w:val="007E7810"/>
  </w:style>
  <w:style w:type="character" w:customStyle="1" w:styleId="WW8Num5z0">
    <w:name w:val="WW8Num5z0"/>
    <w:uiPriority w:val="99"/>
    <w:rsid w:val="007E7810"/>
    <w:rPr>
      <w:rFonts w:ascii="Symbol" w:hAnsi="Symbol"/>
      <w:b/>
      <w:color w:val="FF0000"/>
      <w:sz w:val="28"/>
    </w:rPr>
  </w:style>
  <w:style w:type="character" w:customStyle="1" w:styleId="WW8Num5z1">
    <w:name w:val="WW8Num5z1"/>
    <w:uiPriority w:val="99"/>
    <w:rsid w:val="007E7810"/>
  </w:style>
  <w:style w:type="character" w:customStyle="1" w:styleId="WW8Num5z2">
    <w:name w:val="WW8Num5z2"/>
    <w:uiPriority w:val="99"/>
    <w:rsid w:val="007E7810"/>
  </w:style>
  <w:style w:type="character" w:customStyle="1" w:styleId="WW8Num5z3">
    <w:name w:val="WW8Num5z3"/>
    <w:uiPriority w:val="99"/>
    <w:rsid w:val="007E7810"/>
  </w:style>
  <w:style w:type="character" w:customStyle="1" w:styleId="WW8Num5z4">
    <w:name w:val="WW8Num5z4"/>
    <w:uiPriority w:val="99"/>
    <w:rsid w:val="007E7810"/>
  </w:style>
  <w:style w:type="character" w:customStyle="1" w:styleId="WW8Num5z5">
    <w:name w:val="WW8Num5z5"/>
    <w:uiPriority w:val="99"/>
    <w:rsid w:val="007E7810"/>
  </w:style>
  <w:style w:type="character" w:customStyle="1" w:styleId="WW8Num5z6">
    <w:name w:val="WW8Num5z6"/>
    <w:uiPriority w:val="99"/>
    <w:rsid w:val="007E7810"/>
  </w:style>
  <w:style w:type="character" w:customStyle="1" w:styleId="WW8Num5z7">
    <w:name w:val="WW8Num5z7"/>
    <w:uiPriority w:val="99"/>
    <w:rsid w:val="007E7810"/>
  </w:style>
  <w:style w:type="character" w:customStyle="1" w:styleId="WW8Num5z8">
    <w:name w:val="WW8Num5z8"/>
    <w:uiPriority w:val="99"/>
    <w:rsid w:val="007E7810"/>
  </w:style>
  <w:style w:type="character" w:customStyle="1" w:styleId="WW8Num6z0">
    <w:name w:val="WW8Num6z0"/>
    <w:uiPriority w:val="99"/>
    <w:rsid w:val="007E7810"/>
    <w:rPr>
      <w:rFonts w:ascii="Symbol" w:hAnsi="Symbol"/>
      <w:color w:val="FF0000"/>
      <w:sz w:val="28"/>
    </w:rPr>
  </w:style>
  <w:style w:type="character" w:customStyle="1" w:styleId="WW8Num6z1">
    <w:name w:val="WW8Num6z1"/>
    <w:uiPriority w:val="99"/>
    <w:rsid w:val="007E7810"/>
    <w:rPr>
      <w:rFonts w:ascii="Courier New" w:hAnsi="Courier New"/>
      <w:sz w:val="28"/>
    </w:rPr>
  </w:style>
  <w:style w:type="character" w:customStyle="1" w:styleId="WW8Num6z2">
    <w:name w:val="WW8Num6z2"/>
    <w:uiPriority w:val="99"/>
    <w:rsid w:val="007E7810"/>
    <w:rPr>
      <w:rFonts w:ascii="Wingdings" w:hAnsi="Wingdings"/>
    </w:rPr>
  </w:style>
  <w:style w:type="character" w:customStyle="1" w:styleId="WW8Num6z3">
    <w:name w:val="WW8Num6z3"/>
    <w:uiPriority w:val="99"/>
    <w:rsid w:val="007E7810"/>
  </w:style>
  <w:style w:type="character" w:customStyle="1" w:styleId="WW8Num6z4">
    <w:name w:val="WW8Num6z4"/>
    <w:uiPriority w:val="99"/>
    <w:rsid w:val="007E7810"/>
  </w:style>
  <w:style w:type="character" w:customStyle="1" w:styleId="WW8Num6z5">
    <w:name w:val="WW8Num6z5"/>
    <w:uiPriority w:val="99"/>
    <w:rsid w:val="007E7810"/>
  </w:style>
  <w:style w:type="character" w:customStyle="1" w:styleId="WW8Num6z6">
    <w:name w:val="WW8Num6z6"/>
    <w:uiPriority w:val="99"/>
    <w:rsid w:val="007E7810"/>
  </w:style>
  <w:style w:type="character" w:customStyle="1" w:styleId="WW8Num6z7">
    <w:name w:val="WW8Num6z7"/>
    <w:uiPriority w:val="99"/>
    <w:rsid w:val="007E7810"/>
  </w:style>
  <w:style w:type="character" w:customStyle="1" w:styleId="WW8Num6z8">
    <w:name w:val="WW8Num6z8"/>
    <w:uiPriority w:val="99"/>
    <w:rsid w:val="007E7810"/>
  </w:style>
  <w:style w:type="character" w:customStyle="1" w:styleId="WW8Num7z0">
    <w:name w:val="WW8Num7z0"/>
    <w:uiPriority w:val="99"/>
    <w:rsid w:val="007E7810"/>
    <w:rPr>
      <w:rFonts w:ascii="Symbol" w:hAnsi="Symbol"/>
      <w:sz w:val="28"/>
    </w:rPr>
  </w:style>
  <w:style w:type="character" w:customStyle="1" w:styleId="WW8Num7z1">
    <w:name w:val="WW8Num7z1"/>
    <w:uiPriority w:val="99"/>
    <w:rsid w:val="007E7810"/>
  </w:style>
  <w:style w:type="character" w:customStyle="1" w:styleId="WW8Num7z2">
    <w:name w:val="WW8Num7z2"/>
    <w:uiPriority w:val="99"/>
    <w:rsid w:val="007E7810"/>
  </w:style>
  <w:style w:type="character" w:customStyle="1" w:styleId="WW8Num7z3">
    <w:name w:val="WW8Num7z3"/>
    <w:uiPriority w:val="99"/>
    <w:rsid w:val="007E7810"/>
  </w:style>
  <w:style w:type="character" w:customStyle="1" w:styleId="WW8Num7z4">
    <w:name w:val="WW8Num7z4"/>
    <w:uiPriority w:val="99"/>
    <w:rsid w:val="007E7810"/>
  </w:style>
  <w:style w:type="character" w:customStyle="1" w:styleId="WW8Num7z5">
    <w:name w:val="WW8Num7z5"/>
    <w:uiPriority w:val="99"/>
    <w:rsid w:val="007E7810"/>
  </w:style>
  <w:style w:type="character" w:customStyle="1" w:styleId="WW8Num7z6">
    <w:name w:val="WW8Num7z6"/>
    <w:uiPriority w:val="99"/>
    <w:rsid w:val="007E7810"/>
  </w:style>
  <w:style w:type="character" w:customStyle="1" w:styleId="WW8Num7z7">
    <w:name w:val="WW8Num7z7"/>
    <w:uiPriority w:val="99"/>
    <w:rsid w:val="007E7810"/>
  </w:style>
  <w:style w:type="character" w:customStyle="1" w:styleId="WW8Num7z8">
    <w:name w:val="WW8Num7z8"/>
    <w:uiPriority w:val="99"/>
    <w:rsid w:val="007E7810"/>
  </w:style>
  <w:style w:type="character" w:customStyle="1" w:styleId="WW8Num8z0">
    <w:name w:val="WW8Num8z0"/>
    <w:uiPriority w:val="99"/>
    <w:rsid w:val="007E7810"/>
    <w:rPr>
      <w:rFonts w:ascii="Symbol" w:eastAsia="@Arial Unicode MS" w:hAnsi="Symbol"/>
      <w:color w:val="000000"/>
      <w:kern w:val="1"/>
      <w:sz w:val="28"/>
      <w:lang w:eastAsia="zh-CN"/>
    </w:rPr>
  </w:style>
  <w:style w:type="character" w:customStyle="1" w:styleId="WW8Num8z1">
    <w:name w:val="WW8Num8z1"/>
    <w:uiPriority w:val="99"/>
    <w:rsid w:val="007E7810"/>
    <w:rPr>
      <w:rFonts w:ascii="Courier New" w:hAnsi="Courier New"/>
    </w:rPr>
  </w:style>
  <w:style w:type="character" w:customStyle="1" w:styleId="WW8Num8z2">
    <w:name w:val="WW8Num8z2"/>
    <w:uiPriority w:val="99"/>
    <w:rsid w:val="007E7810"/>
    <w:rPr>
      <w:rFonts w:ascii="Wingdings" w:hAnsi="Wingdings"/>
    </w:rPr>
  </w:style>
  <w:style w:type="character" w:customStyle="1" w:styleId="WW8Num8z3">
    <w:name w:val="WW8Num8z3"/>
    <w:uiPriority w:val="99"/>
    <w:rsid w:val="007E7810"/>
  </w:style>
  <w:style w:type="character" w:customStyle="1" w:styleId="WW8Num8z4">
    <w:name w:val="WW8Num8z4"/>
    <w:uiPriority w:val="99"/>
    <w:rsid w:val="007E7810"/>
  </w:style>
  <w:style w:type="character" w:customStyle="1" w:styleId="WW8Num8z5">
    <w:name w:val="WW8Num8z5"/>
    <w:uiPriority w:val="99"/>
    <w:rsid w:val="007E7810"/>
  </w:style>
  <w:style w:type="character" w:customStyle="1" w:styleId="WW8Num8z6">
    <w:name w:val="WW8Num8z6"/>
    <w:uiPriority w:val="99"/>
    <w:rsid w:val="007E7810"/>
  </w:style>
  <w:style w:type="character" w:customStyle="1" w:styleId="WW8Num8z7">
    <w:name w:val="WW8Num8z7"/>
    <w:uiPriority w:val="99"/>
    <w:rsid w:val="007E7810"/>
  </w:style>
  <w:style w:type="character" w:customStyle="1" w:styleId="WW8Num8z8">
    <w:name w:val="WW8Num8z8"/>
    <w:uiPriority w:val="99"/>
    <w:rsid w:val="007E7810"/>
  </w:style>
  <w:style w:type="character" w:customStyle="1" w:styleId="WW8Num9z0">
    <w:name w:val="WW8Num9z0"/>
    <w:uiPriority w:val="99"/>
    <w:rsid w:val="007E7810"/>
    <w:rPr>
      <w:rFonts w:ascii="Symbol" w:eastAsia="Times New Roman" w:hAnsi="Symbol"/>
      <w:color w:val="000000"/>
      <w:spacing w:val="-3"/>
      <w:kern w:val="1"/>
      <w:sz w:val="28"/>
      <w:u w:val="none"/>
      <w:shd w:val="clear" w:color="auto" w:fill="FFFFFF"/>
      <w:em w:val="none"/>
      <w:lang w:val="ru-RU" w:eastAsia="zh-CN"/>
    </w:rPr>
  </w:style>
  <w:style w:type="character" w:customStyle="1" w:styleId="WW8Num9z1">
    <w:name w:val="WW8Num9z1"/>
    <w:uiPriority w:val="99"/>
    <w:rsid w:val="007E7810"/>
  </w:style>
  <w:style w:type="character" w:customStyle="1" w:styleId="WW8Num9z2">
    <w:name w:val="WW8Num9z2"/>
    <w:uiPriority w:val="99"/>
    <w:rsid w:val="007E7810"/>
  </w:style>
  <w:style w:type="character" w:customStyle="1" w:styleId="WW8Num9z3">
    <w:name w:val="WW8Num9z3"/>
    <w:uiPriority w:val="99"/>
    <w:rsid w:val="007E7810"/>
  </w:style>
  <w:style w:type="character" w:customStyle="1" w:styleId="WW8Num9z4">
    <w:name w:val="WW8Num9z4"/>
    <w:uiPriority w:val="99"/>
    <w:rsid w:val="007E7810"/>
  </w:style>
  <w:style w:type="character" w:customStyle="1" w:styleId="WW8Num9z5">
    <w:name w:val="WW8Num9z5"/>
    <w:uiPriority w:val="99"/>
    <w:rsid w:val="007E7810"/>
  </w:style>
  <w:style w:type="character" w:customStyle="1" w:styleId="WW8Num9z6">
    <w:name w:val="WW8Num9z6"/>
    <w:uiPriority w:val="99"/>
    <w:rsid w:val="007E7810"/>
  </w:style>
  <w:style w:type="character" w:customStyle="1" w:styleId="WW8Num9z7">
    <w:name w:val="WW8Num9z7"/>
    <w:uiPriority w:val="99"/>
    <w:rsid w:val="007E7810"/>
  </w:style>
  <w:style w:type="character" w:customStyle="1" w:styleId="WW8Num9z8">
    <w:name w:val="WW8Num9z8"/>
    <w:uiPriority w:val="99"/>
    <w:rsid w:val="007E7810"/>
  </w:style>
  <w:style w:type="character" w:customStyle="1" w:styleId="WW8Num10z0">
    <w:name w:val="WW8Num10z0"/>
    <w:uiPriority w:val="99"/>
    <w:rsid w:val="007E7810"/>
    <w:rPr>
      <w:rFonts w:ascii="Symbol" w:hAnsi="Symbol"/>
      <w:color w:val="333333"/>
      <w:kern w:val="1"/>
      <w:sz w:val="24"/>
      <w:u w:val="none"/>
      <w:shd w:val="clear" w:color="auto" w:fill="FFFFFF"/>
      <w:em w:val="none"/>
      <w:lang w:eastAsia="zh-CN"/>
    </w:rPr>
  </w:style>
  <w:style w:type="character" w:customStyle="1" w:styleId="WW8Num10z1">
    <w:name w:val="WW8Num10z1"/>
    <w:uiPriority w:val="99"/>
    <w:rsid w:val="007E7810"/>
    <w:rPr>
      <w:rFonts w:ascii="OpenSymbol" w:hAnsi="OpenSymbol"/>
    </w:rPr>
  </w:style>
  <w:style w:type="character" w:customStyle="1" w:styleId="WW8Num10z2">
    <w:name w:val="WW8Num10z2"/>
    <w:uiPriority w:val="99"/>
    <w:rsid w:val="007E7810"/>
  </w:style>
  <w:style w:type="character" w:customStyle="1" w:styleId="WW8Num10z3">
    <w:name w:val="WW8Num10z3"/>
    <w:uiPriority w:val="99"/>
    <w:rsid w:val="007E7810"/>
  </w:style>
  <w:style w:type="character" w:customStyle="1" w:styleId="WW8Num10z4">
    <w:name w:val="WW8Num10z4"/>
    <w:uiPriority w:val="99"/>
    <w:rsid w:val="007E7810"/>
  </w:style>
  <w:style w:type="character" w:customStyle="1" w:styleId="WW8Num10z5">
    <w:name w:val="WW8Num10z5"/>
    <w:uiPriority w:val="99"/>
    <w:rsid w:val="007E7810"/>
  </w:style>
  <w:style w:type="character" w:customStyle="1" w:styleId="WW8Num10z6">
    <w:name w:val="WW8Num10z6"/>
    <w:uiPriority w:val="99"/>
    <w:rsid w:val="007E7810"/>
  </w:style>
  <w:style w:type="character" w:customStyle="1" w:styleId="WW8Num10z7">
    <w:name w:val="WW8Num10z7"/>
    <w:uiPriority w:val="99"/>
    <w:rsid w:val="007E7810"/>
  </w:style>
  <w:style w:type="character" w:customStyle="1" w:styleId="WW8Num10z8">
    <w:name w:val="WW8Num10z8"/>
    <w:uiPriority w:val="99"/>
    <w:rsid w:val="007E7810"/>
  </w:style>
  <w:style w:type="character" w:customStyle="1" w:styleId="WW8Num3z4">
    <w:name w:val="WW8Num3z4"/>
    <w:uiPriority w:val="99"/>
    <w:rsid w:val="007E7810"/>
  </w:style>
  <w:style w:type="character" w:customStyle="1" w:styleId="WW8Num3z5">
    <w:name w:val="WW8Num3z5"/>
    <w:uiPriority w:val="99"/>
    <w:rsid w:val="007E7810"/>
  </w:style>
  <w:style w:type="character" w:customStyle="1" w:styleId="WW8Num3z6">
    <w:name w:val="WW8Num3z6"/>
    <w:uiPriority w:val="99"/>
    <w:rsid w:val="007E7810"/>
  </w:style>
  <w:style w:type="character" w:customStyle="1" w:styleId="WW8Num3z7">
    <w:name w:val="WW8Num3z7"/>
    <w:uiPriority w:val="99"/>
    <w:rsid w:val="007E7810"/>
  </w:style>
  <w:style w:type="character" w:customStyle="1" w:styleId="WW8Num3z8">
    <w:name w:val="WW8Num3z8"/>
    <w:uiPriority w:val="99"/>
    <w:rsid w:val="007E7810"/>
  </w:style>
  <w:style w:type="character" w:customStyle="1" w:styleId="WW8Num11z0">
    <w:name w:val="WW8Num11z0"/>
    <w:uiPriority w:val="99"/>
    <w:rsid w:val="007E7810"/>
    <w:rPr>
      <w:rFonts w:ascii="Symbol" w:hAnsi="Symbol"/>
      <w:sz w:val="28"/>
      <w:lang w:eastAsia="zh-CN"/>
    </w:rPr>
  </w:style>
  <w:style w:type="character" w:customStyle="1" w:styleId="WW8Num11z1">
    <w:name w:val="WW8Num11z1"/>
    <w:uiPriority w:val="99"/>
    <w:rsid w:val="007E7810"/>
    <w:rPr>
      <w:rFonts w:ascii="OpenSymbol" w:hAnsi="OpenSymbol"/>
    </w:rPr>
  </w:style>
  <w:style w:type="character" w:customStyle="1" w:styleId="WW8Num11z2">
    <w:name w:val="WW8Num11z2"/>
    <w:uiPriority w:val="99"/>
    <w:rsid w:val="007E7810"/>
  </w:style>
  <w:style w:type="character" w:customStyle="1" w:styleId="WW8Num11z3">
    <w:name w:val="WW8Num11z3"/>
    <w:uiPriority w:val="99"/>
    <w:rsid w:val="007E7810"/>
  </w:style>
  <w:style w:type="character" w:customStyle="1" w:styleId="WW8Num11z4">
    <w:name w:val="WW8Num11z4"/>
    <w:uiPriority w:val="99"/>
    <w:rsid w:val="007E7810"/>
  </w:style>
  <w:style w:type="character" w:customStyle="1" w:styleId="WW8Num11z5">
    <w:name w:val="WW8Num11z5"/>
    <w:uiPriority w:val="99"/>
    <w:rsid w:val="007E7810"/>
  </w:style>
  <w:style w:type="character" w:customStyle="1" w:styleId="WW8Num11z6">
    <w:name w:val="WW8Num11z6"/>
    <w:uiPriority w:val="99"/>
    <w:rsid w:val="007E7810"/>
  </w:style>
  <w:style w:type="character" w:customStyle="1" w:styleId="WW8Num11z7">
    <w:name w:val="WW8Num11z7"/>
    <w:uiPriority w:val="99"/>
    <w:rsid w:val="007E7810"/>
  </w:style>
  <w:style w:type="character" w:customStyle="1" w:styleId="WW8Num11z8">
    <w:name w:val="WW8Num11z8"/>
    <w:uiPriority w:val="99"/>
    <w:rsid w:val="007E7810"/>
  </w:style>
  <w:style w:type="character" w:customStyle="1" w:styleId="WW8Num12z0">
    <w:name w:val="WW8Num12z0"/>
    <w:uiPriority w:val="99"/>
    <w:rsid w:val="007E7810"/>
    <w:rPr>
      <w:rFonts w:ascii="Symbol" w:hAnsi="Symbol"/>
      <w:sz w:val="28"/>
      <w:lang w:eastAsia="zh-CN"/>
    </w:rPr>
  </w:style>
  <w:style w:type="character" w:customStyle="1" w:styleId="WW8Num12z1">
    <w:name w:val="WW8Num12z1"/>
    <w:uiPriority w:val="99"/>
    <w:rsid w:val="007E7810"/>
    <w:rPr>
      <w:rFonts w:ascii="OpenSymbol" w:hAnsi="OpenSymbol"/>
    </w:rPr>
  </w:style>
  <w:style w:type="character" w:customStyle="1" w:styleId="WW8Num12z2">
    <w:name w:val="WW8Num12z2"/>
    <w:uiPriority w:val="99"/>
    <w:rsid w:val="007E7810"/>
  </w:style>
  <w:style w:type="character" w:customStyle="1" w:styleId="WW8Num12z3">
    <w:name w:val="WW8Num12z3"/>
    <w:uiPriority w:val="99"/>
    <w:rsid w:val="007E7810"/>
  </w:style>
  <w:style w:type="character" w:customStyle="1" w:styleId="WW8Num12z4">
    <w:name w:val="WW8Num12z4"/>
    <w:uiPriority w:val="99"/>
    <w:rsid w:val="007E7810"/>
  </w:style>
  <w:style w:type="character" w:customStyle="1" w:styleId="WW8Num12z5">
    <w:name w:val="WW8Num12z5"/>
    <w:uiPriority w:val="99"/>
    <w:rsid w:val="007E7810"/>
  </w:style>
  <w:style w:type="character" w:customStyle="1" w:styleId="WW8Num12z6">
    <w:name w:val="WW8Num12z6"/>
    <w:uiPriority w:val="99"/>
    <w:rsid w:val="007E7810"/>
  </w:style>
  <w:style w:type="character" w:customStyle="1" w:styleId="WW8Num12z7">
    <w:name w:val="WW8Num12z7"/>
    <w:uiPriority w:val="99"/>
    <w:rsid w:val="007E7810"/>
  </w:style>
  <w:style w:type="character" w:customStyle="1" w:styleId="WW8Num12z8">
    <w:name w:val="WW8Num12z8"/>
    <w:uiPriority w:val="99"/>
    <w:rsid w:val="007E7810"/>
  </w:style>
  <w:style w:type="character" w:customStyle="1" w:styleId="WW8Num13z0">
    <w:name w:val="WW8Num13z0"/>
    <w:uiPriority w:val="99"/>
    <w:rsid w:val="007E7810"/>
    <w:rPr>
      <w:rFonts w:ascii="Symbol" w:hAnsi="Symbol"/>
      <w:sz w:val="28"/>
      <w:lang w:eastAsia="zh-CN"/>
    </w:rPr>
  </w:style>
  <w:style w:type="character" w:customStyle="1" w:styleId="WW8Num13z1">
    <w:name w:val="WW8Num13z1"/>
    <w:uiPriority w:val="99"/>
    <w:rsid w:val="007E7810"/>
  </w:style>
  <w:style w:type="character" w:customStyle="1" w:styleId="WW8Num14z0">
    <w:name w:val="WW8Num14z0"/>
    <w:uiPriority w:val="99"/>
    <w:rsid w:val="007E7810"/>
    <w:rPr>
      <w:rFonts w:ascii="Symbol" w:hAnsi="Symbol"/>
      <w:sz w:val="28"/>
      <w:lang w:eastAsia="zh-CN"/>
    </w:rPr>
  </w:style>
  <w:style w:type="character" w:customStyle="1" w:styleId="WW8Num14z1">
    <w:name w:val="WW8Num14z1"/>
    <w:uiPriority w:val="99"/>
    <w:rsid w:val="007E7810"/>
  </w:style>
  <w:style w:type="character" w:customStyle="1" w:styleId="WW8Num14z2">
    <w:name w:val="WW8Num14z2"/>
    <w:uiPriority w:val="99"/>
    <w:rsid w:val="007E7810"/>
  </w:style>
  <w:style w:type="character" w:customStyle="1" w:styleId="WW8Num14z3">
    <w:name w:val="WW8Num14z3"/>
    <w:uiPriority w:val="99"/>
    <w:rsid w:val="007E7810"/>
  </w:style>
  <w:style w:type="character" w:customStyle="1" w:styleId="WW8Num14z4">
    <w:name w:val="WW8Num14z4"/>
    <w:uiPriority w:val="99"/>
    <w:rsid w:val="007E7810"/>
  </w:style>
  <w:style w:type="character" w:customStyle="1" w:styleId="WW8Num14z5">
    <w:name w:val="WW8Num14z5"/>
    <w:uiPriority w:val="99"/>
    <w:rsid w:val="007E7810"/>
  </w:style>
  <w:style w:type="character" w:customStyle="1" w:styleId="WW8Num14z6">
    <w:name w:val="WW8Num14z6"/>
    <w:uiPriority w:val="99"/>
    <w:rsid w:val="007E7810"/>
  </w:style>
  <w:style w:type="character" w:customStyle="1" w:styleId="WW8Num14z7">
    <w:name w:val="WW8Num14z7"/>
    <w:uiPriority w:val="99"/>
    <w:rsid w:val="007E7810"/>
  </w:style>
  <w:style w:type="character" w:customStyle="1" w:styleId="WW8Num14z8">
    <w:name w:val="WW8Num14z8"/>
    <w:uiPriority w:val="99"/>
    <w:rsid w:val="007E7810"/>
  </w:style>
  <w:style w:type="character" w:customStyle="1" w:styleId="WW8Num15z0">
    <w:name w:val="WW8Num15z0"/>
    <w:uiPriority w:val="99"/>
    <w:rsid w:val="007E7810"/>
    <w:rPr>
      <w:rFonts w:eastAsia="Times New Roman"/>
      <w:color w:val="000000"/>
      <w:sz w:val="28"/>
      <w:lang w:eastAsia="zh-CN"/>
    </w:rPr>
  </w:style>
  <w:style w:type="character" w:customStyle="1" w:styleId="WW8Num15z1">
    <w:name w:val="WW8Num15z1"/>
    <w:uiPriority w:val="99"/>
    <w:rsid w:val="007E7810"/>
  </w:style>
  <w:style w:type="character" w:customStyle="1" w:styleId="WW8Num15z2">
    <w:name w:val="WW8Num15z2"/>
    <w:uiPriority w:val="99"/>
    <w:rsid w:val="007E7810"/>
  </w:style>
  <w:style w:type="character" w:customStyle="1" w:styleId="WW8Num15z3">
    <w:name w:val="WW8Num15z3"/>
    <w:uiPriority w:val="99"/>
    <w:rsid w:val="007E7810"/>
  </w:style>
  <w:style w:type="character" w:customStyle="1" w:styleId="WW8Num15z4">
    <w:name w:val="WW8Num15z4"/>
    <w:uiPriority w:val="99"/>
    <w:rsid w:val="007E7810"/>
  </w:style>
  <w:style w:type="character" w:customStyle="1" w:styleId="WW8Num15z5">
    <w:name w:val="WW8Num15z5"/>
    <w:uiPriority w:val="99"/>
    <w:rsid w:val="007E7810"/>
  </w:style>
  <w:style w:type="character" w:customStyle="1" w:styleId="WW8Num15z6">
    <w:name w:val="WW8Num15z6"/>
    <w:uiPriority w:val="99"/>
    <w:rsid w:val="007E7810"/>
  </w:style>
  <w:style w:type="character" w:customStyle="1" w:styleId="WW8Num15z7">
    <w:name w:val="WW8Num15z7"/>
    <w:uiPriority w:val="99"/>
    <w:rsid w:val="007E7810"/>
  </w:style>
  <w:style w:type="character" w:customStyle="1" w:styleId="WW8Num15z8">
    <w:name w:val="WW8Num15z8"/>
    <w:uiPriority w:val="99"/>
    <w:rsid w:val="007E7810"/>
  </w:style>
  <w:style w:type="character" w:customStyle="1" w:styleId="WW8Num16z0">
    <w:name w:val="WW8Num16z0"/>
    <w:uiPriority w:val="99"/>
    <w:rsid w:val="007E7810"/>
    <w:rPr>
      <w:rFonts w:ascii="Symbol" w:hAnsi="Symbol"/>
      <w:color w:val="333333"/>
      <w:kern w:val="1"/>
      <w:sz w:val="28"/>
      <w:u w:val="none"/>
      <w:em w:val="none"/>
    </w:rPr>
  </w:style>
  <w:style w:type="character" w:customStyle="1" w:styleId="WW8Num16z1">
    <w:name w:val="WW8Num16z1"/>
    <w:uiPriority w:val="99"/>
    <w:rsid w:val="007E7810"/>
    <w:rPr>
      <w:rFonts w:ascii="OpenSymbol" w:hAnsi="OpenSymbol"/>
    </w:rPr>
  </w:style>
  <w:style w:type="character" w:customStyle="1" w:styleId="WW8Num16z2">
    <w:name w:val="WW8Num16z2"/>
    <w:uiPriority w:val="99"/>
    <w:rsid w:val="007E7810"/>
  </w:style>
  <w:style w:type="character" w:customStyle="1" w:styleId="WW8Num16z3">
    <w:name w:val="WW8Num16z3"/>
    <w:uiPriority w:val="99"/>
    <w:rsid w:val="007E7810"/>
  </w:style>
  <w:style w:type="character" w:customStyle="1" w:styleId="WW8Num16z4">
    <w:name w:val="WW8Num16z4"/>
    <w:uiPriority w:val="99"/>
    <w:rsid w:val="007E7810"/>
  </w:style>
  <w:style w:type="character" w:customStyle="1" w:styleId="WW8Num16z5">
    <w:name w:val="WW8Num16z5"/>
    <w:uiPriority w:val="99"/>
    <w:rsid w:val="007E7810"/>
  </w:style>
  <w:style w:type="character" w:customStyle="1" w:styleId="WW8Num16z6">
    <w:name w:val="WW8Num16z6"/>
    <w:uiPriority w:val="99"/>
    <w:rsid w:val="007E7810"/>
  </w:style>
  <w:style w:type="character" w:customStyle="1" w:styleId="WW8Num16z7">
    <w:name w:val="WW8Num16z7"/>
    <w:uiPriority w:val="99"/>
    <w:rsid w:val="007E7810"/>
  </w:style>
  <w:style w:type="character" w:customStyle="1" w:styleId="WW8Num16z8">
    <w:name w:val="WW8Num16z8"/>
    <w:uiPriority w:val="99"/>
    <w:rsid w:val="007E7810"/>
  </w:style>
  <w:style w:type="character" w:customStyle="1" w:styleId="WW8Num17z0">
    <w:name w:val="WW8Num17z0"/>
    <w:uiPriority w:val="99"/>
    <w:rsid w:val="007E7810"/>
    <w:rPr>
      <w:rFonts w:ascii="Symbol" w:hAnsi="Symbol"/>
      <w:sz w:val="28"/>
      <w:lang w:eastAsia="zh-CN"/>
    </w:rPr>
  </w:style>
  <w:style w:type="character" w:customStyle="1" w:styleId="WW8Num17z1">
    <w:name w:val="WW8Num17z1"/>
    <w:uiPriority w:val="99"/>
    <w:rsid w:val="007E7810"/>
    <w:rPr>
      <w:sz w:val="28"/>
    </w:rPr>
  </w:style>
  <w:style w:type="character" w:customStyle="1" w:styleId="WW8Num18z0">
    <w:name w:val="WW8Num18z0"/>
    <w:uiPriority w:val="99"/>
    <w:rsid w:val="007E7810"/>
    <w:rPr>
      <w:rFonts w:eastAsia="Times New Roman"/>
      <w:sz w:val="24"/>
      <w:lang w:eastAsia="zh-CN"/>
    </w:rPr>
  </w:style>
  <w:style w:type="character" w:customStyle="1" w:styleId="WW8Num18z1">
    <w:name w:val="WW8Num18z1"/>
    <w:uiPriority w:val="99"/>
    <w:rsid w:val="007E7810"/>
  </w:style>
  <w:style w:type="character" w:customStyle="1" w:styleId="WW8Num18z2">
    <w:name w:val="WW8Num18z2"/>
    <w:uiPriority w:val="99"/>
    <w:rsid w:val="007E7810"/>
  </w:style>
  <w:style w:type="character" w:customStyle="1" w:styleId="WW8Num18z4">
    <w:name w:val="WW8Num18z4"/>
    <w:uiPriority w:val="99"/>
    <w:rsid w:val="007E7810"/>
  </w:style>
  <w:style w:type="character" w:customStyle="1" w:styleId="WW8Num13z2">
    <w:name w:val="WW8Num13z2"/>
    <w:uiPriority w:val="99"/>
    <w:rsid w:val="007E7810"/>
  </w:style>
  <w:style w:type="character" w:customStyle="1" w:styleId="WW8Num13z3">
    <w:name w:val="WW8Num13z3"/>
    <w:uiPriority w:val="99"/>
    <w:rsid w:val="007E7810"/>
  </w:style>
  <w:style w:type="character" w:customStyle="1" w:styleId="WW8Num13z4">
    <w:name w:val="WW8Num13z4"/>
    <w:uiPriority w:val="99"/>
    <w:rsid w:val="007E7810"/>
  </w:style>
  <w:style w:type="character" w:customStyle="1" w:styleId="WW8Num13z5">
    <w:name w:val="WW8Num13z5"/>
    <w:uiPriority w:val="99"/>
    <w:rsid w:val="007E7810"/>
  </w:style>
  <w:style w:type="character" w:customStyle="1" w:styleId="WW8Num13z6">
    <w:name w:val="WW8Num13z6"/>
    <w:uiPriority w:val="99"/>
    <w:rsid w:val="007E7810"/>
  </w:style>
  <w:style w:type="character" w:customStyle="1" w:styleId="WW8Num13z7">
    <w:name w:val="WW8Num13z7"/>
    <w:uiPriority w:val="99"/>
    <w:rsid w:val="007E7810"/>
  </w:style>
  <w:style w:type="character" w:customStyle="1" w:styleId="WW8Num13z8">
    <w:name w:val="WW8Num13z8"/>
    <w:uiPriority w:val="99"/>
    <w:rsid w:val="007E7810"/>
  </w:style>
  <w:style w:type="character" w:customStyle="1" w:styleId="WW8Num17z2">
    <w:name w:val="WW8Num17z2"/>
    <w:uiPriority w:val="99"/>
    <w:rsid w:val="007E7810"/>
    <w:rPr>
      <w:rFonts w:ascii="Wingdings" w:hAnsi="Wingdings"/>
    </w:rPr>
  </w:style>
  <w:style w:type="character" w:customStyle="1" w:styleId="WW8Num17z4">
    <w:name w:val="WW8Num17z4"/>
    <w:uiPriority w:val="99"/>
    <w:rsid w:val="007E7810"/>
    <w:rPr>
      <w:rFonts w:ascii="Courier New" w:hAnsi="Courier New"/>
      <w:sz w:val="28"/>
    </w:rPr>
  </w:style>
  <w:style w:type="character" w:customStyle="1" w:styleId="WW8Num18z3">
    <w:name w:val="WW8Num18z3"/>
    <w:uiPriority w:val="99"/>
    <w:rsid w:val="007E7810"/>
  </w:style>
  <w:style w:type="character" w:customStyle="1" w:styleId="WW8Num18z5">
    <w:name w:val="WW8Num18z5"/>
    <w:uiPriority w:val="99"/>
    <w:rsid w:val="007E7810"/>
  </w:style>
  <w:style w:type="character" w:customStyle="1" w:styleId="WW8Num18z6">
    <w:name w:val="WW8Num18z6"/>
    <w:uiPriority w:val="99"/>
    <w:rsid w:val="007E7810"/>
  </w:style>
  <w:style w:type="character" w:customStyle="1" w:styleId="WW8Num18z7">
    <w:name w:val="WW8Num18z7"/>
    <w:uiPriority w:val="99"/>
    <w:rsid w:val="007E7810"/>
  </w:style>
  <w:style w:type="character" w:customStyle="1" w:styleId="WW8Num18z8">
    <w:name w:val="WW8Num18z8"/>
    <w:uiPriority w:val="99"/>
    <w:rsid w:val="007E7810"/>
  </w:style>
  <w:style w:type="character" w:customStyle="1" w:styleId="1">
    <w:name w:val="Основной шрифт абзаца1"/>
    <w:uiPriority w:val="99"/>
    <w:rsid w:val="007E7810"/>
  </w:style>
  <w:style w:type="character" w:customStyle="1" w:styleId="a">
    <w:name w:val="Абзац списка Знак"/>
    <w:uiPriority w:val="99"/>
    <w:rsid w:val="007E7810"/>
    <w:rPr>
      <w:rFonts w:ascii="Calibri" w:hAnsi="Calibri"/>
    </w:rPr>
  </w:style>
  <w:style w:type="character" w:customStyle="1" w:styleId="a0">
    <w:name w:val="Основной текст Знак"/>
    <w:basedOn w:val="1"/>
    <w:uiPriority w:val="99"/>
    <w:rsid w:val="007E7810"/>
    <w:rPr>
      <w:rFonts w:ascii="Times New Roman" w:hAnsi="Times New Roman" w:cs="Times New Roman"/>
      <w:b/>
      <w:sz w:val="20"/>
      <w:szCs w:val="20"/>
      <w:lang w:eastAsia="ru-RU"/>
    </w:rPr>
  </w:style>
  <w:style w:type="character" w:styleId="Hyperlink">
    <w:name w:val="Hyperlink"/>
    <w:basedOn w:val="1"/>
    <w:uiPriority w:val="99"/>
    <w:rsid w:val="007E7810"/>
    <w:rPr>
      <w:rFonts w:cs="Times New Roman"/>
      <w:color w:val="0066CC"/>
      <w:u w:val="single"/>
    </w:rPr>
  </w:style>
  <w:style w:type="character" w:customStyle="1" w:styleId="a1">
    <w:name w:val="Нижний колонтитул Знак"/>
    <w:basedOn w:val="1"/>
    <w:uiPriority w:val="99"/>
    <w:rsid w:val="007E7810"/>
    <w:rPr>
      <w:rFonts w:ascii="Times New Roman" w:hAnsi="Times New Roman" w:cs="Times New Roman"/>
      <w:sz w:val="24"/>
      <w:szCs w:val="24"/>
      <w:lang w:eastAsia="ru-RU"/>
    </w:rPr>
  </w:style>
  <w:style w:type="character" w:customStyle="1" w:styleId="10">
    <w:name w:val="Номер страницы1"/>
    <w:basedOn w:val="1"/>
    <w:uiPriority w:val="99"/>
    <w:rsid w:val="007E7810"/>
    <w:rPr>
      <w:rFonts w:cs="Times New Roman"/>
    </w:rPr>
  </w:style>
  <w:style w:type="character" w:customStyle="1" w:styleId="a2">
    <w:name w:val="Верхний колонтитул Знак"/>
    <w:basedOn w:val="1"/>
    <w:uiPriority w:val="99"/>
    <w:rsid w:val="007E7810"/>
    <w:rPr>
      <w:rFonts w:ascii="Times New Roman" w:hAnsi="Times New Roman" w:cs="Times New Roman"/>
      <w:sz w:val="24"/>
      <w:szCs w:val="24"/>
      <w:lang w:eastAsia="ru-RU"/>
    </w:rPr>
  </w:style>
  <w:style w:type="character" w:customStyle="1" w:styleId="a3">
    <w:name w:val="Текст выноски Знак"/>
    <w:basedOn w:val="1"/>
    <w:uiPriority w:val="99"/>
    <w:rsid w:val="007E7810"/>
    <w:rPr>
      <w:rFonts w:ascii="Tahoma" w:hAnsi="Tahoma" w:cs="Tahoma"/>
      <w:sz w:val="16"/>
      <w:szCs w:val="16"/>
    </w:rPr>
  </w:style>
  <w:style w:type="character" w:customStyle="1" w:styleId="11">
    <w:name w:val="Текст выноски Знак1"/>
    <w:basedOn w:val="1"/>
    <w:uiPriority w:val="99"/>
    <w:rsid w:val="007E7810"/>
    <w:rPr>
      <w:rFonts w:ascii="Tahoma" w:hAnsi="Tahoma" w:cs="Tahoma"/>
      <w:sz w:val="16"/>
      <w:szCs w:val="16"/>
    </w:rPr>
  </w:style>
  <w:style w:type="character" w:customStyle="1" w:styleId="a4">
    <w:name w:val="Основной текст с отступом Знак"/>
    <w:basedOn w:val="1"/>
    <w:uiPriority w:val="99"/>
    <w:rsid w:val="007E7810"/>
    <w:rPr>
      <w:rFonts w:ascii="Times New Roman" w:hAnsi="Times New Roman" w:cs="Times New Roman"/>
      <w:sz w:val="24"/>
      <w:szCs w:val="24"/>
      <w:lang w:eastAsia="ru-RU"/>
    </w:rPr>
  </w:style>
  <w:style w:type="character" w:customStyle="1" w:styleId="2">
    <w:name w:val="Основной текст с отступом 2 Знак"/>
    <w:basedOn w:val="1"/>
    <w:uiPriority w:val="99"/>
    <w:rsid w:val="007E7810"/>
    <w:rPr>
      <w:rFonts w:ascii="Times New Roman" w:hAnsi="Times New Roman" w:cs="Times New Roman"/>
      <w:sz w:val="24"/>
      <w:szCs w:val="24"/>
      <w:lang w:eastAsia="ru-RU"/>
    </w:rPr>
  </w:style>
  <w:style w:type="character" w:customStyle="1" w:styleId="a5">
    <w:name w:val="Текст сноски Знак"/>
    <w:basedOn w:val="1"/>
    <w:uiPriority w:val="99"/>
    <w:rsid w:val="007E7810"/>
    <w:rPr>
      <w:rFonts w:ascii="Times New Roman" w:hAnsi="Times New Roman" w:cs="Times New Roman"/>
      <w:sz w:val="20"/>
      <w:szCs w:val="20"/>
    </w:rPr>
  </w:style>
  <w:style w:type="character" w:customStyle="1" w:styleId="12">
    <w:name w:val="Текст сноски Знак1"/>
    <w:basedOn w:val="1"/>
    <w:uiPriority w:val="99"/>
    <w:rsid w:val="007E7810"/>
    <w:rPr>
      <w:rFonts w:cs="Times New Roman"/>
      <w:sz w:val="20"/>
      <w:szCs w:val="20"/>
    </w:rPr>
  </w:style>
  <w:style w:type="character" w:customStyle="1" w:styleId="3">
    <w:name w:val="Основной текст с отступом 3 Знак"/>
    <w:basedOn w:val="1"/>
    <w:uiPriority w:val="99"/>
    <w:rsid w:val="007E7810"/>
    <w:rPr>
      <w:rFonts w:ascii="Times New Roman" w:hAnsi="Times New Roman" w:cs="Times New Roman"/>
      <w:sz w:val="16"/>
      <w:szCs w:val="16"/>
      <w:lang w:eastAsia="ru-RU"/>
    </w:rPr>
  </w:style>
  <w:style w:type="character" w:customStyle="1" w:styleId="20">
    <w:name w:val="Основной текст 2 Знак"/>
    <w:basedOn w:val="1"/>
    <w:uiPriority w:val="99"/>
    <w:rsid w:val="007E7810"/>
    <w:rPr>
      <w:rFonts w:ascii="Times New Roman" w:hAnsi="Times New Roman" w:cs="Times New Roman"/>
      <w:sz w:val="24"/>
      <w:szCs w:val="24"/>
      <w:lang w:eastAsia="ru-RU"/>
    </w:rPr>
  </w:style>
  <w:style w:type="character" w:customStyle="1" w:styleId="FontStyle27">
    <w:name w:val="Font Style27"/>
    <w:basedOn w:val="1"/>
    <w:uiPriority w:val="99"/>
    <w:rsid w:val="007E7810"/>
    <w:rPr>
      <w:rFonts w:ascii="Times New Roman" w:hAnsi="Times New Roman" w:cs="Times New Roman"/>
      <w:sz w:val="26"/>
      <w:szCs w:val="26"/>
    </w:rPr>
  </w:style>
  <w:style w:type="character" w:customStyle="1" w:styleId="FontStyle12">
    <w:name w:val="Font Style12"/>
    <w:basedOn w:val="1"/>
    <w:uiPriority w:val="99"/>
    <w:rsid w:val="007E7810"/>
    <w:rPr>
      <w:rFonts w:ascii="Times New Roman" w:hAnsi="Times New Roman" w:cs="Times New Roman"/>
      <w:sz w:val="26"/>
      <w:szCs w:val="26"/>
    </w:rPr>
  </w:style>
  <w:style w:type="character" w:customStyle="1" w:styleId="NoSpacingChar">
    <w:name w:val="No Spacing Char"/>
    <w:basedOn w:val="1"/>
    <w:uiPriority w:val="99"/>
    <w:rsid w:val="007E7810"/>
    <w:rPr>
      <w:rFonts w:eastAsia="Times New Roman" w:cs="Times New Roman"/>
      <w:lang w:eastAsia="ru-RU"/>
    </w:rPr>
  </w:style>
  <w:style w:type="character" w:customStyle="1" w:styleId="Zag11">
    <w:name w:val="Zag_11"/>
    <w:uiPriority w:val="99"/>
    <w:rsid w:val="007E7810"/>
  </w:style>
  <w:style w:type="character" w:customStyle="1" w:styleId="a6">
    <w:name w:val="Подзаголовок Знак"/>
    <w:basedOn w:val="1"/>
    <w:uiPriority w:val="99"/>
    <w:rsid w:val="007E7810"/>
    <w:rPr>
      <w:rFonts w:ascii="Arial" w:hAnsi="Arial" w:cs="Times New Roman"/>
      <w:b/>
      <w:bCs/>
      <w:caps/>
      <w:sz w:val="24"/>
      <w:szCs w:val="24"/>
      <w:lang w:eastAsia="ar-SA" w:bidi="ar-SA"/>
    </w:rPr>
  </w:style>
  <w:style w:type="character" w:styleId="Emphasis">
    <w:name w:val="Emphasis"/>
    <w:basedOn w:val="DefaultParagraphFont"/>
    <w:uiPriority w:val="99"/>
    <w:qFormat/>
    <w:rsid w:val="007E7810"/>
    <w:rPr>
      <w:rFonts w:cs="Times New Roman"/>
      <w:i/>
    </w:rPr>
  </w:style>
  <w:style w:type="character" w:customStyle="1" w:styleId="apple-converted-space">
    <w:name w:val="apple-converted-space"/>
    <w:basedOn w:val="1"/>
    <w:uiPriority w:val="99"/>
    <w:rsid w:val="007E7810"/>
    <w:rPr>
      <w:rFonts w:cs="Times New Roman"/>
    </w:rPr>
  </w:style>
  <w:style w:type="character" w:customStyle="1" w:styleId="a7">
    <w:name w:val="Без интервала Знак"/>
    <w:basedOn w:val="1"/>
    <w:uiPriority w:val="99"/>
    <w:rsid w:val="007E7810"/>
    <w:rPr>
      <w:rFonts w:ascii="Calibri" w:hAnsi="Calibri" w:cs="Times New Roman"/>
      <w:lang w:eastAsia="ru-RU"/>
    </w:rPr>
  </w:style>
  <w:style w:type="character" w:customStyle="1" w:styleId="a8">
    <w:name w:val="Текст Знак"/>
    <w:basedOn w:val="1"/>
    <w:uiPriority w:val="99"/>
    <w:rsid w:val="007E7810"/>
    <w:rPr>
      <w:rFonts w:ascii="Consolas" w:eastAsia="Times New Roman" w:hAnsi="Consolas" w:cs="Times New Roman"/>
      <w:sz w:val="21"/>
      <w:szCs w:val="21"/>
    </w:rPr>
  </w:style>
  <w:style w:type="character" w:customStyle="1" w:styleId="ListParagraphChar">
    <w:name w:val="List Paragraph Char"/>
    <w:uiPriority w:val="99"/>
    <w:rsid w:val="007E7810"/>
    <w:rPr>
      <w:rFonts w:ascii="Calibri" w:hAnsi="Calibri"/>
    </w:rPr>
  </w:style>
  <w:style w:type="character" w:customStyle="1" w:styleId="FontStyle44">
    <w:name w:val="Font Style44"/>
    <w:basedOn w:val="1"/>
    <w:uiPriority w:val="99"/>
    <w:rsid w:val="007E7810"/>
    <w:rPr>
      <w:rFonts w:ascii="Lucida Sans Unicode" w:hAnsi="Lucida Sans Unicode" w:cs="Lucida Sans Unicode"/>
      <w:sz w:val="20"/>
      <w:szCs w:val="20"/>
    </w:rPr>
  </w:style>
  <w:style w:type="character" w:customStyle="1" w:styleId="30">
    <w:name w:val="Основной шрифт абзаца3"/>
    <w:uiPriority w:val="99"/>
    <w:rsid w:val="007E7810"/>
  </w:style>
  <w:style w:type="character" w:customStyle="1" w:styleId="21">
    <w:name w:val="Основной шрифт абзаца2"/>
    <w:uiPriority w:val="99"/>
    <w:rsid w:val="007E7810"/>
  </w:style>
  <w:style w:type="character" w:customStyle="1" w:styleId="110">
    <w:name w:val="Основной шрифт абзаца11"/>
    <w:uiPriority w:val="99"/>
    <w:rsid w:val="007E781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E7810"/>
    <w:rPr>
      <w:rFonts w:ascii="Times New Roman" w:hAnsi="Times New Roman"/>
      <w:sz w:val="24"/>
      <w:u w:val="none"/>
    </w:rPr>
  </w:style>
  <w:style w:type="character" w:customStyle="1" w:styleId="ListLabel1">
    <w:name w:val="ListLabel 1"/>
    <w:uiPriority w:val="99"/>
    <w:rsid w:val="007E7810"/>
  </w:style>
  <w:style w:type="character" w:customStyle="1" w:styleId="ListLabel2">
    <w:name w:val="ListLabel 2"/>
    <w:uiPriority w:val="99"/>
    <w:rsid w:val="007E7810"/>
  </w:style>
  <w:style w:type="character" w:customStyle="1" w:styleId="ListLabel3">
    <w:name w:val="ListLabel 3"/>
    <w:uiPriority w:val="99"/>
    <w:rsid w:val="007E7810"/>
    <w:rPr>
      <w:color w:val="00000A"/>
    </w:rPr>
  </w:style>
  <w:style w:type="character" w:customStyle="1" w:styleId="ListLabel4">
    <w:name w:val="ListLabel 4"/>
    <w:uiPriority w:val="99"/>
    <w:rsid w:val="007E7810"/>
  </w:style>
  <w:style w:type="character" w:customStyle="1" w:styleId="ListLabel5">
    <w:name w:val="ListLabel 5"/>
    <w:uiPriority w:val="99"/>
    <w:rsid w:val="007E7810"/>
  </w:style>
  <w:style w:type="character" w:customStyle="1" w:styleId="ListLabel6">
    <w:name w:val="ListLabel 6"/>
    <w:uiPriority w:val="99"/>
    <w:rsid w:val="007E7810"/>
    <w:rPr>
      <w:rFonts w:eastAsia="Times New Roman"/>
      <w:color w:val="000000"/>
      <w:spacing w:val="-3"/>
      <w:kern w:val="1"/>
      <w:sz w:val="28"/>
      <w:u w:val="none"/>
      <w:em w:val="none"/>
      <w:lang w:val="ru-RU"/>
    </w:rPr>
  </w:style>
  <w:style w:type="character" w:customStyle="1" w:styleId="ListLabel7">
    <w:name w:val="ListLabel 7"/>
    <w:uiPriority w:val="99"/>
    <w:rsid w:val="007E7810"/>
    <w:rPr>
      <w:sz w:val="28"/>
    </w:rPr>
  </w:style>
  <w:style w:type="character" w:customStyle="1" w:styleId="ListLabel8">
    <w:name w:val="ListLabel 8"/>
    <w:uiPriority w:val="99"/>
    <w:rsid w:val="007E7810"/>
    <w:rPr>
      <w:color w:val="000000"/>
      <w:sz w:val="28"/>
    </w:rPr>
  </w:style>
  <w:style w:type="character" w:customStyle="1" w:styleId="ListLabel9">
    <w:name w:val="ListLabel 9"/>
    <w:uiPriority w:val="99"/>
    <w:rsid w:val="007E7810"/>
  </w:style>
  <w:style w:type="character" w:customStyle="1" w:styleId="ListLabel10">
    <w:name w:val="ListLabel 10"/>
    <w:uiPriority w:val="99"/>
    <w:rsid w:val="007E7810"/>
    <w:rPr>
      <w:color w:val="333333"/>
      <w:kern w:val="1"/>
      <w:sz w:val="28"/>
      <w:u w:val="none"/>
      <w:em w:val="none"/>
    </w:rPr>
  </w:style>
  <w:style w:type="character" w:customStyle="1" w:styleId="ListLabel11">
    <w:name w:val="ListLabel 11"/>
    <w:uiPriority w:val="99"/>
    <w:rsid w:val="007E7810"/>
    <w:rPr>
      <w:sz w:val="28"/>
    </w:rPr>
  </w:style>
  <w:style w:type="character" w:styleId="PageNumber">
    <w:name w:val="page number"/>
    <w:basedOn w:val="110"/>
    <w:uiPriority w:val="99"/>
    <w:rsid w:val="007E7810"/>
    <w:rPr>
      <w:rFonts w:cs="Times New Roman"/>
    </w:rPr>
  </w:style>
  <w:style w:type="paragraph" w:customStyle="1" w:styleId="a9">
    <w:name w:val="Заголовок"/>
    <w:basedOn w:val="Normal"/>
    <w:next w:val="BodyText"/>
    <w:uiPriority w:val="99"/>
    <w:rsid w:val="007E7810"/>
    <w:pPr>
      <w:keepNext/>
      <w:widowControl w:val="0"/>
      <w:tabs>
        <w:tab w:val="left" w:pos="709"/>
      </w:tabs>
      <w:suppressAutoHyphens/>
      <w:spacing w:before="240" w:after="120" w:line="100" w:lineRule="atLeast"/>
      <w:textAlignment w:val="baseline"/>
    </w:pPr>
    <w:rPr>
      <w:rFonts w:ascii="Arial" w:eastAsia="Microsoft YaHei" w:hAnsi="Arial" w:cs="Mangal"/>
      <w:color w:val="00000A"/>
      <w:kern w:val="1"/>
      <w:sz w:val="28"/>
      <w:szCs w:val="28"/>
      <w:lang w:eastAsia="zh-CN" w:bidi="hi-IN"/>
    </w:rPr>
  </w:style>
  <w:style w:type="paragraph" w:styleId="BodyText">
    <w:name w:val="Body Text"/>
    <w:basedOn w:val="Normal"/>
    <w:link w:val="BodyTextChar"/>
    <w:uiPriority w:val="99"/>
    <w:rsid w:val="007E7810"/>
    <w:pPr>
      <w:widowControl w:val="0"/>
      <w:tabs>
        <w:tab w:val="left" w:pos="709"/>
      </w:tabs>
      <w:suppressAutoHyphens/>
      <w:spacing w:after="0" w:line="100" w:lineRule="atLeast"/>
      <w:jc w:val="center"/>
      <w:textAlignment w:val="baseline"/>
    </w:pPr>
    <w:rPr>
      <w:rFonts w:ascii="Times New Roman" w:hAnsi="Times New Roman"/>
      <w:b/>
      <w:color w:val="00000A"/>
      <w:kern w:val="1"/>
      <w:sz w:val="24"/>
      <w:szCs w:val="20"/>
      <w:lang w:bidi="hi-IN"/>
    </w:rPr>
  </w:style>
  <w:style w:type="character" w:customStyle="1" w:styleId="BodyTextChar">
    <w:name w:val="Body Text Char"/>
    <w:basedOn w:val="DefaultParagraphFont"/>
    <w:link w:val="BodyText"/>
    <w:uiPriority w:val="99"/>
    <w:locked/>
    <w:rsid w:val="007E7810"/>
    <w:rPr>
      <w:rFonts w:ascii="Times New Roman" w:hAnsi="Times New Roman" w:cs="Times New Roman"/>
      <w:b/>
      <w:color w:val="00000A"/>
      <w:kern w:val="1"/>
      <w:sz w:val="20"/>
      <w:szCs w:val="20"/>
      <w:lang w:bidi="hi-IN"/>
    </w:rPr>
  </w:style>
  <w:style w:type="paragraph" w:styleId="List">
    <w:name w:val="List"/>
    <w:basedOn w:val="Normal"/>
    <w:uiPriority w:val="99"/>
    <w:rsid w:val="007E7810"/>
    <w:pPr>
      <w:widowControl w:val="0"/>
      <w:tabs>
        <w:tab w:val="left" w:pos="709"/>
      </w:tabs>
      <w:suppressAutoHyphens/>
      <w:spacing w:after="120" w:line="100" w:lineRule="atLeast"/>
      <w:textAlignment w:val="baseline"/>
    </w:pPr>
    <w:rPr>
      <w:rFonts w:ascii="Times New Roman" w:hAnsi="Times New Roman" w:cs="Mangal"/>
      <w:color w:val="00000A"/>
      <w:kern w:val="1"/>
      <w:sz w:val="24"/>
      <w:szCs w:val="24"/>
      <w:lang w:eastAsia="zh-CN" w:bidi="hi-IN"/>
    </w:rPr>
  </w:style>
  <w:style w:type="paragraph" w:styleId="Caption">
    <w:name w:val="caption"/>
    <w:basedOn w:val="Normal"/>
    <w:uiPriority w:val="99"/>
    <w:qFormat/>
    <w:rsid w:val="007E7810"/>
    <w:pPr>
      <w:widowControl w:val="0"/>
      <w:suppressLineNumbers/>
      <w:tabs>
        <w:tab w:val="left" w:pos="709"/>
      </w:tabs>
      <w:suppressAutoHyphens/>
      <w:spacing w:before="120" w:after="120" w:line="100" w:lineRule="atLeast"/>
      <w:textAlignment w:val="baseline"/>
    </w:pPr>
    <w:rPr>
      <w:rFonts w:ascii="Times New Roman" w:hAnsi="Times New Roman" w:cs="Mangal"/>
      <w:i/>
      <w:iCs/>
      <w:color w:val="00000A"/>
      <w:kern w:val="1"/>
      <w:sz w:val="24"/>
      <w:szCs w:val="24"/>
      <w:lang w:eastAsia="zh-CN" w:bidi="hi-IN"/>
    </w:rPr>
  </w:style>
  <w:style w:type="paragraph" w:customStyle="1" w:styleId="4">
    <w:name w:val="Указатель4"/>
    <w:basedOn w:val="Normal"/>
    <w:uiPriority w:val="99"/>
    <w:rsid w:val="007E7810"/>
    <w:pPr>
      <w:widowControl w:val="0"/>
      <w:suppressLineNumbers/>
      <w:tabs>
        <w:tab w:val="left" w:pos="709"/>
      </w:tabs>
      <w:suppressAutoHyphens/>
      <w:spacing w:after="0" w:line="100" w:lineRule="atLeast"/>
      <w:textAlignment w:val="baseline"/>
    </w:pPr>
    <w:rPr>
      <w:rFonts w:ascii="Times New Roman" w:hAnsi="Times New Roman" w:cs="Mangal"/>
      <w:color w:val="00000A"/>
      <w:kern w:val="1"/>
      <w:sz w:val="24"/>
      <w:szCs w:val="24"/>
      <w:lang w:eastAsia="zh-CN" w:bidi="hi-IN"/>
    </w:rPr>
  </w:style>
  <w:style w:type="paragraph" w:customStyle="1" w:styleId="13">
    <w:name w:val="Без интервала1"/>
    <w:uiPriority w:val="99"/>
    <w:rsid w:val="007E7810"/>
    <w:pPr>
      <w:suppressAutoHyphens/>
      <w:spacing w:line="100" w:lineRule="atLeast"/>
    </w:pPr>
    <w:rPr>
      <w:kern w:val="1"/>
    </w:rPr>
  </w:style>
  <w:style w:type="paragraph" w:customStyle="1" w:styleId="ConsPlusNonformat">
    <w:name w:val="ConsPlusNonformat"/>
    <w:uiPriority w:val="99"/>
    <w:rsid w:val="007E7810"/>
    <w:pPr>
      <w:suppressAutoHyphens/>
      <w:spacing w:line="100" w:lineRule="atLeast"/>
    </w:pPr>
    <w:rPr>
      <w:rFonts w:ascii="Courier New" w:hAnsi="Courier New" w:cs="Courier New"/>
      <w:kern w:val="1"/>
      <w:sz w:val="20"/>
      <w:szCs w:val="20"/>
    </w:rPr>
  </w:style>
  <w:style w:type="paragraph" w:customStyle="1" w:styleId="14">
    <w:name w:val="Абзац списка1"/>
    <w:basedOn w:val="Normal"/>
    <w:uiPriority w:val="99"/>
    <w:rsid w:val="007E7810"/>
    <w:pPr>
      <w:widowControl w:val="0"/>
      <w:tabs>
        <w:tab w:val="left" w:pos="709"/>
      </w:tabs>
      <w:suppressAutoHyphens/>
      <w:spacing w:line="100" w:lineRule="atLeast"/>
      <w:ind w:left="720"/>
      <w:contextualSpacing/>
      <w:textAlignment w:val="baseline"/>
    </w:pPr>
    <w:rPr>
      <w:color w:val="00000A"/>
      <w:kern w:val="1"/>
      <w:sz w:val="24"/>
      <w:szCs w:val="24"/>
      <w:lang w:bidi="hi-IN"/>
    </w:rPr>
  </w:style>
  <w:style w:type="paragraph" w:customStyle="1" w:styleId="ConsPlusNormal">
    <w:name w:val="ConsPlusNormal"/>
    <w:uiPriority w:val="99"/>
    <w:rsid w:val="007E7810"/>
    <w:pPr>
      <w:widowControl w:val="0"/>
      <w:suppressAutoHyphens/>
      <w:spacing w:line="100" w:lineRule="atLeast"/>
      <w:ind w:firstLine="720"/>
    </w:pPr>
    <w:rPr>
      <w:rFonts w:ascii="Arial" w:hAnsi="Arial" w:cs="Arial"/>
      <w:kern w:val="1"/>
      <w:sz w:val="20"/>
      <w:szCs w:val="20"/>
    </w:rPr>
  </w:style>
  <w:style w:type="paragraph" w:styleId="Footer">
    <w:name w:val="footer"/>
    <w:basedOn w:val="Normal"/>
    <w:link w:val="FooterChar"/>
    <w:uiPriority w:val="99"/>
    <w:rsid w:val="007E7810"/>
    <w:pPr>
      <w:widowControl w:val="0"/>
      <w:tabs>
        <w:tab w:val="center" w:pos="4677"/>
        <w:tab w:val="right" w:pos="9355"/>
      </w:tabs>
      <w:suppressAutoHyphens/>
      <w:spacing w:after="0" w:line="360" w:lineRule="auto"/>
      <w:ind w:firstLine="709"/>
      <w:jc w:val="both"/>
      <w:textAlignment w:val="baseline"/>
    </w:pPr>
    <w:rPr>
      <w:rFonts w:ascii="Times New Roman" w:hAnsi="Times New Roman"/>
      <w:color w:val="00000A"/>
      <w:kern w:val="1"/>
      <w:sz w:val="24"/>
      <w:szCs w:val="24"/>
      <w:lang w:bidi="hi-IN"/>
    </w:rPr>
  </w:style>
  <w:style w:type="character" w:customStyle="1" w:styleId="FooterChar">
    <w:name w:val="Footer Char"/>
    <w:basedOn w:val="DefaultParagraphFont"/>
    <w:link w:val="Footer"/>
    <w:uiPriority w:val="99"/>
    <w:locked/>
    <w:rsid w:val="007E7810"/>
    <w:rPr>
      <w:rFonts w:ascii="Times New Roman" w:hAnsi="Times New Roman" w:cs="Times New Roman"/>
      <w:color w:val="00000A"/>
      <w:kern w:val="1"/>
      <w:sz w:val="24"/>
      <w:szCs w:val="24"/>
      <w:lang w:bidi="hi-IN"/>
    </w:rPr>
  </w:style>
  <w:style w:type="paragraph" w:styleId="Header">
    <w:name w:val="header"/>
    <w:basedOn w:val="Normal"/>
    <w:link w:val="HeaderChar"/>
    <w:uiPriority w:val="99"/>
    <w:rsid w:val="007E7810"/>
    <w:pPr>
      <w:widowControl w:val="0"/>
      <w:tabs>
        <w:tab w:val="center" w:pos="4677"/>
        <w:tab w:val="right" w:pos="9355"/>
      </w:tabs>
      <w:suppressAutoHyphens/>
      <w:spacing w:after="0" w:line="360" w:lineRule="auto"/>
      <w:ind w:firstLine="709"/>
      <w:jc w:val="both"/>
      <w:textAlignment w:val="baseline"/>
    </w:pPr>
    <w:rPr>
      <w:rFonts w:ascii="Times New Roman" w:hAnsi="Times New Roman"/>
      <w:color w:val="00000A"/>
      <w:kern w:val="1"/>
      <w:sz w:val="24"/>
      <w:szCs w:val="24"/>
      <w:lang w:bidi="hi-IN"/>
    </w:rPr>
  </w:style>
  <w:style w:type="character" w:customStyle="1" w:styleId="HeaderChar">
    <w:name w:val="Header Char"/>
    <w:basedOn w:val="DefaultParagraphFont"/>
    <w:link w:val="Header"/>
    <w:uiPriority w:val="99"/>
    <w:locked/>
    <w:rsid w:val="007E7810"/>
    <w:rPr>
      <w:rFonts w:ascii="Times New Roman" w:hAnsi="Times New Roman" w:cs="Times New Roman"/>
      <w:color w:val="00000A"/>
      <w:kern w:val="1"/>
      <w:sz w:val="24"/>
      <w:szCs w:val="24"/>
      <w:lang w:bidi="hi-IN"/>
    </w:rPr>
  </w:style>
  <w:style w:type="paragraph" w:customStyle="1" w:styleId="15">
    <w:name w:val="1"/>
    <w:basedOn w:val="Normal"/>
    <w:uiPriority w:val="99"/>
    <w:rsid w:val="007E7810"/>
    <w:pPr>
      <w:widowControl w:val="0"/>
      <w:tabs>
        <w:tab w:val="left" w:pos="709"/>
      </w:tabs>
      <w:suppressAutoHyphens/>
      <w:spacing w:after="0" w:line="360" w:lineRule="auto"/>
      <w:ind w:firstLine="709"/>
      <w:jc w:val="both"/>
      <w:textAlignment w:val="baseline"/>
    </w:pPr>
    <w:rPr>
      <w:rFonts w:ascii="Times New Roman" w:hAnsi="Times New Roman"/>
      <w:color w:val="00000A"/>
      <w:kern w:val="1"/>
      <w:sz w:val="24"/>
      <w:szCs w:val="24"/>
      <w:lang w:bidi="hi-IN"/>
    </w:rPr>
  </w:style>
  <w:style w:type="paragraph" w:customStyle="1" w:styleId="16">
    <w:name w:val="Обычный (веб)1"/>
    <w:basedOn w:val="Normal"/>
    <w:uiPriority w:val="99"/>
    <w:rsid w:val="007E7810"/>
    <w:pPr>
      <w:widowControl w:val="0"/>
      <w:tabs>
        <w:tab w:val="left" w:pos="709"/>
      </w:tabs>
      <w:suppressAutoHyphens/>
      <w:spacing w:after="0" w:line="360" w:lineRule="auto"/>
      <w:ind w:firstLine="709"/>
      <w:jc w:val="both"/>
      <w:textAlignment w:val="baseline"/>
    </w:pPr>
    <w:rPr>
      <w:rFonts w:ascii="Times New Roman" w:hAnsi="Times New Roman"/>
      <w:color w:val="00000A"/>
      <w:kern w:val="1"/>
      <w:sz w:val="24"/>
      <w:szCs w:val="24"/>
      <w:lang w:bidi="hi-IN"/>
    </w:rPr>
  </w:style>
  <w:style w:type="paragraph" w:customStyle="1" w:styleId="17">
    <w:name w:val="Текст выноски1"/>
    <w:basedOn w:val="Normal"/>
    <w:uiPriority w:val="99"/>
    <w:rsid w:val="007E7810"/>
    <w:pPr>
      <w:widowControl w:val="0"/>
      <w:tabs>
        <w:tab w:val="left" w:pos="709"/>
      </w:tabs>
      <w:suppressAutoHyphens/>
      <w:spacing w:after="0" w:line="360" w:lineRule="auto"/>
      <w:ind w:firstLine="709"/>
      <w:jc w:val="both"/>
      <w:textAlignment w:val="baseline"/>
    </w:pPr>
    <w:rPr>
      <w:rFonts w:ascii="Tahoma" w:hAnsi="Tahoma" w:cs="Tahoma"/>
      <w:color w:val="00000A"/>
      <w:kern w:val="1"/>
      <w:sz w:val="16"/>
      <w:szCs w:val="16"/>
      <w:lang w:eastAsia="zh-CN" w:bidi="hi-IN"/>
    </w:rPr>
  </w:style>
  <w:style w:type="paragraph" w:styleId="BodyTextIndent">
    <w:name w:val="Body Text Indent"/>
    <w:basedOn w:val="Normal"/>
    <w:link w:val="BodyTextIndentChar"/>
    <w:uiPriority w:val="99"/>
    <w:rsid w:val="007E7810"/>
    <w:pPr>
      <w:widowControl w:val="0"/>
      <w:tabs>
        <w:tab w:val="left" w:pos="709"/>
      </w:tabs>
      <w:suppressAutoHyphens/>
      <w:spacing w:after="120" w:line="360" w:lineRule="auto"/>
      <w:ind w:left="283" w:firstLine="709"/>
      <w:jc w:val="both"/>
      <w:textAlignment w:val="baseline"/>
    </w:pPr>
    <w:rPr>
      <w:rFonts w:ascii="Times New Roman" w:hAnsi="Times New Roman"/>
      <w:color w:val="00000A"/>
      <w:kern w:val="1"/>
      <w:sz w:val="24"/>
      <w:szCs w:val="24"/>
      <w:lang w:bidi="hi-IN"/>
    </w:rPr>
  </w:style>
  <w:style w:type="character" w:customStyle="1" w:styleId="BodyTextIndentChar">
    <w:name w:val="Body Text Indent Char"/>
    <w:basedOn w:val="DefaultParagraphFont"/>
    <w:link w:val="BodyTextIndent"/>
    <w:uiPriority w:val="99"/>
    <w:locked/>
    <w:rsid w:val="007E7810"/>
    <w:rPr>
      <w:rFonts w:ascii="Times New Roman" w:hAnsi="Times New Roman" w:cs="Times New Roman"/>
      <w:color w:val="00000A"/>
      <w:kern w:val="1"/>
      <w:sz w:val="24"/>
      <w:szCs w:val="24"/>
      <w:lang w:bidi="hi-IN"/>
    </w:rPr>
  </w:style>
  <w:style w:type="paragraph" w:customStyle="1" w:styleId="210">
    <w:name w:val="Основной текст с отступом 21"/>
    <w:basedOn w:val="Normal"/>
    <w:uiPriority w:val="99"/>
    <w:rsid w:val="007E7810"/>
    <w:pPr>
      <w:widowControl w:val="0"/>
      <w:tabs>
        <w:tab w:val="left" w:pos="709"/>
      </w:tabs>
      <w:suppressAutoHyphens/>
      <w:spacing w:after="120" w:line="480" w:lineRule="auto"/>
      <w:ind w:left="283"/>
      <w:textAlignment w:val="baseline"/>
    </w:pPr>
    <w:rPr>
      <w:rFonts w:ascii="Times New Roman" w:hAnsi="Times New Roman"/>
      <w:color w:val="00000A"/>
      <w:kern w:val="1"/>
      <w:sz w:val="24"/>
      <w:szCs w:val="24"/>
      <w:lang w:bidi="hi-IN"/>
    </w:rPr>
  </w:style>
  <w:style w:type="paragraph" w:customStyle="1" w:styleId="18">
    <w:name w:val="Текст сноски1"/>
    <w:basedOn w:val="Normal"/>
    <w:uiPriority w:val="99"/>
    <w:rsid w:val="007E7810"/>
    <w:pPr>
      <w:widowControl w:val="0"/>
      <w:tabs>
        <w:tab w:val="left" w:pos="709"/>
      </w:tabs>
      <w:suppressAutoHyphens/>
      <w:spacing w:after="0" w:line="100" w:lineRule="atLeast"/>
      <w:textAlignment w:val="baseline"/>
    </w:pPr>
    <w:rPr>
      <w:rFonts w:ascii="Times New Roman" w:hAnsi="Times New Roman"/>
      <w:color w:val="00000A"/>
      <w:kern w:val="1"/>
      <w:sz w:val="20"/>
      <w:szCs w:val="20"/>
      <w:lang w:eastAsia="zh-CN" w:bidi="hi-IN"/>
    </w:rPr>
  </w:style>
  <w:style w:type="paragraph" w:customStyle="1" w:styleId="31">
    <w:name w:val="Основной текст с отступом 31"/>
    <w:basedOn w:val="Normal"/>
    <w:uiPriority w:val="99"/>
    <w:rsid w:val="007E7810"/>
    <w:pPr>
      <w:widowControl w:val="0"/>
      <w:tabs>
        <w:tab w:val="left" w:pos="709"/>
      </w:tabs>
      <w:suppressAutoHyphens/>
      <w:spacing w:after="120" w:line="360" w:lineRule="auto"/>
      <w:ind w:left="283" w:firstLine="709"/>
      <w:jc w:val="both"/>
      <w:textAlignment w:val="baseline"/>
    </w:pPr>
    <w:rPr>
      <w:rFonts w:ascii="Times New Roman" w:hAnsi="Times New Roman"/>
      <w:color w:val="00000A"/>
      <w:kern w:val="1"/>
      <w:sz w:val="16"/>
      <w:szCs w:val="16"/>
      <w:lang w:bidi="hi-IN"/>
    </w:rPr>
  </w:style>
  <w:style w:type="paragraph" w:customStyle="1" w:styleId="211">
    <w:name w:val="Основной текст 21"/>
    <w:basedOn w:val="Normal"/>
    <w:uiPriority w:val="99"/>
    <w:rsid w:val="007E7810"/>
    <w:pPr>
      <w:widowControl w:val="0"/>
      <w:tabs>
        <w:tab w:val="left" w:pos="709"/>
      </w:tabs>
      <w:suppressAutoHyphens/>
      <w:spacing w:after="120" w:line="480" w:lineRule="auto"/>
      <w:textAlignment w:val="baseline"/>
    </w:pPr>
    <w:rPr>
      <w:rFonts w:ascii="Times New Roman" w:hAnsi="Times New Roman"/>
      <w:color w:val="00000A"/>
      <w:kern w:val="1"/>
      <w:sz w:val="24"/>
      <w:szCs w:val="24"/>
      <w:lang w:bidi="hi-IN"/>
    </w:rPr>
  </w:style>
  <w:style w:type="paragraph" w:customStyle="1" w:styleId="aa">
    <w:name w:val="Знак"/>
    <w:basedOn w:val="Normal"/>
    <w:uiPriority w:val="99"/>
    <w:rsid w:val="007E7810"/>
    <w:pPr>
      <w:widowControl w:val="0"/>
      <w:tabs>
        <w:tab w:val="left" w:pos="709"/>
      </w:tabs>
      <w:suppressAutoHyphens/>
      <w:spacing w:after="160" w:line="240" w:lineRule="exact"/>
      <w:textAlignment w:val="baseline"/>
    </w:pPr>
    <w:rPr>
      <w:rFonts w:ascii="Verdana" w:hAnsi="Verdana"/>
      <w:color w:val="00000A"/>
      <w:kern w:val="1"/>
      <w:sz w:val="20"/>
      <w:szCs w:val="20"/>
      <w:lang w:val="en-US" w:eastAsia="zh-CN" w:bidi="hi-IN"/>
    </w:rPr>
  </w:style>
  <w:style w:type="paragraph" w:customStyle="1" w:styleId="ConsNormal">
    <w:name w:val="ConsNormal"/>
    <w:uiPriority w:val="99"/>
    <w:rsid w:val="007E7810"/>
    <w:pPr>
      <w:suppressAutoHyphens/>
      <w:spacing w:line="100" w:lineRule="atLeast"/>
      <w:ind w:right="19772" w:firstLine="720"/>
    </w:pPr>
    <w:rPr>
      <w:rFonts w:ascii="Arial" w:hAnsi="Arial" w:cs="Arial"/>
      <w:kern w:val="1"/>
      <w:sz w:val="20"/>
      <w:szCs w:val="20"/>
    </w:rPr>
  </w:style>
  <w:style w:type="paragraph" w:customStyle="1" w:styleId="ConsPlusTitle">
    <w:name w:val="ConsPlusTitle"/>
    <w:uiPriority w:val="99"/>
    <w:rsid w:val="007E7810"/>
    <w:pPr>
      <w:suppressAutoHyphens/>
      <w:spacing w:line="100" w:lineRule="atLeast"/>
    </w:pPr>
    <w:rPr>
      <w:rFonts w:ascii="Times New Roman" w:hAnsi="Times New Roman"/>
      <w:b/>
      <w:bCs/>
      <w:kern w:val="1"/>
      <w:sz w:val="28"/>
      <w:szCs w:val="28"/>
    </w:rPr>
  </w:style>
  <w:style w:type="paragraph" w:customStyle="1" w:styleId="ConsPlusCell">
    <w:name w:val="ConsPlusCell"/>
    <w:uiPriority w:val="99"/>
    <w:rsid w:val="007E7810"/>
    <w:pPr>
      <w:suppressAutoHyphens/>
      <w:spacing w:line="100" w:lineRule="atLeast"/>
    </w:pPr>
    <w:rPr>
      <w:rFonts w:ascii="Arial" w:hAnsi="Arial" w:cs="Arial"/>
      <w:kern w:val="1"/>
      <w:sz w:val="20"/>
      <w:szCs w:val="20"/>
    </w:rPr>
  </w:style>
  <w:style w:type="paragraph" w:customStyle="1" w:styleId="ab">
    <w:name w:val="Зна"/>
    <w:basedOn w:val="Normal"/>
    <w:uiPriority w:val="99"/>
    <w:rsid w:val="007E7810"/>
    <w:pPr>
      <w:keepNext/>
      <w:widowControl w:val="0"/>
      <w:tabs>
        <w:tab w:val="left" w:pos="1560"/>
      </w:tabs>
      <w:suppressAutoHyphens/>
      <w:spacing w:after="0" w:line="348" w:lineRule="auto"/>
      <w:ind w:left="1560" w:hanging="1080"/>
      <w:jc w:val="both"/>
      <w:textAlignment w:val="baseline"/>
    </w:pPr>
    <w:rPr>
      <w:rFonts w:ascii="Times New Roman" w:hAnsi="Times New Roman"/>
      <w:color w:val="00000A"/>
      <w:spacing w:val="3"/>
      <w:kern w:val="1"/>
      <w:sz w:val="28"/>
      <w:szCs w:val="28"/>
      <w:lang w:bidi="hi-IN"/>
    </w:rPr>
  </w:style>
  <w:style w:type="paragraph" w:customStyle="1" w:styleId="19">
    <w:name w:val="заголовок 1"/>
    <w:basedOn w:val="Normal"/>
    <w:uiPriority w:val="99"/>
    <w:rsid w:val="007E7810"/>
    <w:pPr>
      <w:keepNext/>
      <w:widowControl w:val="0"/>
      <w:tabs>
        <w:tab w:val="left" w:pos="709"/>
      </w:tabs>
      <w:suppressAutoHyphens/>
      <w:spacing w:after="0" w:line="240" w:lineRule="atLeast"/>
      <w:jc w:val="center"/>
      <w:textAlignment w:val="baseline"/>
    </w:pPr>
    <w:rPr>
      <w:rFonts w:ascii="Times New Roman" w:hAnsi="Times New Roman"/>
      <w:color w:val="00000A"/>
      <w:spacing w:val="20"/>
      <w:kern w:val="1"/>
      <w:sz w:val="36"/>
      <w:szCs w:val="36"/>
      <w:lang w:bidi="hi-IN"/>
    </w:rPr>
  </w:style>
  <w:style w:type="paragraph" w:customStyle="1" w:styleId="ac">
    <w:name w:val="Письмо"/>
    <w:basedOn w:val="Normal"/>
    <w:uiPriority w:val="99"/>
    <w:rsid w:val="007E7810"/>
    <w:pPr>
      <w:widowControl w:val="0"/>
      <w:tabs>
        <w:tab w:val="left" w:pos="709"/>
      </w:tabs>
      <w:suppressAutoHyphens/>
      <w:spacing w:after="0" w:line="320" w:lineRule="exact"/>
      <w:ind w:firstLine="720"/>
      <w:jc w:val="both"/>
      <w:textAlignment w:val="baseline"/>
    </w:pPr>
    <w:rPr>
      <w:rFonts w:ascii="Times New Roman" w:hAnsi="Times New Roman"/>
      <w:color w:val="00000A"/>
      <w:kern w:val="1"/>
      <w:sz w:val="28"/>
      <w:szCs w:val="28"/>
      <w:lang w:bidi="hi-IN"/>
    </w:rPr>
  </w:style>
  <w:style w:type="paragraph" w:customStyle="1" w:styleId="ad">
    <w:name w:val="Центр"/>
    <w:basedOn w:val="Normal"/>
    <w:uiPriority w:val="99"/>
    <w:rsid w:val="007E7810"/>
    <w:pPr>
      <w:widowControl w:val="0"/>
      <w:tabs>
        <w:tab w:val="left" w:pos="709"/>
      </w:tabs>
      <w:suppressAutoHyphens/>
      <w:spacing w:after="0" w:line="320" w:lineRule="exact"/>
      <w:jc w:val="center"/>
      <w:textAlignment w:val="baseline"/>
    </w:pPr>
    <w:rPr>
      <w:rFonts w:ascii="Times New Roman" w:hAnsi="Times New Roman"/>
      <w:color w:val="00000A"/>
      <w:kern w:val="1"/>
      <w:sz w:val="28"/>
      <w:szCs w:val="28"/>
      <w:lang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7E7810"/>
    <w:pPr>
      <w:widowControl w:val="0"/>
      <w:tabs>
        <w:tab w:val="left" w:pos="709"/>
      </w:tabs>
      <w:suppressAutoHyphens/>
      <w:spacing w:before="280" w:after="280" w:line="100" w:lineRule="atLeast"/>
      <w:textAlignment w:val="baseline"/>
    </w:pPr>
    <w:rPr>
      <w:rFonts w:ascii="Tahoma" w:hAnsi="Tahoma" w:cs="Tahoma"/>
      <w:color w:val="00000A"/>
      <w:kern w:val="1"/>
      <w:sz w:val="20"/>
      <w:szCs w:val="20"/>
      <w:lang w:val="en-US" w:eastAsia="zh-CN" w:bidi="hi-IN"/>
    </w:rPr>
  </w:style>
  <w:style w:type="paragraph" w:customStyle="1" w:styleId="111">
    <w:name w:val="Абзац списка11"/>
    <w:basedOn w:val="Normal"/>
    <w:uiPriority w:val="99"/>
    <w:rsid w:val="007E7810"/>
    <w:pPr>
      <w:widowControl w:val="0"/>
      <w:tabs>
        <w:tab w:val="left" w:pos="709"/>
      </w:tabs>
      <w:suppressAutoHyphens/>
      <w:spacing w:after="0" w:line="100" w:lineRule="atLeast"/>
      <w:ind w:left="720"/>
      <w:textAlignment w:val="baseline"/>
    </w:pPr>
    <w:rPr>
      <w:color w:val="00000A"/>
      <w:kern w:val="1"/>
      <w:sz w:val="24"/>
      <w:szCs w:val="24"/>
      <w:lang w:eastAsia="zh-CN" w:bidi="hi-IN"/>
    </w:rPr>
  </w:style>
  <w:style w:type="paragraph" w:customStyle="1" w:styleId="112">
    <w:name w:val="Без интервала11"/>
    <w:uiPriority w:val="99"/>
    <w:rsid w:val="007E7810"/>
    <w:pPr>
      <w:suppressAutoHyphens/>
      <w:spacing w:line="100" w:lineRule="atLeast"/>
    </w:pPr>
    <w:rPr>
      <w:rFonts w:cs="Calibri"/>
      <w:kern w:val="1"/>
    </w:rPr>
  </w:style>
  <w:style w:type="paragraph" w:customStyle="1" w:styleId="2110">
    <w:name w:val="Основной текст с отступом 211"/>
    <w:basedOn w:val="Normal"/>
    <w:uiPriority w:val="99"/>
    <w:rsid w:val="007E7810"/>
    <w:pPr>
      <w:widowControl w:val="0"/>
      <w:tabs>
        <w:tab w:val="left" w:pos="709"/>
      </w:tabs>
      <w:suppressAutoHyphens/>
      <w:spacing w:after="120" w:line="480" w:lineRule="auto"/>
      <w:ind w:left="283"/>
      <w:textAlignment w:val="baseline"/>
    </w:pPr>
    <w:rPr>
      <w:rFonts w:ascii="Times New Roman" w:hAnsi="Times New Roman"/>
      <w:color w:val="00000A"/>
      <w:kern w:val="1"/>
      <w:sz w:val="24"/>
      <w:szCs w:val="24"/>
      <w:lang w:val="en-US" w:eastAsia="ar-SA"/>
    </w:rPr>
  </w:style>
  <w:style w:type="paragraph" w:styleId="Subtitle">
    <w:name w:val="Subtitle"/>
    <w:basedOn w:val="Normal"/>
    <w:next w:val="BodyText"/>
    <w:link w:val="SubtitleChar"/>
    <w:uiPriority w:val="99"/>
    <w:qFormat/>
    <w:rsid w:val="007E7810"/>
    <w:pPr>
      <w:widowControl w:val="0"/>
      <w:tabs>
        <w:tab w:val="left" w:pos="709"/>
      </w:tabs>
      <w:suppressAutoHyphens/>
      <w:spacing w:before="120" w:after="0" w:line="100" w:lineRule="atLeast"/>
      <w:jc w:val="center"/>
      <w:textAlignment w:val="baseline"/>
    </w:pPr>
    <w:rPr>
      <w:rFonts w:ascii="Arial" w:hAnsi="Arial"/>
      <w:b/>
      <w:bCs/>
      <w:caps/>
      <w:color w:val="00000A"/>
      <w:kern w:val="1"/>
      <w:sz w:val="28"/>
      <w:szCs w:val="24"/>
      <w:lang w:eastAsia="ar-SA"/>
    </w:rPr>
  </w:style>
  <w:style w:type="character" w:customStyle="1" w:styleId="SubtitleChar">
    <w:name w:val="Subtitle Char"/>
    <w:basedOn w:val="DefaultParagraphFont"/>
    <w:link w:val="Subtitle"/>
    <w:uiPriority w:val="99"/>
    <w:locked/>
    <w:rsid w:val="007E7810"/>
    <w:rPr>
      <w:rFonts w:ascii="Arial" w:hAnsi="Arial" w:cs="Times New Roman"/>
      <w:b/>
      <w:bCs/>
      <w:caps/>
      <w:color w:val="00000A"/>
      <w:kern w:val="1"/>
      <w:sz w:val="24"/>
      <w:szCs w:val="24"/>
      <w:lang w:eastAsia="ar-SA" w:bidi="ar-SA"/>
    </w:rPr>
  </w:style>
  <w:style w:type="paragraph" w:customStyle="1" w:styleId="ae">
    <w:name w:val="Знак Знак Знак"/>
    <w:basedOn w:val="Normal"/>
    <w:uiPriority w:val="99"/>
    <w:rsid w:val="007E7810"/>
    <w:pPr>
      <w:widowControl w:val="0"/>
      <w:tabs>
        <w:tab w:val="left" w:pos="709"/>
      </w:tabs>
      <w:suppressAutoHyphens/>
      <w:spacing w:before="280" w:after="280" w:line="100" w:lineRule="atLeast"/>
      <w:textAlignment w:val="baseline"/>
    </w:pPr>
    <w:rPr>
      <w:rFonts w:ascii="Tahoma" w:hAnsi="Tahoma"/>
      <w:color w:val="00000A"/>
      <w:kern w:val="1"/>
      <w:sz w:val="20"/>
      <w:szCs w:val="20"/>
      <w:lang w:val="en-US" w:eastAsia="zh-CN" w:bidi="hi-IN"/>
    </w:rPr>
  </w:style>
  <w:style w:type="paragraph" w:customStyle="1" w:styleId="22">
    <w:name w:val="Абзац списка2"/>
    <w:basedOn w:val="Normal"/>
    <w:uiPriority w:val="99"/>
    <w:rsid w:val="007E7810"/>
    <w:pPr>
      <w:widowControl w:val="0"/>
      <w:tabs>
        <w:tab w:val="left" w:pos="709"/>
      </w:tabs>
      <w:suppressAutoHyphens/>
      <w:spacing w:after="0" w:line="100" w:lineRule="atLeast"/>
      <w:ind w:left="720"/>
      <w:textAlignment w:val="baseline"/>
    </w:pPr>
    <w:rPr>
      <w:color w:val="00000A"/>
      <w:kern w:val="1"/>
      <w:sz w:val="24"/>
      <w:szCs w:val="24"/>
      <w:lang w:bidi="hi-IN"/>
    </w:rPr>
  </w:style>
  <w:style w:type="paragraph" w:customStyle="1" w:styleId="AbstractYellowLTGliederung1">
    <w:name w:val="AbstractYellow~LT~Gliederung 1"/>
    <w:uiPriority w:val="99"/>
    <w:rsid w:val="007E7810"/>
    <w:pPr>
      <w:suppressAutoHyphens/>
      <w:spacing w:after="307" w:line="100" w:lineRule="atLeast"/>
    </w:pPr>
    <w:rPr>
      <w:rFonts w:ascii="Lohit Hindi" w:hAnsi="Lohit Hindi" w:cs="Lohit Hindi"/>
      <w:color w:val="333333"/>
      <w:kern w:val="1"/>
      <w:sz w:val="64"/>
      <w:szCs w:val="64"/>
      <w:lang w:eastAsia="en-US"/>
    </w:rPr>
  </w:style>
  <w:style w:type="paragraph" w:customStyle="1" w:styleId="Default">
    <w:name w:val="Default"/>
    <w:uiPriority w:val="99"/>
    <w:rsid w:val="007E7810"/>
    <w:pPr>
      <w:suppressAutoHyphens/>
      <w:spacing w:line="100" w:lineRule="atLeast"/>
    </w:pPr>
    <w:rPr>
      <w:rFonts w:ascii="Arial" w:hAnsi="Arial" w:cs="Arial"/>
      <w:color w:val="000000"/>
      <w:kern w:val="1"/>
      <w:sz w:val="24"/>
      <w:szCs w:val="24"/>
    </w:rPr>
  </w:style>
  <w:style w:type="paragraph" w:customStyle="1" w:styleId="1a">
    <w:name w:val="Текст1"/>
    <w:basedOn w:val="Normal"/>
    <w:uiPriority w:val="99"/>
    <w:rsid w:val="007E7810"/>
    <w:pPr>
      <w:widowControl w:val="0"/>
      <w:tabs>
        <w:tab w:val="left" w:pos="709"/>
      </w:tabs>
      <w:suppressAutoHyphens/>
      <w:spacing w:after="0" w:line="100" w:lineRule="atLeast"/>
      <w:textAlignment w:val="baseline"/>
    </w:pPr>
    <w:rPr>
      <w:rFonts w:ascii="Consolas" w:hAnsi="Consolas"/>
      <w:color w:val="00000A"/>
      <w:kern w:val="1"/>
      <w:sz w:val="21"/>
      <w:szCs w:val="21"/>
      <w:lang w:eastAsia="zh-CN" w:bidi="hi-IN"/>
    </w:rPr>
  </w:style>
  <w:style w:type="paragraph" w:customStyle="1" w:styleId="23">
    <w:name w:val="Знак2"/>
    <w:basedOn w:val="Normal"/>
    <w:uiPriority w:val="99"/>
    <w:rsid w:val="007E7810"/>
    <w:pPr>
      <w:widowControl w:val="0"/>
      <w:tabs>
        <w:tab w:val="left" w:pos="709"/>
      </w:tabs>
      <w:suppressAutoHyphens/>
      <w:spacing w:before="280" w:after="280" w:line="100" w:lineRule="atLeast"/>
      <w:textAlignment w:val="baseline"/>
    </w:pPr>
    <w:rPr>
      <w:rFonts w:ascii="Tahoma" w:hAnsi="Tahoma"/>
      <w:color w:val="00000A"/>
      <w:kern w:val="1"/>
      <w:sz w:val="20"/>
      <w:szCs w:val="20"/>
      <w:lang w:val="en-US" w:eastAsia="zh-CN" w:bidi="hi-IN"/>
    </w:rPr>
  </w:style>
  <w:style w:type="paragraph" w:customStyle="1" w:styleId="Style14">
    <w:name w:val="Style14"/>
    <w:basedOn w:val="Normal"/>
    <w:uiPriority w:val="99"/>
    <w:rsid w:val="007E7810"/>
    <w:pPr>
      <w:widowControl w:val="0"/>
      <w:tabs>
        <w:tab w:val="left" w:pos="709"/>
      </w:tabs>
      <w:suppressAutoHyphens/>
      <w:spacing w:after="0" w:line="269" w:lineRule="exact"/>
      <w:textAlignment w:val="baseline"/>
    </w:pPr>
    <w:rPr>
      <w:rFonts w:ascii="Lucida Sans Unicode" w:hAnsi="Lucida Sans Unicode"/>
      <w:color w:val="00000A"/>
      <w:kern w:val="1"/>
      <w:sz w:val="24"/>
      <w:szCs w:val="24"/>
      <w:lang w:bidi="hi-IN"/>
    </w:rPr>
  </w:style>
  <w:style w:type="paragraph" w:customStyle="1" w:styleId="1b">
    <w:name w:val="Знак1"/>
    <w:basedOn w:val="Normal"/>
    <w:uiPriority w:val="99"/>
    <w:rsid w:val="007E7810"/>
    <w:pPr>
      <w:widowControl w:val="0"/>
      <w:tabs>
        <w:tab w:val="left" w:pos="709"/>
      </w:tabs>
      <w:suppressAutoHyphens/>
      <w:spacing w:before="280" w:after="280" w:line="100" w:lineRule="atLeast"/>
      <w:textAlignment w:val="baseline"/>
    </w:pPr>
    <w:rPr>
      <w:rFonts w:ascii="Tahoma" w:hAnsi="Tahoma"/>
      <w:color w:val="00000A"/>
      <w:kern w:val="1"/>
      <w:sz w:val="20"/>
      <w:szCs w:val="20"/>
      <w:lang w:val="en-US" w:eastAsia="zh-CN" w:bidi="hi-IN"/>
    </w:rPr>
  </w:style>
  <w:style w:type="paragraph" w:customStyle="1" w:styleId="af">
    <w:name w:val="Содержимое таблицы"/>
    <w:basedOn w:val="Normal"/>
    <w:uiPriority w:val="99"/>
    <w:rsid w:val="007E7810"/>
    <w:pPr>
      <w:widowControl w:val="0"/>
      <w:suppressLineNumbers/>
      <w:tabs>
        <w:tab w:val="left" w:pos="709"/>
      </w:tabs>
      <w:suppressAutoHyphens/>
      <w:spacing w:after="0" w:line="100" w:lineRule="atLeast"/>
      <w:textAlignment w:val="baseline"/>
    </w:pPr>
    <w:rPr>
      <w:rFonts w:ascii="Times New Roman" w:hAnsi="Times New Roman"/>
      <w:color w:val="00000A"/>
      <w:kern w:val="1"/>
      <w:sz w:val="24"/>
      <w:szCs w:val="24"/>
      <w:lang w:eastAsia="zh-CN" w:bidi="hi-IN"/>
    </w:rPr>
  </w:style>
  <w:style w:type="paragraph" w:customStyle="1" w:styleId="1c">
    <w:name w:val="Название объекта1"/>
    <w:basedOn w:val="Normal"/>
    <w:uiPriority w:val="99"/>
    <w:rsid w:val="007E7810"/>
    <w:pPr>
      <w:widowControl w:val="0"/>
      <w:suppressLineNumbers/>
      <w:tabs>
        <w:tab w:val="left" w:pos="709"/>
      </w:tabs>
      <w:suppressAutoHyphens/>
      <w:spacing w:before="120" w:after="120" w:line="100" w:lineRule="atLeast"/>
      <w:textAlignment w:val="baseline"/>
    </w:pPr>
    <w:rPr>
      <w:rFonts w:ascii="Times New Roman" w:hAnsi="Times New Roman" w:cs="Mangal"/>
      <w:i/>
      <w:iCs/>
      <w:color w:val="00000A"/>
      <w:kern w:val="1"/>
      <w:sz w:val="24"/>
      <w:szCs w:val="24"/>
      <w:lang w:eastAsia="zh-CN" w:bidi="hi-IN"/>
    </w:rPr>
  </w:style>
  <w:style w:type="paragraph" w:customStyle="1" w:styleId="32">
    <w:name w:val="Указатель3"/>
    <w:basedOn w:val="Normal"/>
    <w:uiPriority w:val="99"/>
    <w:rsid w:val="007E7810"/>
    <w:pPr>
      <w:widowControl w:val="0"/>
      <w:suppressLineNumbers/>
      <w:tabs>
        <w:tab w:val="left" w:pos="709"/>
      </w:tabs>
      <w:suppressAutoHyphens/>
      <w:spacing w:after="0" w:line="100" w:lineRule="atLeast"/>
      <w:textAlignment w:val="baseline"/>
    </w:pPr>
    <w:rPr>
      <w:rFonts w:ascii="Times New Roman" w:hAnsi="Times New Roman" w:cs="Mangal"/>
      <w:color w:val="00000A"/>
      <w:kern w:val="1"/>
      <w:sz w:val="24"/>
      <w:szCs w:val="24"/>
      <w:lang w:eastAsia="zh-CN" w:bidi="hi-IN"/>
    </w:rPr>
  </w:style>
  <w:style w:type="paragraph" w:customStyle="1" w:styleId="113">
    <w:name w:val="Название объекта11"/>
    <w:basedOn w:val="Normal"/>
    <w:uiPriority w:val="99"/>
    <w:rsid w:val="007E7810"/>
    <w:pPr>
      <w:widowControl w:val="0"/>
      <w:suppressLineNumbers/>
      <w:tabs>
        <w:tab w:val="left" w:pos="709"/>
      </w:tabs>
      <w:suppressAutoHyphens/>
      <w:spacing w:before="120" w:after="120" w:line="100" w:lineRule="atLeast"/>
      <w:textAlignment w:val="baseline"/>
    </w:pPr>
    <w:rPr>
      <w:rFonts w:ascii="Times New Roman" w:hAnsi="Times New Roman" w:cs="Mangal"/>
      <w:i/>
      <w:iCs/>
      <w:color w:val="00000A"/>
      <w:kern w:val="1"/>
      <w:sz w:val="24"/>
      <w:szCs w:val="24"/>
      <w:lang w:eastAsia="zh-CN" w:bidi="hi-IN"/>
    </w:rPr>
  </w:style>
  <w:style w:type="paragraph" w:customStyle="1" w:styleId="24">
    <w:name w:val="Указатель2"/>
    <w:basedOn w:val="Normal"/>
    <w:uiPriority w:val="99"/>
    <w:rsid w:val="007E7810"/>
    <w:pPr>
      <w:widowControl w:val="0"/>
      <w:suppressLineNumbers/>
      <w:tabs>
        <w:tab w:val="left" w:pos="709"/>
      </w:tabs>
      <w:suppressAutoHyphens/>
      <w:spacing w:after="0" w:line="100" w:lineRule="atLeast"/>
      <w:textAlignment w:val="baseline"/>
    </w:pPr>
    <w:rPr>
      <w:rFonts w:ascii="Times New Roman" w:hAnsi="Times New Roman" w:cs="Mangal"/>
      <w:color w:val="00000A"/>
      <w:kern w:val="1"/>
      <w:sz w:val="24"/>
      <w:szCs w:val="24"/>
      <w:lang w:eastAsia="zh-CN" w:bidi="hi-IN"/>
    </w:rPr>
  </w:style>
  <w:style w:type="paragraph" w:customStyle="1" w:styleId="1d">
    <w:name w:val="Название1"/>
    <w:basedOn w:val="Normal"/>
    <w:uiPriority w:val="99"/>
    <w:rsid w:val="007E7810"/>
    <w:pPr>
      <w:widowControl w:val="0"/>
      <w:suppressLineNumbers/>
      <w:tabs>
        <w:tab w:val="left" w:pos="709"/>
      </w:tabs>
      <w:suppressAutoHyphens/>
      <w:spacing w:before="120" w:after="120" w:line="100" w:lineRule="atLeast"/>
      <w:textAlignment w:val="baseline"/>
    </w:pPr>
    <w:rPr>
      <w:rFonts w:ascii="Times New Roman" w:hAnsi="Times New Roman" w:cs="Mangal"/>
      <w:i/>
      <w:iCs/>
      <w:color w:val="00000A"/>
      <w:kern w:val="1"/>
      <w:sz w:val="24"/>
      <w:szCs w:val="24"/>
      <w:lang w:eastAsia="zh-CN" w:bidi="hi-IN"/>
    </w:rPr>
  </w:style>
  <w:style w:type="paragraph" w:customStyle="1" w:styleId="1e">
    <w:name w:val="Указатель1"/>
    <w:basedOn w:val="Normal"/>
    <w:uiPriority w:val="99"/>
    <w:rsid w:val="007E7810"/>
    <w:pPr>
      <w:widowControl w:val="0"/>
      <w:suppressLineNumbers/>
      <w:tabs>
        <w:tab w:val="left" w:pos="709"/>
      </w:tabs>
      <w:suppressAutoHyphens/>
      <w:spacing w:after="0" w:line="100" w:lineRule="atLeast"/>
      <w:textAlignment w:val="baseline"/>
    </w:pPr>
    <w:rPr>
      <w:rFonts w:ascii="Times New Roman" w:hAnsi="Times New Roman" w:cs="Mangal"/>
      <w:color w:val="00000A"/>
      <w:kern w:val="1"/>
      <w:sz w:val="24"/>
      <w:szCs w:val="24"/>
      <w:lang w:eastAsia="zh-CN" w:bidi="hi-IN"/>
    </w:rPr>
  </w:style>
  <w:style w:type="paragraph" w:customStyle="1" w:styleId="220">
    <w:name w:val="Основной текст с отступом 22"/>
    <w:basedOn w:val="Normal"/>
    <w:uiPriority w:val="99"/>
    <w:rsid w:val="007E7810"/>
    <w:pPr>
      <w:widowControl w:val="0"/>
      <w:tabs>
        <w:tab w:val="left" w:pos="709"/>
      </w:tabs>
      <w:suppressAutoHyphens/>
      <w:spacing w:before="60" w:after="0" w:line="216" w:lineRule="auto"/>
      <w:ind w:right="400" w:firstLine="567"/>
      <w:textAlignment w:val="baseline"/>
    </w:pPr>
    <w:rPr>
      <w:rFonts w:ascii="Times New Roman" w:hAnsi="Times New Roman"/>
      <w:color w:val="00000A"/>
      <w:kern w:val="1"/>
      <w:sz w:val="24"/>
      <w:szCs w:val="24"/>
      <w:lang w:eastAsia="zh-CN" w:bidi="hi-IN"/>
    </w:rPr>
  </w:style>
  <w:style w:type="paragraph" w:customStyle="1" w:styleId="af0">
    <w:name w:val="Заголовок таблицы"/>
    <w:basedOn w:val="af"/>
    <w:uiPriority w:val="99"/>
    <w:rsid w:val="007E7810"/>
    <w:pPr>
      <w:jc w:val="center"/>
    </w:pPr>
    <w:rPr>
      <w:b/>
      <w:bCs/>
    </w:rPr>
  </w:style>
  <w:style w:type="paragraph" w:customStyle="1" w:styleId="af1">
    <w:name w:val="Содержимое врезки"/>
    <w:basedOn w:val="Normal"/>
    <w:uiPriority w:val="99"/>
    <w:rsid w:val="007E7810"/>
    <w:pPr>
      <w:widowControl w:val="0"/>
      <w:tabs>
        <w:tab w:val="left" w:pos="709"/>
      </w:tabs>
      <w:suppressAutoHyphens/>
      <w:spacing w:after="0" w:line="100" w:lineRule="atLeast"/>
      <w:textAlignment w:val="baseline"/>
    </w:pPr>
    <w:rPr>
      <w:rFonts w:ascii="Times New Roman" w:hAnsi="Times New Roman"/>
      <w:color w:val="00000A"/>
      <w:kern w:val="1"/>
      <w:sz w:val="24"/>
      <w:szCs w:val="24"/>
      <w:lang w:eastAsia="zh-CN" w:bidi="hi-IN"/>
    </w:rPr>
  </w:style>
  <w:style w:type="paragraph" w:customStyle="1" w:styleId="3LTGliederung1">
    <w:name w:val="????????3~LT~Gliederung 1"/>
    <w:uiPriority w:val="99"/>
    <w:rsid w:val="007E781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407"/>
      <w:ind w:left="540" w:hanging="540"/>
    </w:pPr>
    <w:rPr>
      <w:rFonts w:ascii="Times New Roman" w:hAnsi="Times New Roman" w:cs="Arial"/>
      <w:b/>
      <w:i/>
      <w:kern w:val="1"/>
      <w:sz w:val="52"/>
      <w:szCs w:val="24"/>
      <w:lang w:eastAsia="zh-CN" w:bidi="hi-IN"/>
    </w:rPr>
  </w:style>
  <w:style w:type="paragraph" w:styleId="NormalWeb">
    <w:name w:val="Normal (Web)"/>
    <w:basedOn w:val="Normal"/>
    <w:uiPriority w:val="99"/>
    <w:rsid w:val="007E7810"/>
    <w:pPr>
      <w:widowControl w:val="0"/>
      <w:tabs>
        <w:tab w:val="left" w:pos="709"/>
      </w:tabs>
      <w:suppressAutoHyphens/>
      <w:spacing w:before="30" w:after="30" w:line="100" w:lineRule="atLeast"/>
      <w:textAlignment w:val="baseline"/>
    </w:pPr>
    <w:rPr>
      <w:rFonts w:ascii="Times New Roman" w:hAnsi="Times New Roman" w:cs="Mangal"/>
      <w:color w:val="00000A"/>
      <w:kern w:val="1"/>
      <w:sz w:val="20"/>
      <w:szCs w:val="20"/>
      <w:lang w:eastAsia="zh-CN" w:bidi="hi-IN"/>
    </w:rPr>
  </w:style>
  <w:style w:type="paragraph" w:customStyle="1" w:styleId="WW-">
    <w:name w:val="WW-Базовый"/>
    <w:uiPriority w:val="99"/>
    <w:rsid w:val="007E7810"/>
    <w:pPr>
      <w:suppressAutoHyphens/>
      <w:spacing w:after="160" w:line="252" w:lineRule="auto"/>
    </w:pPr>
    <w:rPr>
      <w:rFonts w:cs="Calibri"/>
      <w:color w:val="00000A"/>
      <w:lang w:eastAsia="zh-CN"/>
    </w:rPr>
  </w:style>
  <w:style w:type="paragraph" w:customStyle="1" w:styleId="af2">
    <w:name w:val="???????"/>
    <w:uiPriority w:val="99"/>
    <w:rsid w:val="007E78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hAnsi="Arial" w:cs="Arial"/>
      <w:sz w:val="36"/>
      <w:szCs w:val="24"/>
      <w:lang w:eastAsia="zh-CN" w:bidi="hi-IN"/>
    </w:rPr>
  </w:style>
  <w:style w:type="paragraph" w:customStyle="1" w:styleId="1f">
    <w:name w:val="Основной текст1"/>
    <w:basedOn w:val="Normal"/>
    <w:uiPriority w:val="99"/>
    <w:rsid w:val="007E7810"/>
    <w:pPr>
      <w:widowControl w:val="0"/>
      <w:shd w:val="clear" w:color="auto" w:fill="FFFFFF"/>
      <w:tabs>
        <w:tab w:val="left" w:pos="709"/>
      </w:tabs>
      <w:suppressAutoHyphens/>
      <w:spacing w:before="360" w:after="120" w:line="240" w:lineRule="atLeast"/>
      <w:textAlignment w:val="baseline"/>
    </w:pPr>
    <w:rPr>
      <w:rFonts w:cs="Calibri"/>
      <w:color w:val="00000A"/>
      <w:kern w:val="1"/>
      <w:sz w:val="26"/>
      <w:szCs w:val="26"/>
      <w:lang w:eastAsia="en-US" w:bidi="hi-IN"/>
    </w:rPr>
  </w:style>
  <w:style w:type="paragraph" w:customStyle="1" w:styleId="311">
    <w:name w:val="Основной текст с отступом 311"/>
    <w:basedOn w:val="Normal"/>
    <w:uiPriority w:val="99"/>
    <w:rsid w:val="007E7810"/>
    <w:pPr>
      <w:widowControl w:val="0"/>
      <w:tabs>
        <w:tab w:val="left" w:pos="709"/>
      </w:tabs>
      <w:suppressAutoHyphens/>
      <w:spacing w:after="120" w:line="100" w:lineRule="atLeast"/>
      <w:ind w:left="283"/>
      <w:textAlignment w:val="baseline"/>
    </w:pPr>
    <w:rPr>
      <w:rFonts w:ascii="Times New Roman" w:hAnsi="Times New Roman" w:cs="Mangal"/>
      <w:color w:val="00000A"/>
      <w:kern w:val="1"/>
      <w:sz w:val="16"/>
      <w:szCs w:val="16"/>
      <w:lang w:eastAsia="zh-CN" w:bidi="hi-IN"/>
    </w:rPr>
  </w:style>
  <w:style w:type="paragraph" w:customStyle="1" w:styleId="Standard">
    <w:name w:val="Standard"/>
    <w:uiPriority w:val="99"/>
    <w:rsid w:val="007E7810"/>
    <w:pPr>
      <w:widowControl w:val="0"/>
      <w:suppressAutoHyphens/>
      <w:textAlignment w:val="baseline"/>
    </w:pPr>
    <w:rPr>
      <w:rFonts w:ascii="Times New Roma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26</Pages>
  <Words>5407</Words>
  <Characters>30825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13</cp:revision>
  <dcterms:created xsi:type="dcterms:W3CDTF">2020-04-08T06:02:00Z</dcterms:created>
  <dcterms:modified xsi:type="dcterms:W3CDTF">2020-04-09T13:00:00Z</dcterms:modified>
</cp:coreProperties>
</file>