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8" w:rsidRPr="00B52644" w:rsidRDefault="006A7178" w:rsidP="006A71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44">
        <w:rPr>
          <w:rFonts w:ascii="Times New Roman" w:hAnsi="Times New Roman" w:cs="Times New Roman"/>
          <w:b/>
          <w:sz w:val="28"/>
          <w:szCs w:val="28"/>
        </w:rPr>
        <w:t>Наличие без</w:t>
      </w:r>
      <w:r w:rsidRPr="00B52644">
        <w:rPr>
          <w:rFonts w:ascii="Times New Roman" w:hAnsi="Times New Roman" w:cs="Times New Roman"/>
          <w:b/>
          <w:sz w:val="28"/>
          <w:szCs w:val="28"/>
        </w:rPr>
        <w:softHyphen/>
        <w:t>опас</w:t>
      </w:r>
      <w:r w:rsidRPr="00B52644">
        <w:rPr>
          <w:rFonts w:ascii="Times New Roman" w:hAnsi="Times New Roman" w:cs="Times New Roman"/>
          <w:b/>
          <w:sz w:val="28"/>
          <w:szCs w:val="28"/>
        </w:rPr>
        <w:softHyphen/>
        <w:t>ных условий обучения, вос</w:t>
      </w:r>
      <w:r w:rsidRPr="00B52644">
        <w:rPr>
          <w:rFonts w:ascii="Times New Roman" w:hAnsi="Times New Roman" w:cs="Times New Roman"/>
          <w:b/>
          <w:sz w:val="28"/>
          <w:szCs w:val="28"/>
        </w:rPr>
        <w:softHyphen/>
        <w:t>пи</w:t>
      </w:r>
      <w:r w:rsidRPr="00B52644">
        <w:rPr>
          <w:rFonts w:ascii="Times New Roman" w:hAnsi="Times New Roman" w:cs="Times New Roman"/>
          <w:b/>
          <w:sz w:val="28"/>
          <w:szCs w:val="28"/>
        </w:rPr>
        <w:softHyphen/>
        <w:t xml:space="preserve">тания обучающихся </w:t>
      </w:r>
    </w:p>
    <w:p w:rsidR="00016D23" w:rsidRDefault="00867580" w:rsidP="00016D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6D23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учреждении </w:t>
      </w:r>
    </w:p>
    <w:p w:rsidR="00016D23" w:rsidRDefault="00016D23" w:rsidP="00016D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Заполосной средней общеобразовательной школе Зерноградского района</w:t>
      </w:r>
    </w:p>
    <w:p w:rsidR="006A7178" w:rsidRDefault="006A7178" w:rsidP="006A717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292">
        <w:rPr>
          <w:rFonts w:ascii="Times New Roman" w:hAnsi="Times New Roman" w:cs="Times New Roman"/>
          <w:b/>
          <w:sz w:val="28"/>
          <w:szCs w:val="28"/>
        </w:rPr>
        <w:t>(</w:t>
      </w:r>
      <w:r w:rsidR="002E5292" w:rsidRPr="002E5292">
        <w:rPr>
          <w:rFonts w:ascii="Times New Roman" w:hAnsi="Times New Roman" w:cs="Times New Roman"/>
          <w:sz w:val="24"/>
          <w:szCs w:val="24"/>
        </w:rPr>
        <w:t>перечень разработанных и утвержденных организацией документов</w:t>
      </w:r>
      <w:r w:rsidR="002E52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7689"/>
      </w:tblGrid>
      <w:tr w:rsidR="006A7178" w:rsidTr="00153427">
        <w:tc>
          <w:tcPr>
            <w:tcW w:w="2767" w:type="dxa"/>
          </w:tcPr>
          <w:p w:rsidR="007B7895" w:rsidRDefault="006A7178" w:rsidP="001534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6C75">
              <w:rPr>
                <w:rFonts w:ascii="Times New Roman" w:hAnsi="Times New Roman" w:cs="Times New Roman"/>
                <w:b/>
                <w:sz w:val="24"/>
              </w:rPr>
              <w:t>Пожарная безопасность</w:t>
            </w:r>
            <w:r w:rsidR="000109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305C1" w:rsidRPr="00D305C1" w:rsidRDefault="00D305C1" w:rsidP="00153427">
            <w:pPr>
              <w:rPr>
                <w:rFonts w:ascii="Times New Roman" w:hAnsi="Times New Roman" w:cs="Times New Roman"/>
                <w:sz w:val="24"/>
              </w:rPr>
            </w:pPr>
            <w:r w:rsidRPr="00D305C1">
              <w:rPr>
                <w:rFonts w:ascii="Times New Roman" w:hAnsi="Times New Roman" w:cs="Times New Roman"/>
                <w:sz w:val="24"/>
              </w:rPr>
              <w:t xml:space="preserve">Акт проверки готовности организации, осуществляющей образовательную деятельность, к новому 2018-2019 </w:t>
            </w:r>
            <w:proofErr w:type="spellStart"/>
            <w:r w:rsidRPr="00D305C1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D305C1">
              <w:rPr>
                <w:rFonts w:ascii="Times New Roman" w:hAnsi="Times New Roman" w:cs="Times New Roman"/>
                <w:sz w:val="24"/>
              </w:rPr>
              <w:t>.</w:t>
            </w:r>
            <w:r w:rsidR="00590C28">
              <w:rPr>
                <w:rFonts w:ascii="Times New Roman" w:hAnsi="Times New Roman" w:cs="Times New Roman"/>
                <w:sz w:val="24"/>
              </w:rPr>
              <w:t xml:space="preserve"> от 31.07.2018.</w:t>
            </w:r>
          </w:p>
          <w:p w:rsidR="006A7178" w:rsidRPr="004E74C2" w:rsidRDefault="005E14AE" w:rsidP="0015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2">
              <w:rPr>
                <w:rFonts w:ascii="Times New Roman" w:hAnsi="Times New Roman" w:cs="Times New Roman"/>
                <w:sz w:val="24"/>
                <w:szCs w:val="24"/>
              </w:rPr>
              <w:t>Акт проверки №122 от 14.12.2018</w:t>
            </w:r>
          </w:p>
        </w:tc>
        <w:tc>
          <w:tcPr>
            <w:tcW w:w="7689" w:type="dxa"/>
          </w:tcPr>
          <w:p w:rsidR="006A7178" w:rsidRDefault="00FD304F" w:rsidP="007C7F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пожарной б</w:t>
            </w:r>
            <w:r w:rsidR="007C7F46">
              <w:rPr>
                <w:rFonts w:ascii="Times New Roman" w:hAnsi="Times New Roman" w:cs="Times New Roman"/>
              </w:rPr>
              <w:t>езопасности рег.№</w:t>
            </w:r>
            <w:r w:rsidR="003257E9">
              <w:rPr>
                <w:rFonts w:ascii="Times New Roman" w:hAnsi="Times New Roman" w:cs="Times New Roman"/>
              </w:rPr>
              <w:t>60128800-ТОО-392 от 30.03.2017г.</w:t>
            </w:r>
          </w:p>
          <w:p w:rsidR="000A0555" w:rsidRDefault="000A0555" w:rsidP="007C7F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11.07.2018 №252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назначении ответственных лиц за пожарную безопасность</w:t>
            </w:r>
          </w:p>
          <w:p w:rsidR="00091A28" w:rsidRDefault="00091A28" w:rsidP="007C7F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б организации противопожарного режима в МБОУ Заполосной СОШ от 11.07.2018 №250</w:t>
            </w:r>
          </w:p>
          <w:p w:rsidR="00AC246E" w:rsidRDefault="0029591E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Общеобъектовая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0A0555">
              <w:rPr>
                <w:rFonts w:ascii="Times New Roman" w:hAnsi="Times New Roman" w:cs="Times New Roman"/>
              </w:rPr>
              <w:t>нструкция о мерах пожарной безопасности</w:t>
            </w:r>
            <w:r>
              <w:rPr>
                <w:rFonts w:ascii="Times New Roman" w:hAnsi="Times New Roman" w:cs="Times New Roman"/>
              </w:rPr>
              <w:t xml:space="preserve"> в МБОУ Заполосной СОШ</w:t>
            </w:r>
            <w:r w:rsidR="000A0555">
              <w:rPr>
                <w:rFonts w:ascii="Times New Roman" w:hAnsi="Times New Roman" w:cs="Times New Roman"/>
              </w:rPr>
              <w:t xml:space="preserve"> утверждена приказом от</w:t>
            </w:r>
            <w:r w:rsidR="000A0555" w:rsidRPr="000A0555">
              <w:rPr>
                <w:rFonts w:ascii="Times New Roman" w:hAnsi="Times New Roman" w:cs="Times New Roman"/>
              </w:rPr>
              <w:t xml:space="preserve">31.08.2018  №323  </w:t>
            </w:r>
            <w:r w:rsidR="000A0555">
              <w:rPr>
                <w:rFonts w:ascii="Times New Roman" w:hAnsi="Times New Roman" w:cs="Times New Roman"/>
              </w:rPr>
              <w:t xml:space="preserve"> </w:t>
            </w:r>
          </w:p>
          <w:p w:rsidR="0029591E" w:rsidRDefault="003C1024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противопожарного инструктажа</w:t>
            </w:r>
          </w:p>
          <w:p w:rsidR="003C1024" w:rsidRDefault="003C1024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проведения первичного инструктажа по пожарной безопасности</w:t>
            </w:r>
          </w:p>
          <w:p w:rsidR="003C1024" w:rsidRDefault="003C1024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проведения вводного инструктажа по пожарной безопасности</w:t>
            </w:r>
          </w:p>
          <w:p w:rsidR="003C1024" w:rsidRDefault="003C1024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«Порядок действий при пожаре»</w:t>
            </w:r>
          </w:p>
          <w:p w:rsidR="003C1024" w:rsidRDefault="003C1024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случае возникновения пожара</w:t>
            </w:r>
          </w:p>
          <w:p w:rsidR="003C1024" w:rsidRDefault="003C1024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о порядке действий персонала по обеспечению безопасной и быстрой эвакуации людей при пожаре</w:t>
            </w:r>
          </w:p>
          <w:p w:rsidR="003C1024" w:rsidRDefault="0028663A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Инструкция, определяющая действия учителей и обслуживающего персонала МБОУ Заполосной СОШ по обеспечению безопасной эвакуации людей (к плану эвакуации)</w:t>
            </w:r>
          </w:p>
          <w:p w:rsidR="0028663A" w:rsidRDefault="0028663A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в классе</w:t>
            </w:r>
          </w:p>
          <w:p w:rsidR="0028663A" w:rsidRDefault="0028663A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безопасной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установок</w:t>
            </w:r>
          </w:p>
          <w:p w:rsidR="00B75A49" w:rsidRDefault="00B75A49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о мерах пожарной безопасности в МБОУ Заполосной СОШ</w:t>
            </w:r>
          </w:p>
          <w:p w:rsidR="00B75A49" w:rsidRDefault="00B75A49" w:rsidP="000A055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о мерах пожарной безопасности в кабинете физики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75A49">
              <w:rPr>
                <w:rFonts w:ascii="Times New Roman" w:hAnsi="Times New Roman" w:cs="Times New Roman"/>
              </w:rPr>
              <w:t>Инструкция о мерах пожарной безопасности в кабинете</w:t>
            </w:r>
            <w:r>
              <w:rPr>
                <w:rFonts w:ascii="Times New Roman" w:hAnsi="Times New Roman" w:cs="Times New Roman"/>
              </w:rPr>
              <w:t xml:space="preserve"> химии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75A49">
              <w:rPr>
                <w:rFonts w:ascii="Times New Roman" w:hAnsi="Times New Roman" w:cs="Times New Roman"/>
              </w:rPr>
              <w:t>Инструкция о мерах пожарной безопасности в кабинете</w:t>
            </w:r>
            <w:r>
              <w:rPr>
                <w:rFonts w:ascii="Times New Roman" w:hAnsi="Times New Roman" w:cs="Times New Roman"/>
              </w:rPr>
              <w:t xml:space="preserve"> информатики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действий охранника, вахтера, сторожа, завхоза при сигналах пожарной безопасности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приведению в действие огнетушителя ОП-5 (3) и тактическим приемам тушения с его помощью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применению и техническому обслуживанию углекислотных огнетушителей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противопожарной безопасности МБОУ Заполосной СОШ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классного руководителя, учителя при эвакуации учащихся учебного класса на случай пожара</w:t>
            </w:r>
          </w:p>
          <w:p w:rsidR="00B75A49" w:rsidRDefault="00B75A49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лица, обнаружившего возгорание, пожар в образовательном учреждении</w:t>
            </w:r>
          </w:p>
          <w:p w:rsidR="00DE4F13" w:rsidRDefault="00DE4F13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Инструкции о порядке действий при пожаре: в кабинете химии, в столовой, в спортивном зале, в актовом зале, в школе, </w:t>
            </w:r>
          </w:p>
          <w:p w:rsidR="00DE4F13" w:rsidRDefault="00DE4F13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Инструкции по пожарной безопасности в кабинетах: русского языка, химии, истории, начальных классов, математики, английского языка, в библиотеке, физики, информатики.</w:t>
            </w:r>
            <w:proofErr w:type="gramEnd"/>
          </w:p>
          <w:p w:rsidR="00DE4F13" w:rsidRDefault="00DE4F13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дежурному администратору МБОУ Заполосной СОШ по пожарной безопасности</w:t>
            </w:r>
          </w:p>
          <w:p w:rsidR="00DE4F13" w:rsidRDefault="00DE4F13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для сторожа, для обслуживающего персонала и руководителя учреждения в случаях возникновения пожара</w:t>
            </w:r>
          </w:p>
          <w:p w:rsidR="00344C3D" w:rsidRDefault="00344C3D" w:rsidP="00B75A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о пожарной безопасности по быстрой и безопасной эвакуации</w:t>
            </w:r>
          </w:p>
          <w:p w:rsidR="00536348" w:rsidRPr="00536348" w:rsidRDefault="00536348" w:rsidP="005363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6348">
              <w:rPr>
                <w:rFonts w:ascii="Times New Roman" w:hAnsi="Times New Roman" w:cs="Times New Roman"/>
              </w:rPr>
              <w:t>Акты о проверки технического состояния пожарного водоема</w:t>
            </w:r>
          </w:p>
          <w:p w:rsidR="00536348" w:rsidRPr="00536348" w:rsidRDefault="00536348" w:rsidP="005363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6348">
              <w:rPr>
                <w:rFonts w:ascii="Times New Roman" w:hAnsi="Times New Roman" w:cs="Times New Roman"/>
              </w:rPr>
              <w:t xml:space="preserve">Акты обследования состояния автоматической пожарной сигнализации </w:t>
            </w:r>
            <w:r w:rsidRPr="00536348">
              <w:rPr>
                <w:rFonts w:ascii="Times New Roman" w:hAnsi="Times New Roman" w:cs="Times New Roman"/>
              </w:rPr>
              <w:lastRenderedPageBreak/>
              <w:t>и системы оповещения людей о пожаре</w:t>
            </w:r>
          </w:p>
          <w:p w:rsidR="00536348" w:rsidRPr="00536348" w:rsidRDefault="00536348" w:rsidP="005363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6348">
              <w:rPr>
                <w:rFonts w:ascii="Times New Roman" w:hAnsi="Times New Roman" w:cs="Times New Roman"/>
              </w:rPr>
              <w:t>Акты по проведению тренировочных учений по пожарной безопасности и антитеррористической безопасности</w:t>
            </w:r>
          </w:p>
          <w:p w:rsidR="00511B79" w:rsidRPr="00511B79" w:rsidRDefault="00511B79" w:rsidP="00511B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11B79">
              <w:rPr>
                <w:rFonts w:ascii="Times New Roman" w:hAnsi="Times New Roman" w:cs="Times New Roman"/>
              </w:rPr>
              <w:t>Протоколы испытаний по контролю состояния огнезащитной обработки деревянных конструкций чердачных помещений</w:t>
            </w:r>
          </w:p>
          <w:p w:rsidR="003A40CF" w:rsidRPr="003A40CF" w:rsidRDefault="003A40CF" w:rsidP="003A40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40CF">
              <w:rPr>
                <w:rFonts w:ascii="Times New Roman" w:hAnsi="Times New Roman" w:cs="Times New Roman"/>
              </w:rPr>
              <w:t>Договора на техническое обслуживание автоматической установки пожарной сигнализации</w:t>
            </w:r>
          </w:p>
          <w:p w:rsidR="003A40CF" w:rsidRPr="003A40CF" w:rsidRDefault="003A40CF" w:rsidP="003A40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A40CF">
              <w:rPr>
                <w:rFonts w:ascii="Times New Roman" w:hAnsi="Times New Roman" w:cs="Times New Roman"/>
              </w:rPr>
              <w:t>Журнал регистрации работ по техническому обслуживанию и ремонту пожарной автоматики</w:t>
            </w:r>
          </w:p>
          <w:p w:rsidR="003A40CF" w:rsidRPr="003A40CF" w:rsidRDefault="003A40CF" w:rsidP="003A40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A40CF">
              <w:rPr>
                <w:rFonts w:ascii="Times New Roman" w:hAnsi="Times New Roman" w:cs="Times New Roman"/>
              </w:rPr>
              <w:t>Журнал учета проверок наличия и состояния первичных средств пожаротушения</w:t>
            </w:r>
          </w:p>
          <w:p w:rsidR="003A40CF" w:rsidRPr="003A40CF" w:rsidRDefault="003A40CF" w:rsidP="003A40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A40CF">
              <w:rPr>
                <w:rFonts w:ascii="Times New Roman" w:hAnsi="Times New Roman" w:cs="Times New Roman"/>
              </w:rPr>
              <w:t>Журнал инструкций по пожарной безопасности</w:t>
            </w:r>
          </w:p>
          <w:p w:rsidR="00536348" w:rsidRDefault="003A40CF" w:rsidP="003A40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A40CF">
              <w:rPr>
                <w:rFonts w:ascii="Times New Roman" w:hAnsi="Times New Roman" w:cs="Times New Roman"/>
              </w:rPr>
              <w:t>Журнал проверки рабочего состояния автоматической пожарной сигнализации</w:t>
            </w:r>
          </w:p>
          <w:p w:rsidR="00102AB6" w:rsidRDefault="00102AB6" w:rsidP="004F64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2AB6">
              <w:rPr>
                <w:rFonts w:ascii="Times New Roman" w:hAnsi="Times New Roman" w:cs="Times New Roman"/>
              </w:rPr>
              <w:t xml:space="preserve">Обучение и </w:t>
            </w:r>
            <w:r>
              <w:rPr>
                <w:rFonts w:ascii="Times New Roman" w:hAnsi="Times New Roman" w:cs="Times New Roman"/>
              </w:rPr>
              <w:t>к</w:t>
            </w:r>
            <w:r w:rsidRPr="00102AB6">
              <w:rPr>
                <w:rFonts w:ascii="Times New Roman" w:hAnsi="Times New Roman" w:cs="Times New Roman"/>
              </w:rPr>
              <w:t>валификационные удостоверения по пожарной безопасности</w:t>
            </w:r>
          </w:p>
          <w:p w:rsidR="0016461A" w:rsidRPr="0016461A" w:rsidRDefault="0016461A" w:rsidP="00164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Акты  </w:t>
            </w:r>
            <w:r w:rsidRPr="0016461A">
              <w:rPr>
                <w:rFonts w:ascii="Times New Roman" w:hAnsi="Times New Roman" w:cs="Times New Roman"/>
              </w:rPr>
              <w:t>проведения технического обслуживания и проверки внутренних пожарных кранов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7178" w:rsidTr="00153427">
        <w:tc>
          <w:tcPr>
            <w:tcW w:w="2767" w:type="dxa"/>
          </w:tcPr>
          <w:p w:rsidR="006A7178" w:rsidRDefault="006A7178" w:rsidP="001534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95A">
              <w:rPr>
                <w:rFonts w:ascii="Times New Roman" w:hAnsi="Times New Roman" w:cs="Times New Roman"/>
                <w:b/>
                <w:sz w:val="24"/>
              </w:rPr>
              <w:lastRenderedPageBreak/>
              <w:t>Антитеррористическая безопасность</w:t>
            </w:r>
          </w:p>
          <w:p w:rsidR="00C157DC" w:rsidRPr="00C157DC" w:rsidRDefault="00C157DC" w:rsidP="00153427">
            <w:pPr>
              <w:rPr>
                <w:rFonts w:ascii="Times New Roman" w:hAnsi="Times New Roman" w:cs="Times New Roman"/>
                <w:sz w:val="24"/>
              </w:rPr>
            </w:pPr>
            <w:r w:rsidRPr="00C157DC">
              <w:rPr>
                <w:rFonts w:ascii="Times New Roman" w:hAnsi="Times New Roman" w:cs="Times New Roman"/>
                <w:sz w:val="24"/>
              </w:rPr>
              <w:t>Акт комиссионного обследования состояния антитеррористической защищенности и техногенной безопасности объекта от 31.07.2018</w:t>
            </w:r>
          </w:p>
          <w:p w:rsidR="006A7178" w:rsidRPr="002A7C7D" w:rsidRDefault="006A7178" w:rsidP="001534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89" w:type="dxa"/>
          </w:tcPr>
          <w:p w:rsidR="00177017" w:rsidRDefault="00B22012" w:rsidP="00B220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r w:rsidRPr="00B22012">
              <w:rPr>
                <w:rFonts w:ascii="Times New Roman" w:hAnsi="Times New Roman" w:cs="Times New Roman"/>
              </w:rPr>
              <w:t>антитеррористической защищенности и техногенной</w:t>
            </w:r>
            <w:r>
              <w:rPr>
                <w:rFonts w:ascii="Times New Roman" w:hAnsi="Times New Roman" w:cs="Times New Roman"/>
              </w:rPr>
              <w:t xml:space="preserve">  б</w:t>
            </w:r>
            <w:r w:rsidR="00177017">
              <w:rPr>
                <w:rFonts w:ascii="Times New Roman" w:hAnsi="Times New Roman" w:cs="Times New Roman"/>
              </w:rPr>
              <w:t>езопасности</w:t>
            </w:r>
            <w:r>
              <w:rPr>
                <w:rFonts w:ascii="Times New Roman" w:hAnsi="Times New Roman" w:cs="Times New Roman"/>
              </w:rPr>
              <w:t xml:space="preserve"> МБОУ Заполосной СОШ</w:t>
            </w:r>
          </w:p>
          <w:p w:rsidR="00177017" w:rsidRPr="00177017" w:rsidRDefault="00177017" w:rsidP="0017701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77017">
              <w:rPr>
                <w:rFonts w:ascii="Times New Roman" w:hAnsi="Times New Roman" w:cs="Times New Roman"/>
              </w:rPr>
              <w:t>План  мероприятий по обеспечению антитеррористической защищенности  МБОУ Заполосная СОШ Зерноградского района</w:t>
            </w:r>
          </w:p>
          <w:p w:rsidR="006A7178" w:rsidRDefault="00177017" w:rsidP="006A71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77017">
              <w:rPr>
                <w:rFonts w:ascii="Times New Roman" w:hAnsi="Times New Roman" w:cs="Times New Roman"/>
              </w:rPr>
              <w:t xml:space="preserve">План взаимодействия с территориальными органами безопасности, территориальными органами МВД России и территориальным органами </w:t>
            </w:r>
            <w:proofErr w:type="spellStart"/>
            <w:r w:rsidRPr="00177017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177017">
              <w:rPr>
                <w:rFonts w:ascii="Times New Roman" w:hAnsi="Times New Roman" w:cs="Times New Roman"/>
              </w:rPr>
              <w:t xml:space="preserve"> по защите объекта (территории) от террористических угроз</w:t>
            </w:r>
          </w:p>
          <w:p w:rsidR="00C157DC" w:rsidRDefault="00E453FF" w:rsidP="006A71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«Безопасность» на 2016-2020г.г.</w:t>
            </w:r>
          </w:p>
          <w:p w:rsidR="00E453FF" w:rsidRDefault="00111C56" w:rsidP="00111C5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Pr="00111C56">
              <w:rPr>
                <w:rFonts w:ascii="Times New Roman" w:hAnsi="Times New Roman" w:cs="Times New Roman"/>
              </w:rPr>
              <w:t>об антитеррористической группе МБОУ Заполосной СОШ</w:t>
            </w:r>
          </w:p>
          <w:p w:rsidR="00111C56" w:rsidRDefault="001D52FB" w:rsidP="001D52F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Pr="001D52FB">
              <w:rPr>
                <w:rFonts w:ascii="Times New Roman" w:hAnsi="Times New Roman" w:cs="Times New Roman"/>
              </w:rPr>
              <w:t>мероприятий по обеспечению безопасности в МБОУ Заполосной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2FB">
              <w:rPr>
                <w:rFonts w:ascii="Times New Roman" w:hAnsi="Times New Roman" w:cs="Times New Roman"/>
              </w:rPr>
              <w:t>на 2018-2019 учебный год</w:t>
            </w:r>
          </w:p>
          <w:p w:rsidR="008D7BED" w:rsidRDefault="008D7BED" w:rsidP="008D7BE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D7BED">
              <w:rPr>
                <w:rFonts w:ascii="Times New Roman" w:hAnsi="Times New Roman" w:cs="Times New Roman"/>
              </w:rPr>
              <w:t>Памятка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BED">
              <w:rPr>
                <w:rFonts w:ascii="Times New Roman" w:hAnsi="Times New Roman" w:cs="Times New Roman"/>
              </w:rPr>
              <w:t>заместителям руководителя и классным руководителям  МБОУ Заполосной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BED">
              <w:rPr>
                <w:rFonts w:ascii="Times New Roman" w:hAnsi="Times New Roman" w:cs="Times New Roman"/>
              </w:rPr>
              <w:t>по противодействию терроризму</w:t>
            </w:r>
          </w:p>
          <w:p w:rsidR="009D1FB5" w:rsidRDefault="00520C92" w:rsidP="00520C9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20C92">
              <w:rPr>
                <w:rFonts w:ascii="Times New Roman" w:hAnsi="Times New Roman" w:cs="Times New Roman"/>
              </w:rPr>
              <w:t>Памятка для детей и родителей «Как не стать жертвой преступления»</w:t>
            </w:r>
          </w:p>
          <w:p w:rsidR="008A6E37" w:rsidRPr="008A6E37" w:rsidRDefault="008A6E37" w:rsidP="008A6E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A6E37">
              <w:rPr>
                <w:rFonts w:ascii="Times New Roman" w:hAnsi="Times New Roman" w:cs="Times New Roman"/>
              </w:rPr>
              <w:t>Порядок действий при возникновении чрезвычайных ситуаций</w:t>
            </w:r>
          </w:p>
          <w:p w:rsidR="005A2AFA" w:rsidRPr="005A2AFA" w:rsidRDefault="005A2AFA" w:rsidP="005A2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</w:t>
            </w:r>
            <w:r w:rsidRPr="005A2AFA">
              <w:rPr>
                <w:rFonts w:ascii="Times New Roman" w:hAnsi="Times New Roman" w:cs="Times New Roman"/>
              </w:rPr>
              <w:t>о профилактике и предупреждению террористических актов</w:t>
            </w:r>
          </w:p>
          <w:p w:rsidR="00520C92" w:rsidRDefault="00890AFC" w:rsidP="00890A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Pr="00890AFC">
              <w:rPr>
                <w:rFonts w:ascii="Times New Roman" w:hAnsi="Times New Roman" w:cs="Times New Roman"/>
              </w:rPr>
              <w:t>мероприятий по обеспечению режима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AFC">
              <w:rPr>
                <w:rFonts w:ascii="Times New Roman" w:hAnsi="Times New Roman" w:cs="Times New Roman"/>
              </w:rPr>
              <w:t>от террористических актов</w:t>
            </w:r>
          </w:p>
          <w:p w:rsidR="0077671E" w:rsidRDefault="0077671E" w:rsidP="007767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77671E">
              <w:rPr>
                <w:rFonts w:ascii="Times New Roman" w:hAnsi="Times New Roman" w:cs="Times New Roman"/>
              </w:rPr>
              <w:t>поведения работника МБОУ Заполосной СОШ, принявшего анонимное телефонное сообщение об угрозе террористического акта</w:t>
            </w:r>
          </w:p>
          <w:p w:rsidR="00335457" w:rsidRPr="00335457" w:rsidRDefault="00335457" w:rsidP="003354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</w:t>
            </w:r>
            <w:r w:rsidRPr="00335457">
              <w:rPr>
                <w:rFonts w:ascii="Times New Roman" w:hAnsi="Times New Roman" w:cs="Times New Roman"/>
              </w:rPr>
              <w:t>по применению кнопки экстренного вызова полиции (КЭВП)</w:t>
            </w:r>
          </w:p>
          <w:p w:rsidR="0077671E" w:rsidRDefault="00EC59A7" w:rsidP="00EC59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C59A7">
              <w:rPr>
                <w:rFonts w:ascii="Times New Roman" w:hAnsi="Times New Roman" w:cs="Times New Roman"/>
              </w:rPr>
              <w:t>Контроль состояния санитарно-гигиенического режима и техники безопасности в МБОУ Заполосной СОШ</w:t>
            </w:r>
          </w:p>
          <w:p w:rsidR="00AC5C1E" w:rsidRPr="00AC5C1E" w:rsidRDefault="00AC5C1E" w:rsidP="00AC5C1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</w:t>
            </w:r>
            <w:r w:rsidRPr="00AC5C1E">
              <w:rPr>
                <w:rFonts w:ascii="Times New Roman" w:hAnsi="Times New Roman" w:cs="Times New Roman"/>
              </w:rPr>
              <w:t>о порядке действия дежурного администратора, дежурного сторожа при получении сигналов ГО</w:t>
            </w:r>
          </w:p>
          <w:p w:rsidR="00AC5C1E" w:rsidRDefault="00735A6A" w:rsidP="00735A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35A6A">
              <w:rPr>
                <w:rFonts w:ascii="Times New Roman" w:hAnsi="Times New Roman" w:cs="Times New Roman"/>
              </w:rPr>
              <w:t>О</w:t>
            </w:r>
            <w:proofErr w:type="gramEnd"/>
            <w:r w:rsidRPr="00735A6A">
              <w:rPr>
                <w:rFonts w:ascii="Times New Roman" w:hAnsi="Times New Roman" w:cs="Times New Roman"/>
              </w:rPr>
              <w:t xml:space="preserve"> назначении ответственных лиц и дежурстве в выходные и праздничные дни с 08 по 10 марта 2019</w:t>
            </w:r>
          </w:p>
          <w:p w:rsidR="00735A6A" w:rsidRDefault="00D76A1D" w:rsidP="00D76A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76A1D">
              <w:rPr>
                <w:rFonts w:ascii="Times New Roman" w:hAnsi="Times New Roman" w:cs="Times New Roman"/>
              </w:rPr>
              <w:t>О</w:t>
            </w:r>
            <w:proofErr w:type="gramEnd"/>
            <w:r w:rsidRPr="00D76A1D">
              <w:rPr>
                <w:rFonts w:ascii="Times New Roman" w:hAnsi="Times New Roman" w:cs="Times New Roman"/>
              </w:rPr>
              <w:t>б организации и проведении вводного инструктажа по гражданской обороне и чрезвычайным ситуациям</w:t>
            </w:r>
          </w:p>
          <w:p w:rsidR="00D76A1D" w:rsidRDefault="00D76A1D" w:rsidP="00D76A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76A1D">
              <w:rPr>
                <w:rFonts w:ascii="Times New Roman" w:hAnsi="Times New Roman" w:cs="Times New Roman"/>
              </w:rPr>
              <w:t>О</w:t>
            </w:r>
            <w:proofErr w:type="gramEnd"/>
            <w:r w:rsidRPr="00D76A1D">
              <w:rPr>
                <w:rFonts w:ascii="Times New Roman" w:hAnsi="Times New Roman" w:cs="Times New Roman"/>
              </w:rPr>
              <w:t>б организации пропускного</w:t>
            </w:r>
            <w:r>
              <w:rPr>
                <w:rFonts w:ascii="Times New Roman" w:hAnsi="Times New Roman" w:cs="Times New Roman"/>
              </w:rPr>
              <w:t xml:space="preserve"> режима</w:t>
            </w:r>
          </w:p>
          <w:p w:rsidR="003D77CD" w:rsidRDefault="003D77CD" w:rsidP="003D77C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D77C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D77CD">
              <w:rPr>
                <w:rFonts w:ascii="Times New Roman" w:hAnsi="Times New Roman" w:cs="Times New Roman"/>
              </w:rPr>
              <w:t>б усилении мер безопасности в образовательной организации</w:t>
            </w:r>
          </w:p>
          <w:p w:rsidR="006D7A01" w:rsidRDefault="006D7A01" w:rsidP="006D7A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6D7A01">
              <w:rPr>
                <w:rFonts w:ascii="Times New Roman" w:hAnsi="Times New Roman" w:cs="Times New Roman"/>
              </w:rPr>
              <w:t>О  назначении ответственного за   антитеррористическую безопасность объект</w:t>
            </w:r>
            <w:proofErr w:type="gramStart"/>
            <w:r w:rsidRPr="006D7A01">
              <w:rPr>
                <w:rFonts w:ascii="Times New Roman" w:hAnsi="Times New Roman" w:cs="Times New Roman"/>
              </w:rPr>
              <w:t>а(</w:t>
            </w:r>
            <w:proofErr w:type="gramEnd"/>
            <w:r w:rsidRPr="006D7A01">
              <w:rPr>
                <w:rFonts w:ascii="Times New Roman" w:hAnsi="Times New Roman" w:cs="Times New Roman"/>
              </w:rPr>
              <w:t>территории) и взаимодействие с территориальными органами безопасности, территориальными органами Министерства внутренних дел РФ и территориальными органами Федеральной службы войск национальной гвардии РФ.</w:t>
            </w:r>
          </w:p>
          <w:p w:rsidR="006D7A01" w:rsidRDefault="00AE58F0" w:rsidP="00AE58F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E58F0">
              <w:rPr>
                <w:rFonts w:ascii="Times New Roman" w:hAnsi="Times New Roman" w:cs="Times New Roman"/>
              </w:rPr>
              <w:t>О</w:t>
            </w:r>
            <w:proofErr w:type="gramEnd"/>
            <w:r w:rsidRPr="00AE58F0">
              <w:rPr>
                <w:rFonts w:ascii="Times New Roman" w:hAnsi="Times New Roman" w:cs="Times New Roman"/>
              </w:rPr>
              <w:t xml:space="preserve"> дополнительных мерах по обеспечению безопасности детей</w:t>
            </w:r>
          </w:p>
          <w:p w:rsidR="00AE58F0" w:rsidRDefault="00B91233" w:rsidP="00B912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91233">
              <w:rPr>
                <w:rFonts w:ascii="Times New Roman" w:hAnsi="Times New Roman" w:cs="Times New Roman"/>
              </w:rPr>
              <w:t>О</w:t>
            </w:r>
            <w:proofErr w:type="gramEnd"/>
            <w:r w:rsidRPr="00B91233">
              <w:rPr>
                <w:rFonts w:ascii="Times New Roman" w:hAnsi="Times New Roman" w:cs="Times New Roman"/>
              </w:rPr>
              <w:t xml:space="preserve"> назначении ответственных лиц и дежурстве в выходные и праздничные дни с 30.12.2018 по 08.01.2019 в МБОУ Заполосной СОШ</w:t>
            </w:r>
          </w:p>
          <w:p w:rsidR="00B91233" w:rsidRDefault="00C64E67" w:rsidP="00C64E6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64E67">
              <w:rPr>
                <w:rFonts w:ascii="Times New Roman" w:hAnsi="Times New Roman" w:cs="Times New Roman"/>
              </w:rPr>
              <w:t>О</w:t>
            </w:r>
            <w:proofErr w:type="gramEnd"/>
            <w:r w:rsidRPr="00C64E67">
              <w:rPr>
                <w:rFonts w:ascii="Times New Roman" w:hAnsi="Times New Roman" w:cs="Times New Roman"/>
              </w:rPr>
              <w:t xml:space="preserve"> реализации мер по обеспечению комплексной безопасности в МБОУ Заполосной СОШ в период подготовки и проведения новогодних и Рождественских праздников, зимних каникул</w:t>
            </w:r>
          </w:p>
          <w:p w:rsidR="00C64E67" w:rsidRDefault="00AB5079" w:rsidP="00AB50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B5079">
              <w:rPr>
                <w:rFonts w:ascii="Times New Roman" w:hAnsi="Times New Roman" w:cs="Times New Roman"/>
              </w:rPr>
              <w:t>Правила пребывания в школе лиц, не являющихся участ</w:t>
            </w:r>
            <w:r>
              <w:rPr>
                <w:rFonts w:ascii="Times New Roman" w:hAnsi="Times New Roman" w:cs="Times New Roman"/>
              </w:rPr>
              <w:t>никами образовательной деятельности в</w:t>
            </w:r>
            <w:r w:rsidRPr="00AB5079">
              <w:rPr>
                <w:rFonts w:ascii="Times New Roman" w:hAnsi="Times New Roman" w:cs="Times New Roman"/>
              </w:rPr>
              <w:t xml:space="preserve"> ОУ</w:t>
            </w:r>
          </w:p>
          <w:p w:rsidR="00A26CFA" w:rsidRPr="00A26CFA" w:rsidRDefault="00A26CFA" w:rsidP="00A26C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Журнал регистрации инструктажа по антитеррористической защищенности ОУ.</w:t>
            </w:r>
          </w:p>
          <w:p w:rsidR="00457FBF" w:rsidRPr="00457FBF" w:rsidRDefault="00457FBF" w:rsidP="00457F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57FBF">
              <w:rPr>
                <w:rFonts w:ascii="Times New Roman" w:hAnsi="Times New Roman" w:cs="Times New Roman"/>
              </w:rPr>
              <w:t>Журнал учета посетителей.</w:t>
            </w:r>
          </w:p>
          <w:p w:rsidR="00457FBF" w:rsidRPr="00457FBF" w:rsidRDefault="00457FBF" w:rsidP="00457F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57FBF">
              <w:rPr>
                <w:rFonts w:ascii="Times New Roman" w:hAnsi="Times New Roman" w:cs="Times New Roman"/>
              </w:rPr>
              <w:t xml:space="preserve">Журнал приема и сдачи дежурства и </w:t>
            </w:r>
            <w:proofErr w:type="gramStart"/>
            <w:r w:rsidRPr="00457FB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57FBF">
              <w:rPr>
                <w:rFonts w:ascii="Times New Roman" w:hAnsi="Times New Roman" w:cs="Times New Roman"/>
              </w:rPr>
              <w:t xml:space="preserve"> несением службы.</w:t>
            </w:r>
          </w:p>
          <w:p w:rsidR="00457FBF" w:rsidRPr="00457FBF" w:rsidRDefault="00457FBF" w:rsidP="00457F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57FBF">
              <w:rPr>
                <w:rFonts w:ascii="Times New Roman" w:hAnsi="Times New Roman" w:cs="Times New Roman"/>
              </w:rPr>
              <w:t>Журнал выдачи ключей и приема помещений под охрану.</w:t>
            </w:r>
          </w:p>
          <w:p w:rsidR="00A26CFA" w:rsidRPr="00EC59A7" w:rsidRDefault="00192BB1" w:rsidP="00192B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92BB1">
              <w:rPr>
                <w:rFonts w:ascii="Times New Roman" w:hAnsi="Times New Roman" w:cs="Times New Roman"/>
              </w:rPr>
              <w:t>Акты по результатам проведения тренировочных учений по пожарной и антитеррористической безопасности</w:t>
            </w:r>
          </w:p>
        </w:tc>
      </w:tr>
      <w:tr w:rsidR="006A7178" w:rsidTr="00153427">
        <w:tc>
          <w:tcPr>
            <w:tcW w:w="2767" w:type="dxa"/>
          </w:tcPr>
          <w:p w:rsidR="006A7178" w:rsidRPr="0066560E" w:rsidRDefault="006A7178" w:rsidP="001534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560E">
              <w:rPr>
                <w:rFonts w:ascii="Times New Roman" w:hAnsi="Times New Roman" w:cs="Times New Roman"/>
                <w:b/>
                <w:sz w:val="24"/>
              </w:rPr>
              <w:t xml:space="preserve"> Техническая безопасность</w:t>
            </w:r>
          </w:p>
        </w:tc>
        <w:tc>
          <w:tcPr>
            <w:tcW w:w="7689" w:type="dxa"/>
          </w:tcPr>
          <w:p w:rsidR="00893472" w:rsidRPr="00893472" w:rsidRDefault="003E394E" w:rsidP="008934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93472" w:rsidRPr="00893472">
              <w:rPr>
                <w:rFonts w:ascii="Times New Roman" w:hAnsi="Times New Roman" w:cs="Times New Roman"/>
              </w:rPr>
              <w:t>меется</w:t>
            </w:r>
            <w:r w:rsidR="00893472" w:rsidRPr="00893472">
              <w:rPr>
                <w:rFonts w:ascii="Times New Roman" w:hAnsi="Times New Roman" w:cs="Times New Roman"/>
              </w:rPr>
              <w:t xml:space="preserve"> </w:t>
            </w:r>
            <w:r w:rsidR="00893472">
              <w:rPr>
                <w:rFonts w:ascii="Times New Roman" w:hAnsi="Times New Roman" w:cs="Times New Roman"/>
              </w:rPr>
              <w:t xml:space="preserve">телевизионная система охраны  </w:t>
            </w:r>
            <w:r w:rsidR="00893472" w:rsidRPr="00893472">
              <w:rPr>
                <w:rFonts w:ascii="Times New Roman" w:hAnsi="Times New Roman" w:cs="Times New Roman"/>
              </w:rPr>
              <w:t xml:space="preserve">TR компактный 8 канальный  HD-TVT  видеорегистратор – 1 </w:t>
            </w:r>
            <w:proofErr w:type="spellStart"/>
            <w:proofErr w:type="gramStart"/>
            <w:r w:rsidR="00893472" w:rsidRPr="008934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93472" w:rsidRPr="00893472">
              <w:rPr>
                <w:rFonts w:ascii="Times New Roman" w:hAnsi="Times New Roman" w:cs="Times New Roman"/>
              </w:rPr>
              <w:t xml:space="preserve">, TC23 </w:t>
            </w:r>
            <w:proofErr w:type="spellStart"/>
            <w:r w:rsidR="00893472" w:rsidRPr="00893472">
              <w:rPr>
                <w:rFonts w:ascii="Times New Roman" w:hAnsi="Times New Roman" w:cs="Times New Roman"/>
              </w:rPr>
              <w:t>мегопиксельная</w:t>
            </w:r>
            <w:proofErr w:type="spellEnd"/>
            <w:r w:rsidR="00893472" w:rsidRPr="00893472">
              <w:rPr>
                <w:rFonts w:ascii="Times New Roman" w:hAnsi="Times New Roman" w:cs="Times New Roman"/>
              </w:rPr>
              <w:t xml:space="preserve"> HD видеокамера </w:t>
            </w:r>
            <w:proofErr w:type="spellStart"/>
            <w:r w:rsidR="00893472" w:rsidRPr="00893472">
              <w:rPr>
                <w:rFonts w:ascii="Times New Roman" w:hAnsi="Times New Roman" w:cs="Times New Roman"/>
              </w:rPr>
              <w:t>Fuli</w:t>
            </w:r>
            <w:proofErr w:type="spellEnd"/>
            <w:r w:rsidR="00893472" w:rsidRPr="00893472">
              <w:rPr>
                <w:rFonts w:ascii="Times New Roman" w:hAnsi="Times New Roman" w:cs="Times New Roman"/>
              </w:rPr>
              <w:t xml:space="preserve"> HD – 5 </w:t>
            </w:r>
            <w:proofErr w:type="spellStart"/>
            <w:r w:rsidR="00893472" w:rsidRPr="00893472">
              <w:rPr>
                <w:rFonts w:ascii="Times New Roman" w:hAnsi="Times New Roman" w:cs="Times New Roman"/>
              </w:rPr>
              <w:t>шт</w:t>
            </w:r>
            <w:proofErr w:type="spellEnd"/>
            <w:r w:rsidR="00893472" w:rsidRPr="00893472">
              <w:rPr>
                <w:rFonts w:ascii="Times New Roman" w:hAnsi="Times New Roman" w:cs="Times New Roman"/>
              </w:rPr>
              <w:t xml:space="preserve">,   монитор 19” – 1 </w:t>
            </w:r>
            <w:proofErr w:type="spellStart"/>
            <w:r w:rsidR="00893472" w:rsidRPr="00893472">
              <w:rPr>
                <w:rFonts w:ascii="Times New Roman" w:hAnsi="Times New Roman" w:cs="Times New Roman"/>
              </w:rPr>
              <w:t>шт</w:t>
            </w:r>
            <w:proofErr w:type="spellEnd"/>
            <w:r w:rsidR="00893472" w:rsidRPr="00893472">
              <w:rPr>
                <w:rFonts w:ascii="Times New Roman" w:hAnsi="Times New Roman" w:cs="Times New Roman"/>
              </w:rPr>
              <w:t xml:space="preserve"> ;   HDD 2000 жесткий диск </w:t>
            </w:r>
            <w:proofErr w:type="spellStart"/>
            <w:r w:rsidR="00893472" w:rsidRPr="00893472">
              <w:rPr>
                <w:rFonts w:ascii="Times New Roman" w:hAnsi="Times New Roman" w:cs="Times New Roman"/>
              </w:rPr>
              <w:t>Seagate</w:t>
            </w:r>
            <w:proofErr w:type="spellEnd"/>
            <w:r w:rsidR="00893472" w:rsidRPr="0089347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893472" w:rsidRPr="00893472">
              <w:rPr>
                <w:rFonts w:ascii="Times New Roman" w:hAnsi="Times New Roman" w:cs="Times New Roman"/>
              </w:rPr>
              <w:t>шт</w:t>
            </w:r>
            <w:proofErr w:type="spellEnd"/>
            <w:r w:rsidR="00893472" w:rsidRPr="00893472">
              <w:rPr>
                <w:rFonts w:ascii="Times New Roman" w:hAnsi="Times New Roman" w:cs="Times New Roman"/>
              </w:rPr>
              <w:t>,</w:t>
            </w:r>
            <w:r w:rsidR="00893472">
              <w:rPr>
                <w:rFonts w:ascii="Times New Roman" w:hAnsi="Times New Roman" w:cs="Times New Roman"/>
              </w:rPr>
              <w:t xml:space="preserve"> в том числе наружных камер 4, внутренних 1</w:t>
            </w:r>
            <w:r w:rsidR="00893472" w:rsidRPr="00893472">
              <w:rPr>
                <w:rFonts w:ascii="Times New Roman" w:hAnsi="Times New Roman" w:cs="Times New Roman"/>
              </w:rPr>
              <w:t>,</w:t>
            </w:r>
          </w:p>
          <w:p w:rsidR="006A7178" w:rsidRDefault="00893472" w:rsidP="00893472">
            <w:pPr>
              <w:pStyle w:val="a3"/>
              <w:ind w:left="535"/>
              <w:jc w:val="both"/>
              <w:rPr>
                <w:rFonts w:ascii="Times New Roman" w:hAnsi="Times New Roman" w:cs="Times New Roman"/>
              </w:rPr>
            </w:pPr>
            <w:r w:rsidRPr="00893472">
              <w:rPr>
                <w:rFonts w:ascii="Times New Roman" w:hAnsi="Times New Roman" w:cs="Times New Roman"/>
              </w:rPr>
              <w:t>видеоизображ</w:t>
            </w:r>
            <w:r w:rsidR="002843CA">
              <w:rPr>
                <w:rFonts w:ascii="Times New Roman" w:hAnsi="Times New Roman" w:cs="Times New Roman"/>
              </w:rPr>
              <w:t xml:space="preserve">ение в онлайн-режиме выводится </w:t>
            </w:r>
            <w:r w:rsidRPr="00893472">
              <w:rPr>
                <w:rFonts w:ascii="Times New Roman" w:hAnsi="Times New Roman" w:cs="Times New Roman"/>
              </w:rPr>
              <w:t xml:space="preserve"> на внутренний </w:t>
            </w:r>
            <w:r w:rsidR="002843CA">
              <w:rPr>
                <w:rFonts w:ascii="Times New Roman" w:hAnsi="Times New Roman" w:cs="Times New Roman"/>
              </w:rPr>
              <w:t xml:space="preserve">пост (вахту), </w:t>
            </w:r>
            <w:r w:rsidR="002843CA" w:rsidRPr="002843CA">
              <w:rPr>
                <w:rFonts w:ascii="Times New Roman" w:hAnsi="Times New Roman" w:cs="Times New Roman"/>
              </w:rPr>
              <w:t>срок хранения видеоинформации составляет 14 дней</w:t>
            </w:r>
            <w:proofErr w:type="gramStart"/>
            <w:r w:rsidR="006050F7">
              <w:rPr>
                <w:rFonts w:ascii="Times New Roman" w:hAnsi="Times New Roman" w:cs="Times New Roman"/>
              </w:rPr>
              <w:t>.</w:t>
            </w:r>
            <w:proofErr w:type="gramEnd"/>
            <w:r w:rsidR="006050F7">
              <w:rPr>
                <w:rFonts w:ascii="Times New Roman" w:hAnsi="Times New Roman" w:cs="Times New Roman"/>
              </w:rPr>
              <w:t xml:space="preserve"> З</w:t>
            </w:r>
            <w:r w:rsidR="006050F7" w:rsidRPr="006050F7">
              <w:rPr>
                <w:rFonts w:ascii="Times New Roman" w:hAnsi="Times New Roman" w:cs="Times New Roman"/>
              </w:rPr>
              <w:t>она охв</w:t>
            </w:r>
            <w:r w:rsidR="006050F7">
              <w:rPr>
                <w:rFonts w:ascii="Times New Roman" w:hAnsi="Times New Roman" w:cs="Times New Roman"/>
              </w:rPr>
              <w:t xml:space="preserve">ата наружного видеонаблюдения: </w:t>
            </w:r>
            <w:r w:rsidR="006050F7" w:rsidRPr="006050F7">
              <w:rPr>
                <w:rFonts w:ascii="Times New Roman" w:hAnsi="Times New Roman" w:cs="Times New Roman"/>
              </w:rPr>
              <w:t>главный вход и прилегающая часть двора, внутренний двор с запасными выходами,  частично прилегающая территория большого спортивного зала, часть школьного двора и запасный въезд с южной стороны, частично территория спортивной площадки и стадиона.</w:t>
            </w:r>
          </w:p>
          <w:p w:rsidR="00BB59BF" w:rsidRDefault="00FC10A8" w:rsidP="00FC10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C10A8">
              <w:rPr>
                <w:rFonts w:ascii="Times New Roman" w:hAnsi="Times New Roman" w:cs="Times New Roman"/>
              </w:rPr>
              <w:t>Освещение территории объекта  достаточное</w:t>
            </w:r>
            <w:r>
              <w:rPr>
                <w:rFonts w:ascii="Times New Roman" w:hAnsi="Times New Roman" w:cs="Times New Roman"/>
              </w:rPr>
              <w:t xml:space="preserve"> - имеется   9 светильников  ДРЛ.</w:t>
            </w:r>
          </w:p>
          <w:p w:rsidR="007D7B1A" w:rsidRDefault="00B03A85" w:rsidP="00B03A8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меется</w:t>
            </w:r>
            <w:r w:rsidRPr="00B03A85">
              <w:rPr>
                <w:rFonts w:ascii="Times New Roman" w:hAnsi="Times New Roman" w:cs="Times New Roman"/>
              </w:rPr>
              <w:t xml:space="preserve"> система экстренного вызова группы быстрого реагиро</w:t>
            </w:r>
            <w:r>
              <w:rPr>
                <w:rFonts w:ascii="Times New Roman" w:hAnsi="Times New Roman" w:cs="Times New Roman"/>
              </w:rPr>
              <w:t xml:space="preserve">вания (СЭВ), </w:t>
            </w:r>
            <w:r w:rsidRPr="00B03A85">
              <w:rPr>
                <w:rFonts w:ascii="Times New Roman" w:hAnsi="Times New Roman" w:cs="Times New Roman"/>
              </w:rPr>
              <w:t>находится в исправном состоянии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  <w:r w:rsidRPr="00B03A85">
              <w:rPr>
                <w:rFonts w:ascii="Times New Roman" w:hAnsi="Times New Roman" w:cs="Times New Roman"/>
              </w:rPr>
              <w:t>оличество кнопок</w:t>
            </w:r>
            <w:r>
              <w:rPr>
                <w:rFonts w:ascii="Times New Roman" w:hAnsi="Times New Roman" w:cs="Times New Roman"/>
              </w:rPr>
              <w:t xml:space="preserve">, инициирующих сигнал  СЭВ </w:t>
            </w:r>
            <w:r w:rsidR="0087397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B03A85">
              <w:rPr>
                <w:rFonts w:ascii="Times New Roman" w:hAnsi="Times New Roman" w:cs="Times New Roman"/>
              </w:rPr>
              <w:t xml:space="preserve">, в том </w:t>
            </w:r>
            <w:r>
              <w:rPr>
                <w:rFonts w:ascii="Times New Roman" w:hAnsi="Times New Roman" w:cs="Times New Roman"/>
              </w:rPr>
              <w:t>числе: стационарные</w:t>
            </w:r>
            <w:r w:rsidR="0087397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03A85">
              <w:rPr>
                <w:rFonts w:ascii="Times New Roman" w:hAnsi="Times New Roman" w:cs="Times New Roman"/>
              </w:rPr>
              <w:t>, переносные</w:t>
            </w:r>
            <w:r>
              <w:rPr>
                <w:rFonts w:ascii="Times New Roman" w:hAnsi="Times New Roman" w:cs="Times New Roman"/>
              </w:rPr>
              <w:t xml:space="preserve"> (мобильные, </w:t>
            </w:r>
            <w:proofErr w:type="spellStart"/>
            <w:r>
              <w:rPr>
                <w:rFonts w:ascii="Times New Roman" w:hAnsi="Times New Roman" w:cs="Times New Roman"/>
              </w:rPr>
              <w:t>брелки</w:t>
            </w:r>
            <w:proofErr w:type="spellEnd"/>
            <w:r>
              <w:rPr>
                <w:rFonts w:ascii="Times New Roman" w:hAnsi="Times New Roman" w:cs="Times New Roman"/>
              </w:rPr>
              <w:t>) – 2.</w:t>
            </w:r>
          </w:p>
          <w:p w:rsidR="00FC10A8" w:rsidRDefault="007D7B1A" w:rsidP="007D7B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D7B1A">
              <w:rPr>
                <w:rFonts w:ascii="Times New Roman" w:hAnsi="Times New Roman" w:cs="Times New Roman"/>
              </w:rPr>
              <w:t>аличие  противопожарного  оборудования, в том числе автоматической системы пожаротушения:   в наличии имеются 10 порошковых огнетушителей, 24 углекислотных огнетушителя, 1</w:t>
            </w:r>
            <w:r>
              <w:rPr>
                <w:rFonts w:ascii="Times New Roman" w:hAnsi="Times New Roman" w:cs="Times New Roman"/>
              </w:rPr>
              <w:t xml:space="preserve"> укомплектованный пожарный щит. </w:t>
            </w:r>
            <w:r w:rsidRPr="007D7B1A">
              <w:rPr>
                <w:rFonts w:ascii="Times New Roman" w:hAnsi="Times New Roman" w:cs="Times New Roman"/>
              </w:rPr>
              <w:t xml:space="preserve">Имеется АПС с выводом радиосигнала на ПЦН ЦУС «01» ГУ «20 ОФПС по Ростовской области», прибор </w:t>
            </w:r>
            <w:proofErr w:type="spellStart"/>
            <w:r w:rsidRPr="007D7B1A">
              <w:rPr>
                <w:rFonts w:ascii="Times New Roman" w:hAnsi="Times New Roman" w:cs="Times New Roman"/>
              </w:rPr>
              <w:t>приемо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-контрольный, охранно-пожарный Гранит-24 ТОО-27– 1 </w:t>
            </w:r>
            <w:proofErr w:type="spellStart"/>
            <w:r w:rsidRPr="007D7B1A">
              <w:rPr>
                <w:rFonts w:ascii="Times New Roman" w:hAnsi="Times New Roman" w:cs="Times New Roman"/>
              </w:rPr>
              <w:t>шт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, дата изготовления 16.03.2017.изготовитель НПО «Сибирский Арсенал», стабилизатор напряжения переменного тока электронный с цифровой индикацией </w:t>
            </w:r>
            <w:proofErr w:type="spellStart"/>
            <w:r w:rsidRPr="007D7B1A">
              <w:rPr>
                <w:rFonts w:ascii="Times New Roman" w:hAnsi="Times New Roman" w:cs="Times New Roman"/>
              </w:rPr>
              <w:t>Ресанта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 АСН -500/1-Ц №226-17964 изготовлен 20.09.2014, </w:t>
            </w:r>
            <w:proofErr w:type="spellStart"/>
            <w:r w:rsidRPr="007D7B1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 пожарный дымовой ИПД3.-10М – 127 шт., изготовитель </w:t>
            </w:r>
            <w:proofErr w:type="spellStart"/>
            <w:r w:rsidRPr="007D7B1A">
              <w:rPr>
                <w:rFonts w:ascii="Times New Roman" w:hAnsi="Times New Roman" w:cs="Times New Roman"/>
              </w:rPr>
              <w:t>г</w:t>
            </w:r>
            <w:proofErr w:type="gramStart"/>
            <w:r w:rsidRPr="007D7B1A">
              <w:rPr>
                <w:rFonts w:ascii="Times New Roman" w:hAnsi="Times New Roman" w:cs="Times New Roman"/>
              </w:rPr>
              <w:t>.Р</w:t>
            </w:r>
            <w:proofErr w:type="gramEnd"/>
            <w:r w:rsidRPr="007D7B1A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-на-Дону. ЗАО «Системы безопасности»; </w:t>
            </w:r>
            <w:proofErr w:type="spellStart"/>
            <w:r w:rsidRPr="007D7B1A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 пожарный ручной ИПР 3 су ССПБ изготовитель </w:t>
            </w:r>
            <w:proofErr w:type="spellStart"/>
            <w:r w:rsidRPr="007D7B1A">
              <w:rPr>
                <w:rFonts w:ascii="Times New Roman" w:hAnsi="Times New Roman" w:cs="Times New Roman"/>
              </w:rPr>
              <w:t>г</w:t>
            </w:r>
            <w:proofErr w:type="gramStart"/>
            <w:r w:rsidRPr="007D7B1A">
              <w:rPr>
                <w:rFonts w:ascii="Times New Roman" w:hAnsi="Times New Roman" w:cs="Times New Roman"/>
              </w:rPr>
              <w:t>.О</w:t>
            </w:r>
            <w:proofErr w:type="gramEnd"/>
            <w:r w:rsidRPr="007D7B1A">
              <w:rPr>
                <w:rFonts w:ascii="Times New Roman" w:hAnsi="Times New Roman" w:cs="Times New Roman"/>
              </w:rPr>
              <w:t>бнинск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 завод «Сигнал» -  6 шт. </w:t>
            </w:r>
            <w:proofErr w:type="spellStart"/>
            <w:r w:rsidRPr="007D7B1A">
              <w:rPr>
                <w:rFonts w:ascii="Times New Roman" w:hAnsi="Times New Roman" w:cs="Times New Roman"/>
              </w:rPr>
              <w:t>изгот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., устройство контроля шлейфа УКШ -1 -12 шт.; </w:t>
            </w:r>
            <w:proofErr w:type="spellStart"/>
            <w:r w:rsidRPr="007D7B1A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7D7B1A">
              <w:rPr>
                <w:rFonts w:ascii="Times New Roman" w:hAnsi="Times New Roman" w:cs="Times New Roman"/>
              </w:rPr>
              <w:t xml:space="preserve"> световой БЛИК СП -12 шт.</w:t>
            </w:r>
            <w:r>
              <w:rPr>
                <w:rFonts w:ascii="Times New Roman" w:hAnsi="Times New Roman" w:cs="Times New Roman"/>
              </w:rPr>
              <w:t xml:space="preserve"> изготовитель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«Болид».</w:t>
            </w:r>
          </w:p>
          <w:p w:rsidR="009E1644" w:rsidRPr="00893472" w:rsidRDefault="009E1644" w:rsidP="007D7B1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телефон с определителем номера.</w:t>
            </w:r>
          </w:p>
        </w:tc>
      </w:tr>
      <w:tr w:rsidR="006A7178" w:rsidTr="00153427">
        <w:tc>
          <w:tcPr>
            <w:tcW w:w="2767" w:type="dxa"/>
          </w:tcPr>
          <w:p w:rsidR="006A7178" w:rsidRPr="0066560E" w:rsidRDefault="006A7178" w:rsidP="0015342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Гигиеническая безопасность</w:t>
            </w:r>
          </w:p>
        </w:tc>
        <w:tc>
          <w:tcPr>
            <w:tcW w:w="7689" w:type="dxa"/>
          </w:tcPr>
          <w:p w:rsidR="006A7178" w:rsidRDefault="006840A6" w:rsidP="006A7178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</w:t>
            </w:r>
            <w:r w:rsidR="00D678ED">
              <w:rPr>
                <w:rFonts w:ascii="Times New Roman" w:hAnsi="Times New Roman" w:cs="Times New Roman"/>
                <w:sz w:val="24"/>
                <w:szCs w:val="24"/>
              </w:rPr>
              <w:t xml:space="preserve">61.35.05.000.М.000133.05.13 от 30.05.2013. </w:t>
            </w:r>
            <w:proofErr w:type="gramStart"/>
            <w:r w:rsidR="00D678ED">
              <w:rPr>
                <w:rFonts w:ascii="Times New Roman" w:hAnsi="Times New Roman" w:cs="Times New Roman"/>
                <w:sz w:val="24"/>
                <w:szCs w:val="24"/>
              </w:rPr>
              <w:t>Настоящим санитарно-эпидемиологическим заключением удостоверяется,</w:t>
            </w:r>
            <w:r w:rsidR="002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ED">
              <w:rPr>
                <w:rFonts w:ascii="Times New Roman" w:hAnsi="Times New Roman" w:cs="Times New Roman"/>
                <w:sz w:val="24"/>
                <w:szCs w:val="24"/>
              </w:rPr>
              <w:t>что здания, строения, сооружения, помещения, оборудование и иное имущество, используемые для осуществления образовательной деятельности (основная образовательная программа, начальное общее,</w:t>
            </w:r>
            <w:r w:rsidR="002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ED">
              <w:rPr>
                <w:rFonts w:ascii="Times New Roman" w:hAnsi="Times New Roman" w:cs="Times New Roman"/>
                <w:sz w:val="24"/>
                <w:szCs w:val="24"/>
              </w:rPr>
              <w:t>основное о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>бщее, среднее общее образование соответствует государственным санитарно-эпидемиологическим правилам и нормативам.</w:t>
            </w:r>
            <w:proofErr w:type="gramEnd"/>
          </w:p>
          <w:p w:rsidR="00CF00A6" w:rsidRDefault="00CF00A6" w:rsidP="00CF00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 работниками</w:t>
            </w:r>
            <w:r w:rsidRPr="00CF00A6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Заполосной СОШ</w:t>
            </w:r>
          </w:p>
          <w:p w:rsidR="00CF00A6" w:rsidRDefault="00CF00A6" w:rsidP="00CF00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="002D6A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D6A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обследования и диспансеризации.</w:t>
            </w:r>
          </w:p>
          <w:p w:rsidR="00CF00A6" w:rsidRDefault="00CF00A6" w:rsidP="00CF00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</w:t>
            </w:r>
            <w:r w:rsidR="00FB4D9E">
              <w:rPr>
                <w:rFonts w:ascii="Times New Roman" w:hAnsi="Times New Roman" w:cs="Times New Roman"/>
                <w:sz w:val="24"/>
                <w:szCs w:val="24"/>
              </w:rPr>
              <w:t xml:space="preserve">МБУЗ «Зерноградская ЦРБ» на медицинское обслуживание </w:t>
            </w:r>
            <w:proofErr w:type="gramStart"/>
            <w:r w:rsidR="00FB4D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B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8ED" w:rsidRDefault="00FB4D9E" w:rsidP="00FB4D9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условий для организации питания обучающихся.</w:t>
            </w:r>
          </w:p>
          <w:p w:rsidR="00FB4D9E" w:rsidRPr="00FB4D9E" w:rsidRDefault="00FB4D9E" w:rsidP="00FB4D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E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классов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D9E">
              <w:rPr>
                <w:rFonts w:ascii="Times New Roman" w:hAnsi="Times New Roman" w:cs="Times New Roman"/>
                <w:sz w:val="24"/>
                <w:szCs w:val="24"/>
              </w:rPr>
              <w:t>лажная уборка классов</w:t>
            </w:r>
          </w:p>
          <w:p w:rsidR="00FB4D9E" w:rsidRPr="00FB4D9E" w:rsidRDefault="00FB4D9E" w:rsidP="00FB4D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и воздушного режимов.</w:t>
            </w:r>
          </w:p>
          <w:p w:rsidR="00FB4D9E" w:rsidRPr="00DC3959" w:rsidRDefault="002D6AF9" w:rsidP="002D6AF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9">
              <w:rPr>
                <w:rFonts w:ascii="Times New Roman" w:hAnsi="Times New Roman" w:cs="Times New Roman"/>
                <w:sz w:val="24"/>
                <w:szCs w:val="24"/>
              </w:rPr>
              <w:t>Выдача дезинфицирую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средств уборщикам служебных помещений.</w:t>
            </w:r>
          </w:p>
        </w:tc>
      </w:tr>
      <w:tr w:rsidR="006A7178" w:rsidTr="00153427">
        <w:tc>
          <w:tcPr>
            <w:tcW w:w="2767" w:type="dxa"/>
          </w:tcPr>
          <w:p w:rsidR="006A7178" w:rsidRPr="0066560E" w:rsidRDefault="006A7178" w:rsidP="0015342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Информационная безопасность</w:t>
            </w:r>
          </w:p>
        </w:tc>
        <w:tc>
          <w:tcPr>
            <w:tcW w:w="7689" w:type="dxa"/>
          </w:tcPr>
          <w:p w:rsidR="00611936" w:rsidRDefault="005D53A0" w:rsidP="00611936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hyperlink r:id="rId6" w:tgtFrame="_blank" w:history="1"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Памятки по минимизации негативного влияния на детей информационных угроз в информационно-телекоммуникационной сети «Интернет»</w:t>
              </w:r>
            </w:hyperlink>
          </w:p>
          <w:p w:rsidR="005D53A0" w:rsidRPr="005D53A0" w:rsidRDefault="005D53A0" w:rsidP="00611936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7" w:history="1"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        </w:r>
            </w:hyperlink>
          </w:p>
          <w:p w:rsidR="005D53A0" w:rsidRPr="005D53A0" w:rsidRDefault="005D53A0" w:rsidP="00567400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hyperlink r:id="rId8" w:history="1"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Интернет</w:t>
              </w:r>
              <w:r w:rsidR="0061193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- </w:t>
              </w:r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</w:t>
              </w:r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</w:t>
              </w:r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</w:t>
              </w:r>
              <w:r w:rsidRPr="005D53A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 для учащихся по информационной безопасности</w:t>
              </w:r>
            </w:hyperlink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178" w:rsidRDefault="005D53A0" w:rsidP="00567400">
            <w:pPr>
              <w:pStyle w:val="a3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Безопасные уроки «</w:t>
            </w:r>
            <w:proofErr w:type="spellStart"/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5D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«Безопасный Интернет».</w:t>
            </w:r>
          </w:p>
          <w:p w:rsidR="004F1A3F" w:rsidRDefault="004F1A3F" w:rsidP="00567400">
            <w:pPr>
              <w:pStyle w:val="a3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Приказ о</w:t>
            </w:r>
            <w:r w:rsidRPr="004F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назначении ответственного лица  за внедрение системы контентной фильтрации</w:t>
            </w:r>
          </w:p>
          <w:p w:rsidR="004F1A3F" w:rsidRDefault="004F1A3F" w:rsidP="00567400">
            <w:pPr>
              <w:pStyle w:val="a3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Приказ  о</w:t>
            </w:r>
            <w:r w:rsidRPr="004F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 Регламента по работе в сети Интернет учителями,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и сотрудниками в МБОУ Заполосная СОШ</w:t>
            </w:r>
          </w:p>
          <w:p w:rsidR="007D0213" w:rsidRPr="007D0213" w:rsidRDefault="004F1A3F" w:rsidP="007D0213">
            <w:pPr>
              <w:pStyle w:val="a3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D0213">
              <w:t xml:space="preserve"> </w:t>
            </w:r>
            <w:r w:rsidR="007D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</w:t>
            </w:r>
            <w:r w:rsidR="007D0213" w:rsidRPr="007D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мерах, обеспечивающих ограничение доступа</w:t>
            </w:r>
          </w:p>
          <w:p w:rsidR="004F1A3F" w:rsidRDefault="007D0213" w:rsidP="007D0213">
            <w:pPr>
              <w:pStyle w:val="a3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D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7D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7D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совместимых</w:t>
            </w:r>
            <w:proofErr w:type="gramEnd"/>
            <w:r w:rsidRPr="007D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 образования</w:t>
            </w:r>
            <w:r w:rsidR="0030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648" w:rsidRPr="0030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воспитания обучающихся</w:t>
            </w:r>
          </w:p>
          <w:p w:rsidR="007D0213" w:rsidRPr="007B4264" w:rsidRDefault="007D0213" w:rsidP="007D0213">
            <w:pPr>
              <w:pStyle w:val="a3"/>
              <w:ind w:lef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="007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сублецензионного</w:t>
            </w:r>
            <w:proofErr w:type="spellEnd"/>
            <w:r w:rsidR="007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№РГА01230002 от 08.02.2019 и приобретение персонального клиента фильтрации «</w:t>
            </w:r>
            <w:proofErr w:type="spellStart"/>
            <w:r w:rsidR="007B4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Netpolice</w:t>
            </w:r>
            <w:proofErr w:type="spellEnd"/>
            <w:r w:rsidR="007B4264" w:rsidRPr="007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="007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количестве 19 шт.</w:t>
            </w:r>
          </w:p>
        </w:tc>
      </w:tr>
      <w:tr w:rsidR="006A7178" w:rsidTr="00153427">
        <w:tc>
          <w:tcPr>
            <w:tcW w:w="2767" w:type="dxa"/>
          </w:tcPr>
          <w:p w:rsidR="006A7178" w:rsidRPr="0066560E" w:rsidRDefault="006A7178" w:rsidP="009310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Охрана жизни и здоровья воспитанников</w:t>
            </w:r>
            <w:r w:rsidR="000109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89" w:type="dxa"/>
          </w:tcPr>
          <w:p w:rsidR="005D1174" w:rsidRPr="006C2103" w:rsidRDefault="005D1174" w:rsidP="005D1174">
            <w:pPr>
              <w:pStyle w:val="a3"/>
              <w:numPr>
                <w:ilvl w:val="0"/>
                <w:numId w:val="8"/>
              </w:numPr>
              <w:ind w:left="50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6C2103">
              <w:rPr>
                <w:rFonts w:ascii="Times New Roman" w:hAnsi="Times New Roman" w:cs="Times New Roman"/>
                <w:sz w:val="24"/>
                <w:szCs w:val="24"/>
              </w:rPr>
              <w:t>О недопущении несчастных случаев с детьми в весенне-летний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74" w:rsidRPr="001261DF" w:rsidRDefault="005D1174" w:rsidP="005D1174">
            <w:pPr>
              <w:pStyle w:val="a3"/>
              <w:numPr>
                <w:ilvl w:val="0"/>
                <w:numId w:val="8"/>
              </w:numPr>
              <w:ind w:left="60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Приказ «Об обеспечении мер безопасности на водных объектах в зимний период».</w:t>
            </w:r>
          </w:p>
          <w:p w:rsidR="005D1174" w:rsidRPr="001261DF" w:rsidRDefault="005D1174" w:rsidP="005D1174">
            <w:pPr>
              <w:pStyle w:val="a3"/>
              <w:numPr>
                <w:ilvl w:val="0"/>
                <w:numId w:val="8"/>
              </w:numPr>
              <w:ind w:left="60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«Об утверждении плана работы по предупреждению травматизма на 2018-2019 уч. год».</w:t>
            </w:r>
          </w:p>
          <w:p w:rsidR="005D1174" w:rsidRDefault="005D1174" w:rsidP="005D1174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 от 19.07.2012 №648 (ред. от 23.05.2018) «Об утверждении Положения о порядке учета и расследования несчастных случаев с несовершеннолетними в медицинских организациях, учреждениях социального обслуживания семьи и детей, детских оздоровительных учреждениях Ростовской области».</w:t>
            </w:r>
          </w:p>
          <w:p w:rsidR="005D1174" w:rsidRPr="006C2103" w:rsidRDefault="005D1174" w:rsidP="005D1174">
            <w:pPr>
              <w:pStyle w:val="a3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27.06.2017 №602 «Об утверждении порядка расследования и учета несчастных случаев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организации, осуществляющей образовательную деятельность».</w:t>
            </w:r>
          </w:p>
          <w:p w:rsidR="005D1174" w:rsidRDefault="005D1174" w:rsidP="005D1174">
            <w:pPr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 Журнал регистрации несчастных случаев с обучающимися, воспитанниками школы.</w:t>
            </w:r>
          </w:p>
          <w:p w:rsidR="005D1174" w:rsidRDefault="005D1174" w:rsidP="005D1174">
            <w:pPr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 Журнал инструктажа обучающихся по ОБЖ при организации и проведении внеклассных и выездных мероприятий.</w:t>
            </w:r>
          </w:p>
          <w:p w:rsidR="006A7178" w:rsidRPr="005D1174" w:rsidRDefault="005D1174" w:rsidP="005D1174">
            <w:pPr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Журналы по ТБ и правилам поведения в каждом классе.</w:t>
            </w:r>
          </w:p>
        </w:tc>
      </w:tr>
      <w:tr w:rsidR="006A7178" w:rsidTr="00153427">
        <w:tc>
          <w:tcPr>
            <w:tcW w:w="2767" w:type="dxa"/>
          </w:tcPr>
          <w:p w:rsidR="006A7178" w:rsidRPr="00B5121E" w:rsidRDefault="006A7178" w:rsidP="00153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E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7689" w:type="dxa"/>
          </w:tcPr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для работников ОУ</w:t>
            </w:r>
          </w:p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 на рабочем месте</w:t>
            </w:r>
          </w:p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счастных случаев в МБОУ Заполосной СОШ</w:t>
            </w:r>
          </w:p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Журнал вводного инструктажа</w:t>
            </w:r>
          </w:p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обучения и проверки знаний по охране труда</w:t>
            </w:r>
          </w:p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инструктажей по охране труда</w:t>
            </w:r>
          </w:p>
          <w:p w:rsidR="005B6943" w:rsidRPr="005B6943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и предупреждению травматизма</w:t>
            </w:r>
          </w:p>
          <w:p w:rsidR="006A7178" w:rsidRPr="00151947" w:rsidRDefault="005B6943" w:rsidP="005B69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и обеспечению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образовательной деятельности</w:t>
            </w:r>
            <w:r w:rsidRPr="005B6943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6A7178" w:rsidTr="00153427">
        <w:tc>
          <w:tcPr>
            <w:tcW w:w="2767" w:type="dxa"/>
          </w:tcPr>
          <w:p w:rsidR="006A7178" w:rsidRPr="00B5121E" w:rsidRDefault="006A7178" w:rsidP="00153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1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ПДД</w:t>
            </w:r>
          </w:p>
        </w:tc>
        <w:tc>
          <w:tcPr>
            <w:tcW w:w="7689" w:type="dxa"/>
          </w:tcPr>
          <w:p w:rsidR="001C0214" w:rsidRPr="001C0214" w:rsidRDefault="001C0214" w:rsidP="001C02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работы по предупреждению детского дорожно-транспортного травматизма в 2018-2019 уч. г.</w:t>
            </w:r>
          </w:p>
          <w:p w:rsidR="001C0214" w:rsidRPr="001C0214" w:rsidRDefault="001C0214" w:rsidP="001C02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комиссии по предупреждению детского дорожно-транспортного травматизма на 2018-2019 </w:t>
            </w:r>
            <w:proofErr w:type="spellStart"/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214" w:rsidRPr="001C0214" w:rsidRDefault="001C0214" w:rsidP="001C02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комиссии «За безопасность дорожного движения» и состав комиссии».</w:t>
            </w:r>
          </w:p>
          <w:p w:rsidR="001C0214" w:rsidRPr="001C0214" w:rsidRDefault="001C0214" w:rsidP="001C02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плана мероприятий по предупреждению ПДД, плана мероприятий по профилактике ДДТТ на 2018-2019 учебный год».</w:t>
            </w:r>
          </w:p>
          <w:p w:rsidR="001C0214" w:rsidRPr="001C0214" w:rsidRDefault="001C0214" w:rsidP="001C02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ДДТТ в МБОУ Заполосн</w:t>
            </w: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ой СОШ.</w:t>
            </w:r>
          </w:p>
          <w:p w:rsidR="001C0214" w:rsidRPr="001C0214" w:rsidRDefault="001C0214" w:rsidP="001C02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Журнал инструктажа безопасности дорожного движения в каждом классе.</w:t>
            </w:r>
          </w:p>
          <w:p w:rsidR="006A7178" w:rsidRPr="00C10CC8" w:rsidRDefault="001C0214" w:rsidP="001C021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C0214">
              <w:rPr>
                <w:rFonts w:ascii="Times New Roman" w:hAnsi="Times New Roman" w:cs="Times New Roman"/>
                <w:sz w:val="24"/>
                <w:szCs w:val="24"/>
              </w:rPr>
              <w:t>Журнал инструктажа обучающихся по ОБЖ при организации и проведении внеклассных и выездных мероприятий</w:t>
            </w:r>
          </w:p>
        </w:tc>
      </w:tr>
    </w:tbl>
    <w:p w:rsidR="009A40C2" w:rsidRDefault="009310C1"/>
    <w:p w:rsidR="00271B47" w:rsidRPr="00D51AB0" w:rsidRDefault="001C0214" w:rsidP="001C0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Г.Н. Шевченко</w:t>
      </w:r>
    </w:p>
    <w:p w:rsidR="00271B47" w:rsidRDefault="00271B47"/>
    <w:sectPr w:rsidR="00271B47" w:rsidSect="006A7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531"/>
    <w:multiLevelType w:val="hybridMultilevel"/>
    <w:tmpl w:val="2850F806"/>
    <w:lvl w:ilvl="0" w:tplc="A984DD9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DE73C88"/>
    <w:multiLevelType w:val="hybridMultilevel"/>
    <w:tmpl w:val="76260482"/>
    <w:lvl w:ilvl="0" w:tplc="26EC78F6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38CF099E"/>
    <w:multiLevelType w:val="hybridMultilevel"/>
    <w:tmpl w:val="49A0E894"/>
    <w:lvl w:ilvl="0" w:tplc="198EC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21E7"/>
    <w:multiLevelType w:val="hybridMultilevel"/>
    <w:tmpl w:val="DEE0EFB2"/>
    <w:lvl w:ilvl="0" w:tplc="234431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D1E81"/>
    <w:multiLevelType w:val="hybridMultilevel"/>
    <w:tmpl w:val="5204FBDA"/>
    <w:lvl w:ilvl="0" w:tplc="57027A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5E37"/>
    <w:multiLevelType w:val="hybridMultilevel"/>
    <w:tmpl w:val="51DA8C2E"/>
    <w:lvl w:ilvl="0" w:tplc="A984DD9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37F2F"/>
    <w:multiLevelType w:val="hybridMultilevel"/>
    <w:tmpl w:val="094E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53E4"/>
    <w:multiLevelType w:val="hybridMultilevel"/>
    <w:tmpl w:val="3E9EC3D6"/>
    <w:lvl w:ilvl="0" w:tplc="6B700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8"/>
    <w:rsid w:val="000109DA"/>
    <w:rsid w:val="00016D23"/>
    <w:rsid w:val="00091A28"/>
    <w:rsid w:val="000A0555"/>
    <w:rsid w:val="00102AB6"/>
    <w:rsid w:val="00111C56"/>
    <w:rsid w:val="0016461A"/>
    <w:rsid w:val="00177017"/>
    <w:rsid w:val="00192BB1"/>
    <w:rsid w:val="001C0214"/>
    <w:rsid w:val="001D52FB"/>
    <w:rsid w:val="001E63B3"/>
    <w:rsid w:val="00271B47"/>
    <w:rsid w:val="00283300"/>
    <w:rsid w:val="002843CA"/>
    <w:rsid w:val="0028663A"/>
    <w:rsid w:val="0029591E"/>
    <w:rsid w:val="002D6AF9"/>
    <w:rsid w:val="002E5292"/>
    <w:rsid w:val="00300648"/>
    <w:rsid w:val="003257E9"/>
    <w:rsid w:val="00335457"/>
    <w:rsid w:val="00344C3D"/>
    <w:rsid w:val="003A40CF"/>
    <w:rsid w:val="003C1024"/>
    <w:rsid w:val="003D77CD"/>
    <w:rsid w:val="003E394E"/>
    <w:rsid w:val="00457FBF"/>
    <w:rsid w:val="004D5084"/>
    <w:rsid w:val="004E74C2"/>
    <w:rsid w:val="004F1A3F"/>
    <w:rsid w:val="004F6409"/>
    <w:rsid w:val="00511B79"/>
    <w:rsid w:val="00520C92"/>
    <w:rsid w:val="00536348"/>
    <w:rsid w:val="00567400"/>
    <w:rsid w:val="00590C28"/>
    <w:rsid w:val="005A2AFA"/>
    <w:rsid w:val="005B6943"/>
    <w:rsid w:val="005D1174"/>
    <w:rsid w:val="005D53A0"/>
    <w:rsid w:val="005E14AE"/>
    <w:rsid w:val="006050F7"/>
    <w:rsid w:val="00611936"/>
    <w:rsid w:val="00683B0A"/>
    <w:rsid w:val="006840A6"/>
    <w:rsid w:val="006A7178"/>
    <w:rsid w:val="006D7A01"/>
    <w:rsid w:val="00735A6A"/>
    <w:rsid w:val="00767F35"/>
    <w:rsid w:val="0077671E"/>
    <w:rsid w:val="007B4264"/>
    <w:rsid w:val="007B7895"/>
    <w:rsid w:val="007C7F46"/>
    <w:rsid w:val="007D0213"/>
    <w:rsid w:val="007D7B1A"/>
    <w:rsid w:val="00867580"/>
    <w:rsid w:val="00867CAE"/>
    <w:rsid w:val="0087397B"/>
    <w:rsid w:val="00890AFC"/>
    <w:rsid w:val="00893472"/>
    <w:rsid w:val="008A6E37"/>
    <w:rsid w:val="008D7BED"/>
    <w:rsid w:val="009310C1"/>
    <w:rsid w:val="009D1FB5"/>
    <w:rsid w:val="009E1644"/>
    <w:rsid w:val="00A26CFA"/>
    <w:rsid w:val="00AB5079"/>
    <w:rsid w:val="00AC246E"/>
    <w:rsid w:val="00AC5C1E"/>
    <w:rsid w:val="00AE58F0"/>
    <w:rsid w:val="00B03A85"/>
    <w:rsid w:val="00B22012"/>
    <w:rsid w:val="00B75A49"/>
    <w:rsid w:val="00B91233"/>
    <w:rsid w:val="00BB59BF"/>
    <w:rsid w:val="00C157DC"/>
    <w:rsid w:val="00C64E67"/>
    <w:rsid w:val="00CF00A6"/>
    <w:rsid w:val="00D07A3F"/>
    <w:rsid w:val="00D305C1"/>
    <w:rsid w:val="00D678ED"/>
    <w:rsid w:val="00D76A1D"/>
    <w:rsid w:val="00DB025B"/>
    <w:rsid w:val="00DE4F13"/>
    <w:rsid w:val="00E453FF"/>
    <w:rsid w:val="00EC59A7"/>
    <w:rsid w:val="00FB4D9E"/>
    <w:rsid w:val="00FC10A8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78"/>
    <w:pPr>
      <w:ind w:left="720"/>
      <w:contextualSpacing/>
    </w:pPr>
  </w:style>
  <w:style w:type="table" w:styleId="a4">
    <w:name w:val="Table Grid"/>
    <w:basedOn w:val="a1"/>
    <w:uiPriority w:val="59"/>
    <w:rsid w:val="006A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7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78"/>
    <w:pPr>
      <w:ind w:left="720"/>
      <w:contextualSpacing/>
    </w:pPr>
  </w:style>
  <w:style w:type="table" w:styleId="a4">
    <w:name w:val="Table Grid"/>
    <w:basedOn w:val="a1"/>
    <w:uiPriority w:val="59"/>
    <w:rsid w:val="006A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Ccfc3i5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ismo-minobrnauki-rossii-ot-14052018-n-08-1184-o-napravl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osh.schoolsite.ru/DswMedia/pamyatkiinternetbezugroz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1</cp:lastModifiedBy>
  <cp:revision>94</cp:revision>
  <cp:lastPrinted>2019-05-12T12:48:00Z</cp:lastPrinted>
  <dcterms:created xsi:type="dcterms:W3CDTF">2018-12-24T06:27:00Z</dcterms:created>
  <dcterms:modified xsi:type="dcterms:W3CDTF">2019-05-12T17:27:00Z</dcterms:modified>
</cp:coreProperties>
</file>